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371" w:rsidRDefault="002D5371" w:rsidP="00E6749D">
      <w:pPr>
        <w:jc w:val="both"/>
        <w:rPr>
          <w:b/>
        </w:rPr>
      </w:pPr>
      <w:r>
        <w:rPr>
          <w:b/>
        </w:rPr>
        <w:t>Připomínky k systému financování sociálních služeb v roce 2017, návrhy na změny systému financování od roku 2018</w:t>
      </w:r>
    </w:p>
    <w:p w:rsidR="002D5371" w:rsidRDefault="002D5371" w:rsidP="00E6749D">
      <w:pPr>
        <w:jc w:val="both"/>
      </w:pPr>
      <w:r>
        <w:t>(získané od poskytovatelů sociálních služeb, duben – květen 2017)</w:t>
      </w:r>
    </w:p>
    <w:p w:rsidR="002D5371" w:rsidRDefault="002D5371" w:rsidP="00E6749D">
      <w:pPr>
        <w:jc w:val="both"/>
      </w:pPr>
    </w:p>
    <w:p w:rsidR="002D5371" w:rsidRDefault="002D5371" w:rsidP="00E6749D">
      <w:pPr>
        <w:pStyle w:val="Odstavecseseznamem"/>
        <w:numPr>
          <w:ilvl w:val="0"/>
          <w:numId w:val="5"/>
        </w:numPr>
        <w:jc w:val="both"/>
      </w:pPr>
      <w:r>
        <w:t>Požadavek na umožnění tvorby přiměřeného zisku.</w:t>
      </w:r>
    </w:p>
    <w:p w:rsidR="002D5371" w:rsidRDefault="002D5371" w:rsidP="00E6749D">
      <w:pPr>
        <w:jc w:val="both"/>
      </w:pPr>
    </w:p>
    <w:p w:rsidR="002D5371" w:rsidRDefault="002D5371" w:rsidP="00E6749D">
      <w:pPr>
        <w:jc w:val="both"/>
      </w:pPr>
      <w:r w:rsidRPr="002A1C76">
        <w:rPr>
          <w:u w:val="single"/>
        </w:rPr>
        <w:t>Vyjádření odboru sociálních věcí:</w:t>
      </w:r>
      <w:r>
        <w:t xml:space="preserve"> </w:t>
      </w:r>
      <w:r w:rsidR="002A1C76">
        <w:t>Odbor sociálních věcí Krajského úřadu Karlovarského kraje zpracoval Program pro poskytování finančních prostředků na zajištění sociálních služeb v roce 2018. Program bude předložen ke schválení Zastupitelstvu Karlovarského kraje dne 7. 9. 2017. Součástí Programu je Příručka pro žadatele a příjemce, kde je definován mechanismus stanovení výše vyrovnávací platby a výše finanční podpory na jednotlivé druhy sociálních služeb. Do vyrovnávací platby pro rok 2018 je navrženo zahrnout přiměřený zisk. Výše přiměřeného zisku pro rok 2018 by se měla odvíjet od roční swapové sazby pro CZK platné k 1. 1. 2018 navýšené o 100 bazických bodů.</w:t>
      </w:r>
    </w:p>
    <w:p w:rsidR="002A1C76" w:rsidRDefault="002A1C76" w:rsidP="00E6749D">
      <w:pPr>
        <w:jc w:val="both"/>
      </w:pPr>
    </w:p>
    <w:p w:rsidR="002A1C76" w:rsidRDefault="00BA63CF" w:rsidP="00E6749D">
      <w:pPr>
        <w:pStyle w:val="Odstavecseseznamem"/>
        <w:numPr>
          <w:ilvl w:val="0"/>
          <w:numId w:val="5"/>
        </w:numPr>
        <w:jc w:val="both"/>
      </w:pPr>
      <w:r>
        <w:t>Připomínka k termínu schválení dotací v Zastupitelstvu Karlovarského kraje a k termínu výplaty první splátky dotace. První splátka dotace je zaslána až v březnu, což je nevyhovující vzhledem k potřebám prvních tří měsíců běžného roku. Žádost o dostatečně jasné informace o tom, kdy budou finanční prostředky schvalovány a poskytovány.</w:t>
      </w:r>
    </w:p>
    <w:p w:rsidR="00BA63CF" w:rsidRDefault="00BA63CF" w:rsidP="00E6749D">
      <w:pPr>
        <w:pStyle w:val="Odstavecseseznamem"/>
        <w:numPr>
          <w:ilvl w:val="0"/>
          <w:numId w:val="5"/>
        </w:numPr>
        <w:jc w:val="both"/>
      </w:pPr>
      <w:r>
        <w:t>Požadavek na dřívější první splátku dotace, zejména u služeb, na které není možné žádat o zápůjčku (např. pečovatelská služba).</w:t>
      </w:r>
    </w:p>
    <w:p w:rsidR="00BA63CF" w:rsidRDefault="00BA63CF" w:rsidP="00E6749D">
      <w:pPr>
        <w:jc w:val="both"/>
      </w:pPr>
    </w:p>
    <w:p w:rsidR="00644B52" w:rsidRDefault="00BA63CF" w:rsidP="00E6749D">
      <w:pPr>
        <w:jc w:val="both"/>
      </w:pPr>
      <w:r w:rsidRPr="00BA63CF">
        <w:rPr>
          <w:u w:val="single"/>
        </w:rPr>
        <w:t>Vyjádření odboru sociálních věcí:</w:t>
      </w:r>
      <w:r>
        <w:t xml:space="preserve"> </w:t>
      </w:r>
      <w:r w:rsidR="00253327">
        <w:t xml:space="preserve">O poskytnutí </w:t>
      </w:r>
      <w:r w:rsidR="00644B52">
        <w:t>dotace rozhoduje Zastupitelstvo Karlovarského kraje. Termín jednání Zastupitelstva Karlovarského kraje, na které je předložen návrh výše dotace</w:t>
      </w:r>
      <w:r w:rsidR="0047652B">
        <w:t xml:space="preserve"> </w:t>
      </w:r>
      <w:r w:rsidR="00644B52">
        <w:t>na jednotlivé sociální služby, závisí na schváleném harmonogramu jednání Zastupitelstva Karlovarského kraje v daném roce a na termínu sdělení výše dotace přiznané Karlovarskému kraji Ministerstvem práce a sociálních věcí</w:t>
      </w:r>
      <w:r w:rsidR="0047652B">
        <w:t xml:space="preserve"> (tj. po schválení státního rozpočtu na příslušný rok)</w:t>
      </w:r>
      <w:r w:rsidR="00644B52">
        <w:t>.</w:t>
      </w:r>
      <w:r w:rsidR="0047652B">
        <w:t xml:space="preserve"> Obdobně o poskytnutí neinvestiční dotace 2 může Zastupitelstvo Karlovarského kraje rozhodnout až po schválení rozpočtu Karlovarského kraje na příslušný rok.</w:t>
      </w:r>
      <w:r w:rsidR="00644B52">
        <w:t xml:space="preserve"> </w:t>
      </w:r>
    </w:p>
    <w:p w:rsidR="00BA63CF" w:rsidRDefault="00BA63CF" w:rsidP="00E6749D">
      <w:pPr>
        <w:jc w:val="both"/>
      </w:pPr>
      <w:r>
        <w:t>Uvolnění první splátky neinvestiční dotace 1 (tj. finanční prostředky rozdělované dle ustanovení § 101a zákona č. 108/2006 Sb., o sociálních službách, ve znění pozdějších předpisů – dále jen „zákon o sociálních službách“) je vázáno na připsání první splátky dotace poskytnuté Karlovarskému kraji Ministerstvem práce a sociálních věcí. Výši a termíny splátek upravuje nařízení vlády č. 98/2015 Sb., o provedení § 101a zákona o sociálních službách v ustanovení § 3 odst. 1, dle tohoto ustanovení převede ministerstvo na účet kraje první splátku ve výši 60% přiznané dotace do 15. března kalendářního roku, na který je dotace poskytována.</w:t>
      </w:r>
    </w:p>
    <w:p w:rsidR="0047652B" w:rsidRDefault="0047652B" w:rsidP="00E6749D">
      <w:pPr>
        <w:jc w:val="both"/>
      </w:pPr>
      <w:r>
        <w:t>Neinvestiční dotace 2 je poskytována do 21 kalendářních dnů od uzavření veřejnoprávní smlouvy o poskytnutí dotace z rozpočtu Karlovarského kraje na zajištění sociálních služeb.</w:t>
      </w:r>
    </w:p>
    <w:p w:rsidR="002D5371" w:rsidRDefault="002D5371" w:rsidP="00E6749D">
      <w:pPr>
        <w:jc w:val="both"/>
      </w:pPr>
    </w:p>
    <w:p w:rsidR="0047652B" w:rsidRDefault="0047652B" w:rsidP="00E6749D">
      <w:pPr>
        <w:pStyle w:val="Odstavecseseznamem"/>
        <w:numPr>
          <w:ilvl w:val="0"/>
          <w:numId w:val="5"/>
        </w:numPr>
        <w:jc w:val="both"/>
      </w:pPr>
      <w:r>
        <w:t xml:space="preserve">Připomínka ke spolufinancování sociálních služeb z rozpočtu obcí. Neochota některých obcí přispívat na sociální služby, ačkoliv je služba v obci </w:t>
      </w:r>
      <w:r w:rsidR="0053056F">
        <w:t>potřebná a</w:t>
      </w:r>
      <w:r>
        <w:t xml:space="preserve"> je prokazatelně poskytována občanům obce.</w:t>
      </w:r>
    </w:p>
    <w:p w:rsidR="004348A1" w:rsidRDefault="004348A1" w:rsidP="00E6749D">
      <w:pPr>
        <w:jc w:val="both"/>
      </w:pPr>
    </w:p>
    <w:p w:rsidR="004348A1" w:rsidRDefault="004348A1" w:rsidP="00E6749D">
      <w:pPr>
        <w:jc w:val="both"/>
      </w:pPr>
      <w:r w:rsidRPr="002143B7">
        <w:rPr>
          <w:u w:val="single"/>
        </w:rPr>
        <w:t>Vyjádření odboru sociálních věcí:</w:t>
      </w:r>
      <w:r>
        <w:t xml:space="preserve"> </w:t>
      </w:r>
      <w:r w:rsidR="002143B7">
        <w:t>Spolufinancování sociálních služeb z rozpočtu obcí je jednou z oblastí, kterou by se měla zabývat Poradní skupina Rady Karlovarského kraje pro plánování a financování sociálních služeb. Zřízení Poradní skupiny bylo schváleno usnesení Rady Karlovarského kraje č. RK 714/06/17 ze dne 5. 6. 2017. Členy Poradní skupiny jsou starostové, místostarostové, popř. radní odpovědní za sociální oblast obcí s rozšířenou působností a obcí s pověřeným obecním úřadem.</w:t>
      </w:r>
    </w:p>
    <w:p w:rsidR="004348A1" w:rsidRDefault="004348A1" w:rsidP="00E6749D">
      <w:pPr>
        <w:jc w:val="both"/>
      </w:pPr>
    </w:p>
    <w:p w:rsidR="009D7BDC" w:rsidRDefault="009D7BDC" w:rsidP="00E6749D">
      <w:pPr>
        <w:pStyle w:val="Odstavecseseznamem"/>
        <w:numPr>
          <w:ilvl w:val="0"/>
          <w:numId w:val="5"/>
        </w:numPr>
        <w:jc w:val="both"/>
      </w:pPr>
      <w:r>
        <w:t>Připomínka k systému hodnocení žádostí o zařazení sociálních služeb do sítě sociálních služeb v Karlovarském kraji. Požadavek na posuzování skutečného stavu poskytovaných služeb, ne pouze popisu činností. Žádosti by měli posuzovat pracovníci úřadu, ne najatá agentura.</w:t>
      </w:r>
    </w:p>
    <w:p w:rsidR="009538EA" w:rsidRDefault="009538EA" w:rsidP="00E6749D">
      <w:pPr>
        <w:pStyle w:val="Odstavecseseznamem"/>
        <w:numPr>
          <w:ilvl w:val="0"/>
          <w:numId w:val="5"/>
        </w:numPr>
        <w:jc w:val="both"/>
      </w:pPr>
      <w:r>
        <w:t>Připomínka k systému hodnocení žádostí o zařazení sociálních služeb do sítě sociálních služeb v Karlovarském kraji. Služby neznají detailnější výsledky hodnocení žádostí.</w:t>
      </w:r>
    </w:p>
    <w:p w:rsidR="00E6749D" w:rsidRDefault="00E6749D" w:rsidP="00E6749D">
      <w:pPr>
        <w:pStyle w:val="Odstavecseseznamem"/>
        <w:numPr>
          <w:ilvl w:val="0"/>
          <w:numId w:val="5"/>
        </w:numPr>
        <w:jc w:val="both"/>
      </w:pPr>
      <w:r w:rsidRPr="00E6749D">
        <w:lastRenderedPageBreak/>
        <w:t>Současný systém financování sociálních služeb není pro naše zařízení uspokojující z důvodu zamítnutí požadavku na rok 2017. Zařízení nebylo zařazeno do sítě sociálních služeb v Karlovarském kraji v roce 2017 a nebyla poskytnuta dotace na rok 2017.</w:t>
      </w:r>
    </w:p>
    <w:p w:rsidR="002143B7" w:rsidRDefault="002143B7" w:rsidP="00E6749D">
      <w:pPr>
        <w:jc w:val="both"/>
      </w:pPr>
    </w:p>
    <w:p w:rsidR="002143B7" w:rsidRDefault="002143B7" w:rsidP="00E6749D">
      <w:pPr>
        <w:jc w:val="both"/>
      </w:pPr>
      <w:r w:rsidRPr="002143B7">
        <w:rPr>
          <w:u w:val="single"/>
        </w:rPr>
        <w:t>Vyjádření odboru sociálních věcí:</w:t>
      </w:r>
      <w:r>
        <w:t xml:space="preserve"> </w:t>
      </w:r>
      <w:r w:rsidR="00E6749D">
        <w:t xml:space="preserve">Nejedná se o připomínky k systému financování sociálních služeb. </w:t>
      </w:r>
      <w:r>
        <w:t xml:space="preserve">Postup při posuzování žádostí o zařazení sociálních služeb do kategorie A sítě sociálních služeb v Karlovarském kraji, včetně kritérií pro hodnocení žádostí, je součástí Pravidel pro zařazení sociálních služeb do sítě sociálních služeb v Karlovarském kraji pro rok 2018. Pravidla budou předložena ke schválení na jednání Zastupitelstva Karlovarského kraje dne 7. 9. 2017. Poskytovatelé sociálních služeb si mohou na odboru sociálních věcí Krajského úřadu Karlovarského kraje vyžádat hodnotící formuláře zpracované v rámci hodnocení žádostí o zařazení sociálních služeb do sítě sociálních služeb v Karlovarském kraji. </w:t>
      </w:r>
    </w:p>
    <w:p w:rsidR="002143B7" w:rsidRDefault="002143B7" w:rsidP="00E6749D">
      <w:pPr>
        <w:jc w:val="both"/>
      </w:pPr>
    </w:p>
    <w:p w:rsidR="009D7BDC" w:rsidRDefault="009D7BDC" w:rsidP="00E6749D">
      <w:pPr>
        <w:pStyle w:val="Odstavecseseznamem"/>
        <w:numPr>
          <w:ilvl w:val="0"/>
          <w:numId w:val="5"/>
        </w:numPr>
        <w:jc w:val="both"/>
      </w:pPr>
      <w:r>
        <w:t xml:space="preserve">Požadavek na navýšení referenční hodnoty obvyklých (průměrných) nákladů na úvazek pracovníka měsíčně </w:t>
      </w:r>
      <w:r w:rsidR="008A0A25">
        <w:t>u pečovatelské služby (na hodnoty osobní asistence). Požadavek na snížení stanoveného podílu spolufinancování pečovatelské služby z jiných zdrojů.</w:t>
      </w:r>
    </w:p>
    <w:p w:rsidR="00955200" w:rsidRDefault="00955200" w:rsidP="00E6749D">
      <w:pPr>
        <w:pStyle w:val="Odstavecseseznamem"/>
        <w:numPr>
          <w:ilvl w:val="0"/>
          <w:numId w:val="5"/>
        </w:numPr>
        <w:jc w:val="both"/>
      </w:pPr>
      <w:r>
        <w:t>Požadavek na navýšení referenční hodnoty obvyklých (průměrných) nákladů na úvazek pracovníka měsíčně u pečovatelské služby. Zdroje pokrývají pouze přímé náklady na poskytování služby, nezbývají žádné finance na úhradu nepřímých nákladů.</w:t>
      </w:r>
    </w:p>
    <w:p w:rsidR="0053056F" w:rsidRDefault="0053056F" w:rsidP="00E6749D">
      <w:pPr>
        <w:pStyle w:val="Odstavecseseznamem"/>
        <w:numPr>
          <w:ilvl w:val="0"/>
          <w:numId w:val="5"/>
        </w:numPr>
        <w:jc w:val="both"/>
      </w:pPr>
      <w:r>
        <w:t>Požadavek na navýšení referenční hodnoty obvyklých (průměrných) nákladů na úvazek pracovníka měsíčně u terénních programů (náročnost sociální služby, personální zajištění – právník).</w:t>
      </w:r>
    </w:p>
    <w:p w:rsidR="00E6695B" w:rsidRDefault="00E6695B" w:rsidP="00E6749D">
      <w:pPr>
        <w:pStyle w:val="Odstavecseseznamem"/>
        <w:numPr>
          <w:ilvl w:val="0"/>
          <w:numId w:val="5"/>
        </w:numPr>
        <w:jc w:val="both"/>
      </w:pPr>
      <w:r>
        <w:t>Požadavek na navýšení referenční hodnoty obvyklých (průměrných) nákladů na úvazek pracovníka měsíčně u sociálně terapeutických dílen z 38.000,- Kč na 42.000,- Kč.</w:t>
      </w:r>
    </w:p>
    <w:p w:rsidR="00C17490" w:rsidRDefault="00C17490" w:rsidP="00E6749D">
      <w:pPr>
        <w:pStyle w:val="Odstavecseseznamem"/>
        <w:numPr>
          <w:ilvl w:val="0"/>
          <w:numId w:val="5"/>
        </w:numPr>
        <w:jc w:val="both"/>
      </w:pPr>
      <w:r>
        <w:t>Požadavek na navýšení referenční hodnoty obvyklých (průměrných) nákladů na úvazek pracovníka měsíčně u odborného sociálního poradenství. Zdroje pokrývají pouze přímé náklady na poskytování služby, nezbývají žádné finance na úhradu nepřímých nákladů.</w:t>
      </w:r>
    </w:p>
    <w:p w:rsidR="004441C6" w:rsidRDefault="00047D9E" w:rsidP="00E6749D">
      <w:pPr>
        <w:pStyle w:val="Odstavecseseznamem"/>
        <w:numPr>
          <w:ilvl w:val="0"/>
          <w:numId w:val="5"/>
        </w:numPr>
        <w:jc w:val="both"/>
      </w:pPr>
      <w:r>
        <w:t>Požadavek na navýšení finančních prostředků pro pobytové služby, jsou dlouhodobě podfinancovány.</w:t>
      </w:r>
    </w:p>
    <w:p w:rsidR="009538EA" w:rsidRDefault="009538EA" w:rsidP="00E6749D">
      <w:pPr>
        <w:pStyle w:val="Odstavecseseznamem"/>
        <w:numPr>
          <w:ilvl w:val="0"/>
          <w:numId w:val="5"/>
        </w:numPr>
        <w:jc w:val="both"/>
      </w:pPr>
      <w:r>
        <w:t>Požadavek na snížení stanoveného podílu spolufinancování kontaktních center z jiných zdrojů.</w:t>
      </w:r>
      <w:r w:rsidR="00E6695B">
        <w:t xml:space="preserve"> Stanovený podíl spolufinancování ve výši 50% je v praxi nereálný, a to i s ohledem na dotace z Úřadu vlády ČR (RVKPP).</w:t>
      </w:r>
    </w:p>
    <w:p w:rsidR="004441C6" w:rsidRDefault="004441C6" w:rsidP="00E6749D">
      <w:pPr>
        <w:jc w:val="both"/>
      </w:pPr>
    </w:p>
    <w:p w:rsidR="004441C6" w:rsidRDefault="004441C6" w:rsidP="00E6749D">
      <w:pPr>
        <w:jc w:val="both"/>
      </w:pPr>
      <w:r w:rsidRPr="004441C6">
        <w:rPr>
          <w:u w:val="single"/>
        </w:rPr>
        <w:t>Vyjádření odboru sociálních věcí:</w:t>
      </w:r>
      <w:r>
        <w:t xml:space="preserve"> Východiskem pro stanovení referenčních hodnot obvyklých (průměrných) nákladů (na úvazek pracovníka měsíčně v případě ambulantních a terénních sociálních služeb, na lůžko/den v případě pobytových sociálních služeb) byla analýza nákladů a výnosů jednotlivých druhů sociálních služeb provedená na základě dostupných dat o sociálních službách ze žádostí poskytovatelů sociálních služeb o dotace a z výkazů sociálních služeb za roky 2011 až 2013. Při stanovení referenčních hodnot na rok 2018 byly </w:t>
      </w:r>
      <w:r w:rsidR="0027546D">
        <w:t xml:space="preserve">dále </w:t>
      </w:r>
      <w:r>
        <w:t>zohledněny následující skutečnosti:</w:t>
      </w:r>
    </w:p>
    <w:p w:rsidR="004441C6" w:rsidRDefault="004441C6" w:rsidP="00E6749D">
      <w:pPr>
        <w:pStyle w:val="Odstavecseseznamem"/>
        <w:numPr>
          <w:ilvl w:val="0"/>
          <w:numId w:val="7"/>
        </w:numPr>
        <w:jc w:val="both"/>
      </w:pPr>
      <w:r>
        <w:t>průměrné hodnoty nákladovosti jednotlivých druhů sociálních služeb stanovené na základě dostupných údajů o sociálních službách ze závěrečných zpráv o poskytování sociálních služeb za rok 2015 a 2016, ze žádostí o finanční podporu na rok 2017,</w:t>
      </w:r>
    </w:p>
    <w:p w:rsidR="004441C6" w:rsidRDefault="004441C6" w:rsidP="00E6749D">
      <w:pPr>
        <w:pStyle w:val="Odstavecseseznamem"/>
        <w:numPr>
          <w:ilvl w:val="0"/>
          <w:numId w:val="7"/>
        </w:numPr>
        <w:jc w:val="both"/>
      </w:pPr>
      <w:r>
        <w:t>připomínky poskytovatelů sociálních služeb k systému financování sociálních služeb v Karlovarském kraji (ke struktuře výpočtových vzorců a k referenčním hodnotám) získané v rámci přípravy Akčního plánu</w:t>
      </w:r>
      <w:r w:rsidR="0027546D">
        <w:t xml:space="preserve"> rozvoje sociálních služeb v Karlovarském kraji na rok 2018</w:t>
      </w:r>
      <w:r>
        <w:t>,</w:t>
      </w:r>
    </w:p>
    <w:p w:rsidR="004441C6" w:rsidRDefault="004441C6" w:rsidP="00E6749D">
      <w:pPr>
        <w:pStyle w:val="Odstavecseseznamem"/>
        <w:numPr>
          <w:ilvl w:val="0"/>
          <w:numId w:val="7"/>
        </w:numPr>
        <w:jc w:val="both"/>
      </w:pPr>
      <w:r>
        <w:t>novelizace nařízení vlády č. 564/2006 Sb., o platových poměrech zaměstnanců ve veřejných službách a správě, ve znění pozdějších předpisů z roku 2016,</w:t>
      </w:r>
    </w:p>
    <w:p w:rsidR="004441C6" w:rsidRDefault="004441C6" w:rsidP="00E6749D">
      <w:pPr>
        <w:pStyle w:val="Odstavecseseznamem"/>
        <w:numPr>
          <w:ilvl w:val="0"/>
          <w:numId w:val="7"/>
        </w:numPr>
        <w:jc w:val="both"/>
      </w:pPr>
      <w:r>
        <w:t>požadavky na personální odborné zajištění jednotlivých druhů sociálních služeb kval</w:t>
      </w:r>
      <w:r w:rsidR="0027546D">
        <w:t>ifikovanými pracovníky dle Střednědobého plánu rozvoje sociálních služeb v Karlovarském kraji na období 2018 - 2020</w:t>
      </w:r>
      <w:r>
        <w:t>,</w:t>
      </w:r>
    </w:p>
    <w:p w:rsidR="004441C6" w:rsidRDefault="004441C6" w:rsidP="00E6749D">
      <w:pPr>
        <w:pStyle w:val="Odstavecseseznamem"/>
        <w:numPr>
          <w:ilvl w:val="0"/>
          <w:numId w:val="7"/>
        </w:numPr>
        <w:jc w:val="both"/>
      </w:pPr>
      <w:r>
        <w:t>rozvojový potenciál jednotlivých druhů so</w:t>
      </w:r>
      <w:r w:rsidR="0027546D">
        <w:t>ciálních služeb dle Střednědobého plánu rozvoje sociálních služeb v Karlovarském kraji na období 2018 - 2020</w:t>
      </w:r>
      <w:r>
        <w:t>,</w:t>
      </w:r>
    </w:p>
    <w:p w:rsidR="004441C6" w:rsidRDefault="004441C6" w:rsidP="00E6749D">
      <w:pPr>
        <w:pStyle w:val="Odstavecseseznamem"/>
        <w:numPr>
          <w:ilvl w:val="0"/>
          <w:numId w:val="7"/>
        </w:numPr>
        <w:jc w:val="both"/>
      </w:pPr>
      <w:r>
        <w:t>novelizace nařízení vlády č. 564/2006 Sb., o platových poměrech zaměstnanců ve veřejných službách a správě, ve znění pozdějších předpisů z roku 2017.</w:t>
      </w:r>
    </w:p>
    <w:p w:rsidR="004441C6" w:rsidRDefault="004441C6" w:rsidP="00E6749D">
      <w:pPr>
        <w:jc w:val="both"/>
      </w:pPr>
      <w:r>
        <w:lastRenderedPageBreak/>
        <w:t>Stanovené podíly spolufinancování sociálních služeb z jiných zdrojů se v roce 2018 oproti roku 2017 nebudou měnit s výjimkou kontaktních center a terénních programů poskytovaných cílové skupině osoby závislé či ohrožené závislostí na návykových látkách, kde je podíl spolufinancování pro rok 2018 snížen z 50% na 30%.</w:t>
      </w:r>
    </w:p>
    <w:p w:rsidR="004441C6" w:rsidRDefault="004441C6" w:rsidP="00E6749D">
      <w:pPr>
        <w:jc w:val="both"/>
      </w:pPr>
      <w:r>
        <w:t>Referenční hodnoty pro rok 2018 jsou součástí Příručky pro žadatele a příjemce, která tvoří přílohu č. 1 Programu pro poskytování finančních prostředků na zajištění sociálních služeb v roce 2018. Program bude předložen ke schválení na jednání Zastupitelstva Karlovarského kraje dne 7. 9. 2017.</w:t>
      </w:r>
    </w:p>
    <w:p w:rsidR="004441C6" w:rsidRDefault="004441C6" w:rsidP="00E6749D">
      <w:pPr>
        <w:jc w:val="both"/>
      </w:pPr>
    </w:p>
    <w:p w:rsidR="002B77F4" w:rsidRDefault="002B77F4" w:rsidP="00E6749D">
      <w:pPr>
        <w:pStyle w:val="Odstavecseseznamem"/>
        <w:numPr>
          <w:ilvl w:val="0"/>
          <w:numId w:val="5"/>
        </w:numPr>
        <w:jc w:val="both"/>
      </w:pPr>
      <w:r>
        <w:t>Požadavek na lepší nastavení výpočtových vzorců, se zohledněním podílu přímých a nepřímých nákladů v jednotlivých službách</w:t>
      </w:r>
      <w:r w:rsidR="00670346">
        <w:t>. Provést analýzu přímých a nepřímých nákladů sociálních služeb. Nastavit výpočty tak, aby se jednotlivé sociální služby mohly podílet na společných nákladech organizace.</w:t>
      </w:r>
    </w:p>
    <w:p w:rsidR="004348A1" w:rsidRDefault="004348A1" w:rsidP="00E6749D">
      <w:pPr>
        <w:pStyle w:val="Odstavecseseznamem"/>
        <w:numPr>
          <w:ilvl w:val="0"/>
          <w:numId w:val="5"/>
        </w:numPr>
        <w:jc w:val="both"/>
      </w:pPr>
      <w:r>
        <w:t>Připomínka k výpočtovým vzorcům, návrh na zohlednění formy poskytování služby (terénní forma – zvýšené náklady na PHM, opravy a udržování automobilů), zohlednění kvality služeb (např. dle vyjádření OSPOD, kontrol, včasnosti a správnosti odevzdaných dokumentů, plnění registračních podmínek atd.).</w:t>
      </w:r>
    </w:p>
    <w:p w:rsidR="004F7C16" w:rsidRDefault="004F7C16" w:rsidP="00E6749D">
      <w:pPr>
        <w:jc w:val="both"/>
      </w:pPr>
    </w:p>
    <w:p w:rsidR="004F7C16" w:rsidRDefault="004F7C16" w:rsidP="00E6749D">
      <w:pPr>
        <w:jc w:val="both"/>
      </w:pPr>
      <w:r w:rsidRPr="006E0F9B">
        <w:rPr>
          <w:u w:val="single"/>
        </w:rPr>
        <w:t>Vyjádření odboru sociálních věcí:</w:t>
      </w:r>
      <w:r>
        <w:t xml:space="preserve"> </w:t>
      </w:r>
      <w:r w:rsidR="006E0F9B" w:rsidRPr="006E0F9B">
        <w:t>Základním předpokladem pro případnou úpravu mechanismu výpočtu výše finanční podpory sociálních služeb v následujících letech (např. na základě</w:t>
      </w:r>
      <w:r w:rsidR="006E0F9B">
        <w:t xml:space="preserve"> úpravy výpočtových vzorců</w:t>
      </w:r>
      <w:r w:rsidR="00405A8A">
        <w:t>,</w:t>
      </w:r>
      <w:r w:rsidR="006E0F9B" w:rsidRPr="006E0F9B">
        <w:t xml:space="preserve"> zpřesnění referenčních hodnot,</w:t>
      </w:r>
      <w:r w:rsidR="00405A8A">
        <w:t xml:space="preserve"> zohlednění formy poskytování sociální služby či kvality sociálních služeb)</w:t>
      </w:r>
      <w:r w:rsidR="006E0F9B" w:rsidRPr="006E0F9B">
        <w:t xml:space="preserve"> je existence vstupních údajů nezbytných p</w:t>
      </w:r>
      <w:r w:rsidR="00405A8A">
        <w:t>ro výpočet výše finanční podpory</w:t>
      </w:r>
      <w:r w:rsidR="006E0F9B" w:rsidRPr="006E0F9B">
        <w:t>. Tyto údaje</w:t>
      </w:r>
      <w:r w:rsidR="00405A8A">
        <w:t xml:space="preserve"> jsou získávány na základě závěrečných zpráv o poskytování sociálních služeb. </w:t>
      </w:r>
      <w:r w:rsidR="001B0BE8">
        <w:t>Pro provedení analýzy nákladovosti sociálních služeb je nezbytné získat data za víceleté období. Analýza by měla být provedena v roce 2018 na základě údajů o sociálních službách za roky 2015 – 2017. Výstupy analýzy budou podkladem pro případnou úpravu mechanismu výpočtu výše finanční podpory sociálních služeb.</w:t>
      </w:r>
    </w:p>
    <w:p w:rsidR="004F7C16" w:rsidRDefault="004F7C16" w:rsidP="00E6749D">
      <w:pPr>
        <w:jc w:val="both"/>
      </w:pPr>
    </w:p>
    <w:p w:rsidR="00E6695B" w:rsidRDefault="00E6695B" w:rsidP="00E6749D">
      <w:pPr>
        <w:pStyle w:val="Odstavecseseznamem"/>
        <w:numPr>
          <w:ilvl w:val="0"/>
          <w:numId w:val="5"/>
        </w:numPr>
        <w:jc w:val="both"/>
      </w:pPr>
      <w:r>
        <w:t>Požadavek na zrušení limitů osobních nákladů, do jejichž výše lze čerpat dotaci z rozpočtu Karlovarského kraje. Mzdy nad daný limit se musí přeúčtovávat na jiné středisko, což je administrativně náročné a zatěžující.</w:t>
      </w:r>
    </w:p>
    <w:p w:rsidR="00E6695B" w:rsidRDefault="00E6695B" w:rsidP="00E6749D">
      <w:pPr>
        <w:pStyle w:val="Odstavecseseznamem"/>
        <w:numPr>
          <w:ilvl w:val="0"/>
          <w:numId w:val="5"/>
        </w:numPr>
        <w:jc w:val="both"/>
      </w:pPr>
      <w:r>
        <w:t>Připomínka k limitům osobních nákladů. Nízké mzdy vedou k nedostatečnému počtu pracovníků.</w:t>
      </w:r>
    </w:p>
    <w:p w:rsidR="00E6695B" w:rsidRDefault="00E6695B" w:rsidP="00E6749D">
      <w:pPr>
        <w:pStyle w:val="Odstavecseseznamem"/>
        <w:numPr>
          <w:ilvl w:val="0"/>
          <w:numId w:val="5"/>
        </w:numPr>
        <w:jc w:val="both"/>
      </w:pPr>
      <w:r>
        <w:t>Požadavek na navýšení maximální výše mzdy/platu uznatelné pro účely použití dotace (cca 5 – 10%).</w:t>
      </w:r>
    </w:p>
    <w:p w:rsidR="00E31D08" w:rsidRDefault="00E31D08" w:rsidP="00E6749D">
      <w:pPr>
        <w:jc w:val="both"/>
      </w:pPr>
    </w:p>
    <w:p w:rsidR="00E31D08" w:rsidRDefault="00E31D08" w:rsidP="00E6749D">
      <w:pPr>
        <w:jc w:val="both"/>
      </w:pPr>
      <w:r w:rsidRPr="00E31D08">
        <w:rPr>
          <w:u w:val="single"/>
        </w:rPr>
        <w:t>Vyjádření odboru sociálních věcí:</w:t>
      </w:r>
      <w:r>
        <w:t xml:space="preserve"> Limity osobních nákladů uznatelných pro účely použití dotace jsou stanoveny v Příručce pro žadatele a příjemce, která tvoří přílohu č. 1 Programu pro poskytování finančních prostředků na zajištění sociálních služeb v roce 2018. Limity pro rok 2018 byly stanoveny na základě statistických údajů o vývoji průměrné hrubé mzdy v 1. čtvrtletí roku 2017 pro Českou republiku zveřejněných Českým statistickým úřadem. Při stanovení limitů bylo rovněž zohledněno navýšení platů s účinností od 1. 7. 2017 v souvislosti s novelizací nařízení vlády č. 564/2006 Sb., o platových poměrech zaměstnanců ve veřejných službách a správě, ve znění pozdějších předpisů. Program pro poskytování finančních prostředků na zajištění sociálních služeb v roce 2018, včetně příloh, bude předložen ke schválení na jednání Zastupitelstva Karlovarského kraje dne 7. 9. 2017.</w:t>
      </w:r>
    </w:p>
    <w:p w:rsidR="00E31D08" w:rsidRDefault="00E31D08" w:rsidP="00E6749D">
      <w:pPr>
        <w:jc w:val="both"/>
      </w:pPr>
    </w:p>
    <w:p w:rsidR="00C17490" w:rsidRDefault="00C17490" w:rsidP="00E6749D">
      <w:pPr>
        <w:pStyle w:val="Odstavecseseznamem"/>
        <w:numPr>
          <w:ilvl w:val="0"/>
          <w:numId w:val="5"/>
        </w:numPr>
        <w:jc w:val="both"/>
      </w:pPr>
      <w:r>
        <w:t>Požadavek na změnu nákladů za poskytnutí stravy u nízkoprahových denních center na uznatelné. Zákon č. 108/2006 Sb. a vyhláška 505/2006 Sb. uvádí u NDC poskytnutí stravy v základních činnostech bez úhrady ze strany klienta.</w:t>
      </w:r>
    </w:p>
    <w:p w:rsidR="00E31D08" w:rsidRDefault="00E31D08" w:rsidP="00E6749D">
      <w:pPr>
        <w:jc w:val="both"/>
      </w:pPr>
    </w:p>
    <w:p w:rsidR="00E31D08" w:rsidRDefault="00E31D08" w:rsidP="00E6749D">
      <w:pPr>
        <w:jc w:val="both"/>
      </w:pPr>
      <w:r w:rsidRPr="00830A5A">
        <w:rPr>
          <w:u w:val="single"/>
        </w:rPr>
        <w:t>Vyjádření odboru sociálních věcí:</w:t>
      </w:r>
      <w:r>
        <w:t xml:space="preserve"> Potraviny pro uživatele jsou uznatelným nákladem v souvislosti se zajištěním základní činnosti sociální služby „poskytnutí stravy nebo pomoc při zajištění stravy“, v případě, </w:t>
      </w:r>
      <w:r w:rsidR="00830A5A">
        <w:t>kdy tyto náklady nejsou hrazeny uživateli sociální služby. Dle zákona č. 108/2006 Sb., o sociálních službách, ve znění pozdějších předpisů je sociální služba nízkoprahová denní centra sociální službou poskytovanou za úhradu. Dle ustanovení § 76 odst. 3 zákona hradí za poskytování sociálních služeb v nízkoprahových denních centrech osoby úhradu za stravu ve výši stanovené poskytovatelem.</w:t>
      </w:r>
    </w:p>
    <w:p w:rsidR="00E31D08" w:rsidRDefault="00E31D08" w:rsidP="00E6749D">
      <w:pPr>
        <w:jc w:val="both"/>
      </w:pPr>
    </w:p>
    <w:p w:rsidR="00E6695B" w:rsidRDefault="00E6695B" w:rsidP="00E6749D">
      <w:pPr>
        <w:pStyle w:val="Odstavecseseznamem"/>
        <w:numPr>
          <w:ilvl w:val="0"/>
          <w:numId w:val="5"/>
        </w:numPr>
        <w:jc w:val="both"/>
      </w:pPr>
      <w:r>
        <w:lastRenderedPageBreak/>
        <w:t xml:space="preserve">Požadavek na úpravu (snížení) stanovené minimální hodnoty plnění indikátoru </w:t>
      </w:r>
      <w:proofErr w:type="spellStart"/>
      <w:r>
        <w:t>obložnost</w:t>
      </w:r>
      <w:proofErr w:type="spellEnd"/>
      <w:r>
        <w:t xml:space="preserve"> u azylových domů poskytovaných rodičům s dětmi. Důvodem je nenaplnění obložnosti v případě poskytování služby rodičům s nízkým počtem dětí.</w:t>
      </w:r>
    </w:p>
    <w:p w:rsidR="00E6695B" w:rsidRDefault="00E6695B" w:rsidP="00E6749D">
      <w:pPr>
        <w:pStyle w:val="Odstavecseseznamem"/>
        <w:numPr>
          <w:ilvl w:val="0"/>
          <w:numId w:val="5"/>
        </w:numPr>
        <w:jc w:val="both"/>
      </w:pPr>
      <w:r>
        <w:t>Požadavek na snížení</w:t>
      </w:r>
      <w:r w:rsidR="00047D9E">
        <w:t xml:space="preserve"> hranice nesplnění stanovené minimální hodnoty plnění indikátoru 1 (z 90% na 80%), při které se nekrátí dotace. Umožnit 10% překročení stanovené minimální hodnoty plnění indikátoru 1, umožnit větší variabilitu v personálním zabezpečení služby.</w:t>
      </w:r>
    </w:p>
    <w:p w:rsidR="000D7470" w:rsidRDefault="002B77F4" w:rsidP="00E6749D">
      <w:pPr>
        <w:pStyle w:val="Odstavecseseznamem"/>
        <w:numPr>
          <w:ilvl w:val="0"/>
          <w:numId w:val="5"/>
        </w:numPr>
        <w:jc w:val="both"/>
      </w:pPr>
      <w:r>
        <w:t>Požadavek na nastavení tolerance pro horní hranici plnění indikátoru 1 (např. 10 až 20%), kterou je možné hradit z dotace. V současnosti je poskytovatel povinen v případě překročení stanovené minimální hodnoty plnění indikátoru 1, např. z důvodu potřeby zajištění zastupitelnosti či posílení pracovního týmu, vrátit adekvátní část dotace.</w:t>
      </w:r>
      <w:r w:rsidR="00D1667E">
        <w:t xml:space="preserve"> </w:t>
      </w:r>
    </w:p>
    <w:p w:rsidR="00FF7CCF" w:rsidRDefault="00FF7CCF" w:rsidP="00E6749D">
      <w:pPr>
        <w:jc w:val="both"/>
      </w:pPr>
    </w:p>
    <w:p w:rsidR="00FF7CCF" w:rsidRDefault="00FF7CCF" w:rsidP="00E6749D">
      <w:pPr>
        <w:jc w:val="both"/>
      </w:pPr>
      <w:r w:rsidRPr="001B493B">
        <w:rPr>
          <w:u w:val="single"/>
        </w:rPr>
        <w:t>Vyjádření odboru sociálních věcí:</w:t>
      </w:r>
      <w:r>
        <w:t xml:space="preserve"> </w:t>
      </w:r>
      <w:r w:rsidR="00212F16">
        <w:t xml:space="preserve">Stanovená minimální hodnota plnění indikátoru 2 (tj. </w:t>
      </w:r>
      <w:proofErr w:type="spellStart"/>
      <w:r w:rsidR="00212F16">
        <w:t>obložnost</w:t>
      </w:r>
      <w:proofErr w:type="spellEnd"/>
      <w:r w:rsidR="00212F16">
        <w:t xml:space="preserve"> v případě pobytových sociálních služeb) se v roce 2018 oproti roku 2017 nebude měnit.</w:t>
      </w:r>
      <w:r w:rsidR="001B493B">
        <w:t xml:space="preserve"> </w:t>
      </w:r>
      <w:r w:rsidR="00212F16">
        <w:t>Při kontrole závěrečných zpráv o poskytování sociálních služeb za rok 2016 nebylo u žádného z poskytovatelů azylových domů zjištěno nadměrné vyrovnání spočívající v</w:t>
      </w:r>
      <w:r w:rsidR="00B1369E">
        <w:t> </w:t>
      </w:r>
      <w:r w:rsidR="00212F16">
        <w:t>ne</w:t>
      </w:r>
      <w:r w:rsidR="00B1369E">
        <w:t xml:space="preserve">splnění stanovené minimální hodnoty plnění indikátoru 2. </w:t>
      </w:r>
      <w:r w:rsidR="00D1667E">
        <w:t xml:space="preserve">Hranice nesplnění stanovené minimální hodnoty plnění indikátoru 1, při které se nekrátí dotace, se v roce 2018 oproti roku 2017 nebude měnit. Horní hranice plnění indikátoru 1 nebude navýšena. Není možné překročit maximální rozsah kapacity jednotlivých druhů sociálních služeb stanovený v příloze </w:t>
      </w:r>
      <w:proofErr w:type="gramStart"/>
      <w:r w:rsidR="00D1667E">
        <w:t>č. 2 Akčního</w:t>
      </w:r>
      <w:proofErr w:type="gramEnd"/>
      <w:r w:rsidR="00D1667E">
        <w:t xml:space="preserve"> plánu rozvoje sociálních služeb v Karlovarském kraji na rok 2018.</w:t>
      </w:r>
    </w:p>
    <w:p w:rsidR="00FF7CCF" w:rsidRDefault="00FF7CCF" w:rsidP="00E6749D">
      <w:pPr>
        <w:jc w:val="both"/>
      </w:pPr>
    </w:p>
    <w:p w:rsidR="00047D9E" w:rsidRDefault="00047D9E" w:rsidP="00E6749D">
      <w:pPr>
        <w:pStyle w:val="Odstavecseseznamem"/>
        <w:numPr>
          <w:ilvl w:val="0"/>
          <w:numId w:val="5"/>
        </w:numPr>
        <w:jc w:val="both"/>
      </w:pPr>
      <w:r>
        <w:t>Požadavek na nastavení pravidel pro úhradu případné objektivizované ztráty na základě vývoje skutečných nákladů v průběhu roku (plné fungování vyrovnávací platby).</w:t>
      </w:r>
    </w:p>
    <w:p w:rsidR="008759DB" w:rsidRDefault="008759DB" w:rsidP="00E6749D">
      <w:pPr>
        <w:pStyle w:val="Odstavecseseznamem"/>
        <w:numPr>
          <w:ilvl w:val="0"/>
          <w:numId w:val="5"/>
        </w:numPr>
        <w:jc w:val="both"/>
      </w:pPr>
      <w:r>
        <w:t>Požadavek na nastavení pravidel pro dofinancování služby v průběhu roku. Dofinancování by mělo vycházet z potřebnosti služby a z průběžných zpráv, které jsou během roku zasílány.</w:t>
      </w:r>
    </w:p>
    <w:p w:rsidR="00D1667E" w:rsidRDefault="00D1667E" w:rsidP="00E6749D">
      <w:pPr>
        <w:jc w:val="both"/>
      </w:pPr>
    </w:p>
    <w:p w:rsidR="00D1667E" w:rsidRDefault="00D1667E" w:rsidP="00E6749D">
      <w:pPr>
        <w:jc w:val="both"/>
      </w:pPr>
      <w:r w:rsidRPr="00967A11">
        <w:rPr>
          <w:u w:val="single"/>
        </w:rPr>
        <w:t>Vyjádření odboru sociálních věcí:</w:t>
      </w:r>
      <w:r>
        <w:t xml:space="preserve"> Pro rok 2018 je v rámci Příručky pro žadatele a příjemce </w:t>
      </w:r>
      <w:r w:rsidR="00967A11">
        <w:t>definován</w:t>
      </w:r>
      <w:r>
        <w:t xml:space="preserve"> v kapitole 2.4.2. postup při dofinancování sociálních služeb v průběhu roku 2018. Dofinancování sociálních služeb bude poskytováno na základě údajů vykázaných poskytovateli sociálních služeb v rámci průběžných zpráv o poskytování sociálních služeb za 1. pololetí 2018.</w:t>
      </w:r>
      <w:r w:rsidR="00967A11">
        <w:t xml:space="preserve"> Příručka pro žadatele a příjemce je součástí Programu pro poskytování finančních prostředků na zajištění sociálních služeb v roce 2018, který bude předložen ke schválení na jednání Zastupitelstva Karlovarského kraje dne 7. 9. 2017.</w:t>
      </w:r>
    </w:p>
    <w:p w:rsidR="00D1667E" w:rsidRDefault="00D1667E" w:rsidP="00E6749D">
      <w:pPr>
        <w:jc w:val="both"/>
      </w:pPr>
    </w:p>
    <w:p w:rsidR="0053056F" w:rsidRDefault="0053056F" w:rsidP="00E6749D">
      <w:pPr>
        <w:pStyle w:val="Odstavecseseznamem"/>
        <w:numPr>
          <w:ilvl w:val="0"/>
          <w:numId w:val="5"/>
        </w:numPr>
        <w:jc w:val="both"/>
      </w:pPr>
      <w:r>
        <w:t xml:space="preserve">Připomínka k formuláři průběžné zprávy o poskytování sociální služby. Upravit formulář v části Náklady tak, aby bylo možné v rámci formuláře zohlednit </w:t>
      </w:r>
      <w:r w:rsidR="00EA48D4">
        <w:t xml:space="preserve">(hlásit) </w:t>
      </w:r>
      <w:r>
        <w:t>změny v</w:t>
      </w:r>
      <w:r w:rsidR="00EA48D4">
        <w:t> položkovém čerpání dotace.</w:t>
      </w:r>
      <w:r>
        <w:t xml:space="preserve"> </w:t>
      </w:r>
    </w:p>
    <w:p w:rsidR="00593157" w:rsidRDefault="00593157" w:rsidP="00E6749D">
      <w:pPr>
        <w:jc w:val="both"/>
      </w:pPr>
    </w:p>
    <w:p w:rsidR="00593157" w:rsidRDefault="00593157" w:rsidP="00E6749D">
      <w:pPr>
        <w:jc w:val="both"/>
      </w:pPr>
      <w:r w:rsidRPr="00593157">
        <w:rPr>
          <w:u w:val="single"/>
        </w:rPr>
        <w:t>Vyjádření odboru sociálních věcí:</w:t>
      </w:r>
      <w:r>
        <w:t xml:space="preserve"> V návrhu vzoru veřejnoprávní smlouvy o poskytnutí dotace z rozpočtu Karlovarského kraje na zajištění sociálních služeb v roce 2018 již není stanovena povinnost oznamovat průběžně změny v položkovém čerpání dotace a v kalkulaci nákladů (rozpočtu) sociální služby.</w:t>
      </w:r>
    </w:p>
    <w:p w:rsidR="00593157" w:rsidRDefault="00593157" w:rsidP="00E6749D">
      <w:pPr>
        <w:jc w:val="both"/>
      </w:pPr>
    </w:p>
    <w:p w:rsidR="00E6695B" w:rsidRDefault="00E6695B" w:rsidP="00E6749D">
      <w:pPr>
        <w:pStyle w:val="Odstavecseseznamem"/>
        <w:numPr>
          <w:ilvl w:val="0"/>
          <w:numId w:val="5"/>
        </w:numPr>
        <w:jc w:val="both"/>
      </w:pPr>
      <w:r>
        <w:t>Připomínka k systému monitoringu. Upravit indikátory vykazované v případě sociálně terapeutických dílen – sledovat podobné indikátory jako u denního stacionáře (počet hodin sociální práce, skladba klientů).</w:t>
      </w:r>
    </w:p>
    <w:p w:rsidR="00670346" w:rsidRDefault="00670346" w:rsidP="00E6749D">
      <w:pPr>
        <w:pStyle w:val="Odstavecseseznamem"/>
        <w:numPr>
          <w:ilvl w:val="0"/>
          <w:numId w:val="5"/>
        </w:numPr>
        <w:jc w:val="both"/>
      </w:pPr>
      <w:r>
        <w:t xml:space="preserve">Připomínka k systému monitoringu. Vyjádření k vykazování kontaktů a intervencí v praxi, s ohledem na informační systém </w:t>
      </w:r>
      <w:proofErr w:type="spellStart"/>
      <w:r>
        <w:t>eQuip</w:t>
      </w:r>
      <w:proofErr w:type="spellEnd"/>
      <w:r>
        <w:t>.</w:t>
      </w:r>
      <w:r w:rsidR="00676B7F">
        <w:t xml:space="preserve"> Problém zejména s časovým vyjádřením intervence (30 minut). Návrh na sledování celkového času, po který se pracovníci v přímé péči věnují jednotlivým klientům (tj. přímá práce s klienty – intervence a kontakty časově neomezené).</w:t>
      </w:r>
    </w:p>
    <w:p w:rsidR="005820D8" w:rsidRDefault="005820D8" w:rsidP="00E6749D">
      <w:pPr>
        <w:pStyle w:val="Odstavecseseznamem"/>
        <w:numPr>
          <w:ilvl w:val="0"/>
          <w:numId w:val="5"/>
        </w:numPr>
        <w:jc w:val="both"/>
      </w:pPr>
      <w:r>
        <w:t>Požadavek na zjednodušení formy vykazování.</w:t>
      </w:r>
    </w:p>
    <w:p w:rsidR="00C76E9B" w:rsidRDefault="00C76E9B" w:rsidP="00E6749D">
      <w:pPr>
        <w:pStyle w:val="Odstavecseseznamem"/>
        <w:numPr>
          <w:ilvl w:val="0"/>
          <w:numId w:val="5"/>
        </w:numPr>
        <w:jc w:val="both"/>
      </w:pPr>
      <w:r w:rsidRPr="00C76E9B">
        <w:t>Připomínka k administrativní náročnosti dotačního procesu. Zvyšuje se administrativní náročnost práce při zpracování dokumentace i při vlastní přímé práci.</w:t>
      </w:r>
    </w:p>
    <w:p w:rsidR="00593157" w:rsidRDefault="00593157" w:rsidP="00E6749D">
      <w:pPr>
        <w:jc w:val="both"/>
      </w:pPr>
    </w:p>
    <w:p w:rsidR="00593157" w:rsidRDefault="00593157" w:rsidP="00E6749D">
      <w:pPr>
        <w:jc w:val="both"/>
      </w:pPr>
      <w:r w:rsidRPr="00376B90">
        <w:rPr>
          <w:u w:val="single"/>
        </w:rPr>
        <w:t>Vyjádření odboru sociálních věcí:</w:t>
      </w:r>
      <w:r>
        <w:t xml:space="preserve"> Systém monitoringu, struktura kvalitativních a kvantitativních indikátorů, nebude pro rok 2018 měněn, budou provedeny pouze některé dílčí úpravy na základě </w:t>
      </w:r>
      <w:r>
        <w:lastRenderedPageBreak/>
        <w:t xml:space="preserve">připomínek </w:t>
      </w:r>
      <w:r w:rsidR="00376B90">
        <w:t>poskytovatelů sociálních služeb (změny se týkají zejména struktury vykazovaných indikátorů v případě sociálně terapeutických dílen). V průběhu roku 2018 se předpokládá vyhodnocení nastaveného systému monitoringu. Případné změny v systému monitoringu budou provedeny v souvislosti se zavedením krajského informačního systému o sociálních službách.</w:t>
      </w:r>
    </w:p>
    <w:p w:rsidR="00593157" w:rsidRDefault="00593157" w:rsidP="00E6749D">
      <w:pPr>
        <w:jc w:val="both"/>
      </w:pPr>
    </w:p>
    <w:p w:rsidR="005820D8" w:rsidRDefault="005820D8" w:rsidP="00E6749D">
      <w:pPr>
        <w:pStyle w:val="Odstavecseseznamem"/>
        <w:numPr>
          <w:ilvl w:val="0"/>
          <w:numId w:val="5"/>
        </w:numPr>
        <w:jc w:val="both"/>
      </w:pPr>
      <w:r>
        <w:t>Připomínka k termínu, kdy mají poskytovatelé k dispozici uzavřené veřejnoprávní smlouvy o poskytnutí dotace z rozpočtu Karlovarského kraje na zajištění sociálních služeb (březen/duben příslušného roku). Poskytovatelé nemají včas informace o stanovené minimální hodnotě plnění indikátorů, které je uvedena v příloze č. 1 smlouvy. Plnění indikátorů je přitom stanoveno na kalendářní rok. Žádost o informaci, jakým způsobem jsou indikátory stanovovány a jakým způsobem lze získat informace o stanovené výši indikátorů před tím, než je k dispozici smlouva.</w:t>
      </w:r>
    </w:p>
    <w:p w:rsidR="005820D8" w:rsidRDefault="005820D8" w:rsidP="00E6749D">
      <w:pPr>
        <w:pStyle w:val="Odstavecseseznamem"/>
        <w:numPr>
          <w:ilvl w:val="0"/>
          <w:numId w:val="5"/>
        </w:numPr>
        <w:jc w:val="both"/>
      </w:pPr>
      <w:r>
        <w:t>Dotaz týkající se platnosti a účinnosti smlouvy – smlouva nabývá platnosti a účinnosti dnem pozdějšího podpisu? Poslední podepisuje smlouvu zástupce kraje, poskytovatel</w:t>
      </w:r>
      <w:r w:rsidR="008759DB">
        <w:t xml:space="preserve"> sociální služby</w:t>
      </w:r>
      <w:r>
        <w:t xml:space="preserve"> nezná datum platnosti a účinnosti smlouvy</w:t>
      </w:r>
      <w:r w:rsidR="008759DB">
        <w:t>,</w:t>
      </w:r>
      <w:r>
        <w:t xml:space="preserve"> dokud mu není smlouva předána.</w:t>
      </w:r>
      <w:r w:rsidR="008759DB">
        <w:t xml:space="preserve"> Problém při dodržení některých stanovených lhůt, např. pro předkládání dokumentů / hlášení kraji apod., pokud k situaci, která je předmětem oznámení / hlášení kraji dojde již před podpisem (uzavřením) smlouvy. Bude nedodržení lhůty v takovém případě chápáno jako porušení smlouvy?</w:t>
      </w:r>
    </w:p>
    <w:p w:rsidR="00A75ECD" w:rsidRDefault="00A75ECD" w:rsidP="00E6749D">
      <w:pPr>
        <w:jc w:val="both"/>
      </w:pPr>
    </w:p>
    <w:p w:rsidR="00CB14E1" w:rsidRDefault="00A75ECD" w:rsidP="00E6749D">
      <w:pPr>
        <w:jc w:val="both"/>
      </w:pPr>
      <w:r w:rsidRPr="00990CCC">
        <w:rPr>
          <w:u w:val="single"/>
        </w:rPr>
        <w:t>Vyjádření odboru sociálních věcí:</w:t>
      </w:r>
      <w:r>
        <w:t xml:space="preserve"> </w:t>
      </w:r>
      <w:r w:rsidR="00990CCC">
        <w:t xml:space="preserve">Veřejnoprávní smlouvy o poskytnutí dotace z rozpočtu Karlovarského kraje jsou uzavírány na základě rozhodnutí Zastupitelstva Karlovarského kraje o poskytnutí dotace na příslušný rok. </w:t>
      </w:r>
      <w:r w:rsidR="00B06ACD">
        <w:t xml:space="preserve">Termín jednání Zastupitelstva Karlovarského kraje, na které je předložen návrh výše dotace na jednotlivé sociální služby, závisí na schváleném harmonogramu jednání Zastupitelstva Karlovarského kraje v daném roce a na termínu sdělení výše dotace přiznané Karlovarskému kraji Ministerstvem práce a sociálních věcí (tj. po schválení státního rozpočtu na příslušný rok). Obdobně o poskytnutí neinvestiční dotace 2 může Zastupitelstvo Karlovarského kraje rozhodnout až po schválení rozpočtu Karlovarského kraje na příslušný rok. </w:t>
      </w:r>
      <w:r w:rsidR="00990CCC">
        <w:t>Východiskem pro stanovení minimální hodnoty plnění indikátorů uvedené v příloze č. 1 smlouvy je rozsah sociální služby dle přílohy č. 1 pověření k poskytování služeb obecného hospodářského zájmu.</w:t>
      </w:r>
      <w:r w:rsidR="00CB14E1">
        <w:t xml:space="preserve"> V případě, kdy jsou při výpočtu návrhu na výši finanční podpory sociálních služeb uplatněny redukční koeficienty (viz kapitola č. 2.1.4. Příručky pro žadatele a příjemce), jsou hodnoty plnění indikátorů uvedené v příloze č. 1 smlouvy oproti hodnotám uvedeným v příloze č. 1 pověření sníženy v závislosti na výši návrhu dotace vypočtené na danou sociální službu. </w:t>
      </w:r>
    </w:p>
    <w:p w:rsidR="00B06ACD" w:rsidRDefault="00CB14E1" w:rsidP="00E6749D">
      <w:pPr>
        <w:jc w:val="both"/>
      </w:pPr>
      <w:r>
        <w:t xml:space="preserve">Veřejnoprávní smlouvy o poskytnutí dotace z rozpočtu Karlovarského kraje uzavřené před </w:t>
      </w:r>
      <w:r w:rsidR="00AC2FAD">
        <w:t>1. 7. 2017 nabývaly platnosti a účinnosti podpisem smluvních stran (tj. dnem podpisu poslední ze smluvních stran). Veřejnoprávní smlouvy o poskytnutí dotace z rozpočtu Karlovarského kraje uzavřené po 30. 6. 2017 nabývají platnosti podpisem smluvních stran. Účinnost veřejnoprávních smluv o poskytnutí dotace z rozpočtu Karlovarského kraje uzavřených po 30. 6. 2017 se řídí ustanovením § 6 zákona č. 340/2015 Sb., o zvláštních podmínkách účinnosti některých smluv, uveřejňování těchto smluv a o registru smluv (zákon o registru smluv). Dle tohoto ustanovení nabývá smlouva, na niž se vztahuje povinnost uveřejnění prostřednictvím registru smluv, účinnosti nejdříve dnem uveřejnění.</w:t>
      </w:r>
    </w:p>
    <w:p w:rsidR="00B06ACD" w:rsidRDefault="00AC2FAD" w:rsidP="00E6749D">
      <w:pPr>
        <w:jc w:val="both"/>
      </w:pPr>
      <w:r>
        <w:t>P</w:t>
      </w:r>
      <w:r w:rsidR="00103630">
        <w:t>ři posuzování splnění povinností stanovených</w:t>
      </w:r>
      <w:r>
        <w:t xml:space="preserve"> veřejnoprávní smlouvou o poskytnutí dotace z rozpočtu Karlovarského kraje spočívající</w:t>
      </w:r>
      <w:r w:rsidR="00103630">
        <w:t>ch</w:t>
      </w:r>
      <w:r>
        <w:t xml:space="preserve"> v</w:t>
      </w:r>
      <w:r w:rsidR="00103630">
        <w:t> oznámení určitých skutečností či předložení dokumentů / hlášení, pro jejichž splnění je stanovena lhůta, je zohledňován datum uzavření veřejnoprávní smlouvy.</w:t>
      </w:r>
    </w:p>
    <w:p w:rsidR="00B06ACD" w:rsidRDefault="00B06ACD" w:rsidP="00E6749D">
      <w:pPr>
        <w:jc w:val="both"/>
      </w:pPr>
    </w:p>
    <w:p w:rsidR="007A6D62" w:rsidRDefault="007A6D62" w:rsidP="00E6749D">
      <w:pPr>
        <w:pStyle w:val="Odstavecseseznamem"/>
        <w:numPr>
          <w:ilvl w:val="0"/>
          <w:numId w:val="5"/>
        </w:numPr>
        <w:jc w:val="both"/>
      </w:pPr>
      <w:r>
        <w:t>Připomínka k povinnosti podávat žádost o dotaci také na MPSV – administrativně zatěžující.</w:t>
      </w:r>
    </w:p>
    <w:p w:rsidR="00220E07" w:rsidRDefault="00220E07" w:rsidP="00E6749D">
      <w:pPr>
        <w:pStyle w:val="Odstavecseseznamem"/>
        <w:numPr>
          <w:ilvl w:val="0"/>
          <w:numId w:val="5"/>
        </w:numPr>
        <w:jc w:val="both"/>
      </w:pPr>
      <w:r>
        <w:t>Připomínka k povinnosti podávat žádost o zařazení do sítě sociálních služeb a následně žádost o dotaci – velmi byrokraticky náročné. Návrh na podávání žádostí 1x za 3 roky.</w:t>
      </w:r>
    </w:p>
    <w:p w:rsidR="00CB1DAC" w:rsidRDefault="00CB1DAC" w:rsidP="00E6749D">
      <w:pPr>
        <w:jc w:val="both"/>
      </w:pPr>
    </w:p>
    <w:p w:rsidR="00CB1DAC" w:rsidRDefault="00CB1DAC" w:rsidP="00E6749D">
      <w:pPr>
        <w:jc w:val="both"/>
      </w:pPr>
      <w:r w:rsidRPr="006D538B">
        <w:rPr>
          <w:u w:val="single"/>
        </w:rPr>
        <w:t>Vyjádření odboru sociálních věcí:</w:t>
      </w:r>
      <w:r>
        <w:t xml:space="preserve"> </w:t>
      </w:r>
      <w:r w:rsidR="006D538B" w:rsidRPr="006D538B">
        <w:t xml:space="preserve">Dotaci lze poskytnout pouze službám zařazeným do krajské sítě sociálních služeb. Řízení o zařazení sociálních služeb do krajské sítě sociálních služeb předchází z tohoto důvodu dotačnímu řízení. Povinnost poskytovatelů sociálních služeb podávat žádost o dotaci prostřednictvím počítačového programu Ministerstva práce a sociálních věcí (tj. prostřednictvím internetové aplikace </w:t>
      </w:r>
      <w:proofErr w:type="spellStart"/>
      <w:r w:rsidR="006D538B" w:rsidRPr="006D538B">
        <w:t>OKslužby</w:t>
      </w:r>
      <w:proofErr w:type="spellEnd"/>
      <w:r w:rsidR="006D538B" w:rsidRPr="006D538B">
        <w:t xml:space="preserve"> – poskytovatel) je stanovena v § 101a odst. 5 zákona</w:t>
      </w:r>
      <w:r w:rsidR="006D538B">
        <w:t xml:space="preserve"> č. 108/2006 Sb.,</w:t>
      </w:r>
      <w:r w:rsidR="006D538B" w:rsidRPr="006D538B">
        <w:t xml:space="preserve"> o sociálních službách</w:t>
      </w:r>
      <w:r w:rsidR="006D538B">
        <w:t>, ve znění pozdějších předpisů</w:t>
      </w:r>
      <w:r w:rsidR="006D538B" w:rsidRPr="006D538B">
        <w:t xml:space="preserve">. Formulář žádosti o dotaci v rámci aplikace </w:t>
      </w:r>
      <w:proofErr w:type="spellStart"/>
      <w:r w:rsidR="006D538B" w:rsidRPr="006D538B">
        <w:t>OKslužby</w:t>
      </w:r>
      <w:proofErr w:type="spellEnd"/>
      <w:r w:rsidR="006D538B" w:rsidRPr="006D538B">
        <w:t xml:space="preserve"> – poskytovatel neobsahuje údaje, které jsou nezbytné pro posouzení a zařazení sociální služby do sítě </w:t>
      </w:r>
      <w:r w:rsidR="006D538B" w:rsidRPr="006D538B">
        <w:lastRenderedPageBreak/>
        <w:t xml:space="preserve">sociálních služeb, z tohoto důvodu je nezbytné podávat samostatnou žádost o zařazení sociální služby do sítě sociálních služeb v Karlovarském kraji na příslušný kalendářní rok. Zároveň prostřednictvím formuláře žádosti o zařazení sociální služby do sítě sociálních služeb získává kraj některé informace, které jsou nezbytné pro stanovení výše finanční podpory na příslušný rok a které formulář žádosti o dotaci v rámci aplikace </w:t>
      </w:r>
      <w:proofErr w:type="spellStart"/>
      <w:r w:rsidR="006D538B" w:rsidRPr="006D538B">
        <w:t>OKslužby</w:t>
      </w:r>
      <w:proofErr w:type="spellEnd"/>
      <w:r w:rsidR="006D538B" w:rsidRPr="006D538B">
        <w:t xml:space="preserve"> – poskytovatel neobsahuje. Formulář žádosti o dotaci v rámci aplikace </w:t>
      </w:r>
      <w:proofErr w:type="spellStart"/>
      <w:r w:rsidR="006D538B" w:rsidRPr="006D538B">
        <w:t>OKslužby</w:t>
      </w:r>
      <w:proofErr w:type="spellEnd"/>
      <w:r w:rsidR="006D538B" w:rsidRPr="006D538B">
        <w:t xml:space="preserve"> – poskytovatel není přizpůsoben pro zadávání údajů, které jsou odlišné v rámci rozdílných dotačních systémů fungujících v jednotlivých krajích.</w:t>
      </w:r>
    </w:p>
    <w:p w:rsidR="00CB1DAC" w:rsidRDefault="00CB1DAC" w:rsidP="00E6749D">
      <w:pPr>
        <w:jc w:val="both"/>
      </w:pPr>
    </w:p>
    <w:p w:rsidR="005549E2" w:rsidRDefault="005549E2" w:rsidP="00E6749D">
      <w:pPr>
        <w:pStyle w:val="Odstavecseseznamem"/>
        <w:numPr>
          <w:ilvl w:val="0"/>
          <w:numId w:val="5"/>
        </w:numPr>
        <w:jc w:val="both"/>
      </w:pPr>
      <w:r>
        <w:t>Požadavek na dělení položkového rozpočtu jen na dvě kapitoly – osobní a provozní výdaje, umožnit průběžné změny v položkách v rámci provozních nákladů.</w:t>
      </w:r>
    </w:p>
    <w:p w:rsidR="00E501B6" w:rsidRDefault="00E501B6" w:rsidP="00E6749D">
      <w:pPr>
        <w:jc w:val="both"/>
      </w:pPr>
    </w:p>
    <w:p w:rsidR="00E501B6" w:rsidRDefault="00E501B6" w:rsidP="00E6749D">
      <w:pPr>
        <w:jc w:val="both"/>
      </w:pPr>
      <w:r w:rsidRPr="008754BB">
        <w:rPr>
          <w:u w:val="single"/>
        </w:rPr>
        <w:t>Vyjádření odboru sociálních věcí:</w:t>
      </w:r>
      <w:r>
        <w:t xml:space="preserve"> </w:t>
      </w:r>
      <w:r w:rsidR="008754BB">
        <w:t>V rámci žádosti o zařazení sociální služby do kategorie A sítě sociálních služeb v Karlovarském kraji pro rok 2018 jsou v části 2.13 Kalkulace nákladů služby uváděny náklady v členění pouze na osobní a provozní náklady. Členění na jednotlivé nákladové položky je součástí žádosti o dotaci na příslušný rok</w:t>
      </w:r>
      <w:r w:rsidR="00C76E9B">
        <w:t xml:space="preserve"> podávané prostřednictvím aplikace </w:t>
      </w:r>
      <w:proofErr w:type="spellStart"/>
      <w:r w:rsidR="00C76E9B">
        <w:t>OKslužby</w:t>
      </w:r>
      <w:proofErr w:type="spellEnd"/>
      <w:r w:rsidR="00C76E9B">
        <w:t xml:space="preserve"> - poskytovatel</w:t>
      </w:r>
      <w:r w:rsidR="008754BB">
        <w:t xml:space="preserve">. </w:t>
      </w:r>
      <w:r w:rsidR="008754BB" w:rsidRPr="008754BB">
        <w:t>V návrhu vzoru veřejnoprávní smlouvy o poskytnutí dotace z rozpočtu Karlovarského kraje na zajištění sociálních služeb v roce 2018 již není stanovena povinnost oznamovat průběžně změny v položkovém čerpání dotace a v kalkulaci nákladů (rozpočtu) sociální služby.</w:t>
      </w:r>
    </w:p>
    <w:p w:rsidR="00E501B6" w:rsidRDefault="00E501B6" w:rsidP="00E6749D">
      <w:pPr>
        <w:jc w:val="both"/>
      </w:pPr>
    </w:p>
    <w:p w:rsidR="009538EA" w:rsidRDefault="009538EA" w:rsidP="00E6749D">
      <w:pPr>
        <w:pStyle w:val="Odstavecseseznamem"/>
        <w:numPr>
          <w:ilvl w:val="0"/>
          <w:numId w:val="5"/>
        </w:numPr>
        <w:jc w:val="both"/>
      </w:pPr>
      <w:r>
        <w:t>Připomínka k termínu pro finanční vypořádání dotace (20. 1. 2017) a k termínu pro hlášení změn v položkovém čerpání dotace a v kalkulaci nákladů za 4. čtvrtletí (do 10. ledna). Velmi náročné, nejsou ještě uzavřeny všechny účetní operace.</w:t>
      </w:r>
    </w:p>
    <w:p w:rsidR="00C76E9B" w:rsidRDefault="00C76E9B" w:rsidP="00E6749D">
      <w:pPr>
        <w:jc w:val="both"/>
      </w:pPr>
    </w:p>
    <w:p w:rsidR="00C76E9B" w:rsidRDefault="00C76E9B" w:rsidP="00E6749D">
      <w:pPr>
        <w:jc w:val="both"/>
      </w:pPr>
      <w:r w:rsidRPr="00E328E8">
        <w:rPr>
          <w:u w:val="single"/>
        </w:rPr>
        <w:t>Vyjádření odboru sociálních věcí:</w:t>
      </w:r>
      <w:r>
        <w:t xml:space="preserve"> Termín pro předložení závěrečné zprávy o poskytování sociální služby, jejíž součástí je finanční v</w:t>
      </w:r>
      <w:r w:rsidR="00E328E8">
        <w:t>ypořádání poskytnuté dotace, je</w:t>
      </w:r>
      <w:r>
        <w:t xml:space="preserve"> ve veřejnoprávní smlouvě o poskytnutí dotace z rozpočtu Karlovarského kraje na zajištění sociálních služeb v roce 2017 stanoven na </w:t>
      </w:r>
      <w:r w:rsidR="00E328E8">
        <w:t xml:space="preserve">15. 2. 2018. Termín pro hlášení změn v položkovém čerpání dotace a v kalkulaci nákladů (rozpočtu) služby za 4. čtvrtletí roku 2017 byl upraven dodatkem č. 1 k veřejnoprávní smlouvě a je stanoven na 31. 1. 2018. </w:t>
      </w:r>
    </w:p>
    <w:p w:rsidR="00E328E8" w:rsidRDefault="00E328E8" w:rsidP="00E6749D">
      <w:pPr>
        <w:jc w:val="both"/>
      </w:pPr>
      <w:r>
        <w:t>V rámci návrhu vzoru veřejnoprávní smlouvy o poskytnutí dotace z rozpočtu Karlovarského kraje na zajištění sociálních služeb v roce 2018 je termín pro předložení závěrečné zprávy o poskytování sociálních služeb, jejíž součástí je finanční vypořádání poskytnuté dotace, stanoven na 15. 2. 2019. Povinnost</w:t>
      </w:r>
      <w:r w:rsidRPr="00E328E8">
        <w:t xml:space="preserve"> oznamovat průběžně změny v položkovém čerpání dotace a v kalkulaci nák</w:t>
      </w:r>
      <w:r>
        <w:t>ladů (rozpočtu) sociální služby již není v návrhu vzoru veřejnoprávní smlouvy na rok 2018 stanovena.</w:t>
      </w:r>
    </w:p>
    <w:p w:rsidR="00C76E9B" w:rsidRDefault="00C76E9B" w:rsidP="00E6749D">
      <w:pPr>
        <w:jc w:val="both"/>
      </w:pPr>
    </w:p>
    <w:p w:rsidR="007A6D62" w:rsidRDefault="007A6D62" w:rsidP="00E6749D">
      <w:pPr>
        <w:pStyle w:val="Odstavecseseznamem"/>
        <w:numPr>
          <w:ilvl w:val="0"/>
          <w:numId w:val="5"/>
        </w:numPr>
        <w:jc w:val="both"/>
      </w:pPr>
      <w:r>
        <w:t xml:space="preserve">Připomínka k systému financování sociálních služeb ze státního rozpočtu – z MPSV. </w:t>
      </w:r>
      <w:r w:rsidR="009538EA">
        <w:t>Problém vzniká v případě navýšení platů, pokud není zároveň navýšena dotace.</w:t>
      </w:r>
    </w:p>
    <w:p w:rsidR="00220E07" w:rsidRDefault="00220E07" w:rsidP="00E6749D">
      <w:pPr>
        <w:pStyle w:val="Odstavecseseznamem"/>
        <w:numPr>
          <w:ilvl w:val="0"/>
          <w:numId w:val="5"/>
        </w:numPr>
        <w:jc w:val="both"/>
      </w:pPr>
      <w:r>
        <w:t>Připomínka k dofinancování sociálních služeb v průběhu roku. Nejistota, zda služba získá dotaci a v jaké výši. V roce 2016 získala služba cca 1/2 požadavku, dotace byla doplacena až ve 4. čtvrtletí (problém s vyčerpáním finančních prostředků na konci roku).</w:t>
      </w:r>
    </w:p>
    <w:p w:rsidR="00047D9E" w:rsidRDefault="00047D9E" w:rsidP="00E6749D">
      <w:pPr>
        <w:pStyle w:val="Odstavecseseznamem"/>
        <w:numPr>
          <w:ilvl w:val="0"/>
          <w:numId w:val="5"/>
        </w:numPr>
        <w:jc w:val="both"/>
      </w:pPr>
      <w:r>
        <w:t>Požadavek na dlouhodobější financování sociálních služeb. Nejistota a nestabilita vede k nedostatku pracovníků s potřebným vzděláním.</w:t>
      </w:r>
    </w:p>
    <w:p w:rsidR="00EA29E7" w:rsidRDefault="00EA29E7" w:rsidP="00E6749D">
      <w:pPr>
        <w:jc w:val="both"/>
      </w:pPr>
    </w:p>
    <w:p w:rsidR="00EA29E7" w:rsidRDefault="00EA29E7" w:rsidP="00E6749D">
      <w:pPr>
        <w:jc w:val="both"/>
      </w:pPr>
      <w:r w:rsidRPr="00EA29E7">
        <w:rPr>
          <w:u w:val="single"/>
        </w:rPr>
        <w:t>Vyjádření odboru sociálních věcí:</w:t>
      </w:r>
      <w:r>
        <w:t xml:space="preserve"> Jedná se o připomínky k systému poskytování finančních prostředků na zajištění sociálních služeb ze státního rozpočtu – z Ministerstva práce a sociálních věcí ČR. Není možné upravit z úrovně kraje v rámci Programu pro poskytování finančních prostředků na zajištění sociálních služeb.</w:t>
      </w:r>
    </w:p>
    <w:p w:rsidR="00EA29E7" w:rsidRDefault="00EA29E7" w:rsidP="00E6749D">
      <w:pPr>
        <w:jc w:val="both"/>
      </w:pPr>
    </w:p>
    <w:p w:rsidR="00C17490" w:rsidRDefault="00C17490" w:rsidP="00E6749D">
      <w:pPr>
        <w:pStyle w:val="Odstavecseseznamem"/>
        <w:numPr>
          <w:ilvl w:val="0"/>
          <w:numId w:val="5"/>
        </w:numPr>
        <w:jc w:val="both"/>
      </w:pPr>
      <w:r>
        <w:t xml:space="preserve">Potřeba navýšit počet úvazků odborného sociálního poradenství (dluhová poradna) v souvislosti s novelou zákona č. </w:t>
      </w:r>
      <w:r w:rsidR="00955200">
        <w:t>182/2006 Sb. – podmínkou pro akreditaci je zajištění právníka či ekonoma.</w:t>
      </w:r>
    </w:p>
    <w:p w:rsidR="00EA29E7" w:rsidRDefault="00EA29E7" w:rsidP="00E6749D">
      <w:pPr>
        <w:jc w:val="both"/>
      </w:pPr>
    </w:p>
    <w:p w:rsidR="00EA29E7" w:rsidRDefault="00EA29E7" w:rsidP="00E6749D">
      <w:pPr>
        <w:jc w:val="both"/>
      </w:pPr>
      <w:r w:rsidRPr="00297331">
        <w:rPr>
          <w:u w:val="single"/>
        </w:rPr>
        <w:t>Vyjádření odboru sociálních věcí:</w:t>
      </w:r>
      <w:r>
        <w:t xml:space="preserve"> Nejedná se o připomínku k</w:t>
      </w:r>
      <w:r w:rsidR="00297331">
        <w:t xml:space="preserve"> systému financování sociálních služeb, týká se tvorby Akčního plánu rozvoje sociálních služeb v Karlovarském kraji a sítě sociálních služeb v Karlovarském kraji na příslušný kalendářní rok. Akční plán rozvoje sociálních služeb v Karlovarském kraji na rok 2018 byl schválen usnesením Rady Karlovarského kraje ze dne 24. 7. 2017. Síť sociálních </w:t>
      </w:r>
      <w:r w:rsidR="00297331">
        <w:lastRenderedPageBreak/>
        <w:t xml:space="preserve">služeb v Karlovarském kraji na rok 2018 (kategorie A) je uvedena v příloze </w:t>
      </w:r>
      <w:proofErr w:type="gramStart"/>
      <w:r w:rsidR="00297331">
        <w:t>č. 2 Akčního</w:t>
      </w:r>
      <w:proofErr w:type="gramEnd"/>
      <w:r w:rsidR="00297331">
        <w:t xml:space="preserve"> plánu. Podkladem pro tvorbu sítě byly údaje o potřebných kapacitách sociálních služeb získané od poskytovatelů sociálních služeb a od obcí.</w:t>
      </w:r>
    </w:p>
    <w:p w:rsidR="00EA29E7" w:rsidRDefault="00EA29E7" w:rsidP="00E6749D">
      <w:pPr>
        <w:jc w:val="both"/>
      </w:pPr>
    </w:p>
    <w:p w:rsidR="00B30D48" w:rsidRDefault="00B30D48" w:rsidP="00E6749D">
      <w:pPr>
        <w:pStyle w:val="Odstavecseseznamem"/>
        <w:numPr>
          <w:ilvl w:val="0"/>
          <w:numId w:val="5"/>
        </w:numPr>
        <w:jc w:val="both"/>
      </w:pPr>
      <w:r>
        <w:t>Krajská síť v současnosti nepodporuje žádné služby zaměřené na osoby se sluchovým postižením. V současné době je služba limitována rozsahem pověření od MPSV, kdy není možné navýšit úvazek v Karlovarském kraji.</w:t>
      </w:r>
    </w:p>
    <w:p w:rsidR="00297331" w:rsidRDefault="00297331" w:rsidP="00E6749D">
      <w:pPr>
        <w:jc w:val="both"/>
      </w:pPr>
    </w:p>
    <w:p w:rsidR="00297331" w:rsidRDefault="00297331" w:rsidP="00E6749D">
      <w:pPr>
        <w:jc w:val="both"/>
      </w:pPr>
      <w:r w:rsidRPr="00377015">
        <w:rPr>
          <w:u w:val="single"/>
        </w:rPr>
        <w:t>Vyjádření odboru sociálních věcí:</w:t>
      </w:r>
      <w:r>
        <w:t xml:space="preserve"> </w:t>
      </w:r>
      <w:r w:rsidR="00377015">
        <w:t xml:space="preserve">Nejedná se o připomínku k systému financování sociálních služeb. V příloze </w:t>
      </w:r>
      <w:proofErr w:type="gramStart"/>
      <w:r w:rsidR="00377015">
        <w:t>č. 2 Akčního</w:t>
      </w:r>
      <w:proofErr w:type="gramEnd"/>
      <w:r w:rsidR="00377015">
        <w:t xml:space="preserve"> plánu rozvoje sociálních služeb v Karlovarském kraji na rok 2017 je vymezena kapacita odborného sociálního poradenství pro cílovou skupinu senioři a osoby se zdravotním postižením (včetně osob se sluchovým postižením).</w:t>
      </w:r>
    </w:p>
    <w:p w:rsidR="00297331" w:rsidRDefault="00297331" w:rsidP="00E6749D">
      <w:pPr>
        <w:jc w:val="both"/>
      </w:pPr>
    </w:p>
    <w:p w:rsidR="002B77F4" w:rsidRDefault="002B77F4" w:rsidP="00E6749D">
      <w:pPr>
        <w:pStyle w:val="Odstavecseseznamem"/>
        <w:numPr>
          <w:ilvl w:val="0"/>
          <w:numId w:val="5"/>
        </w:numPr>
        <w:jc w:val="both"/>
      </w:pPr>
      <w:r>
        <w:t>Připomínka k textu Programu a Příručky – vypustit výčet neuznatelných nákladů, ponechat pouze odkaz na aktuální platné znění nařízení vlády č. 98/2015 Sb., v případě změny nařízení vlády nebude nutná aktualizace Programu a Příručky.</w:t>
      </w:r>
    </w:p>
    <w:p w:rsidR="00377015" w:rsidRDefault="00377015" w:rsidP="00E6749D">
      <w:pPr>
        <w:jc w:val="both"/>
      </w:pPr>
    </w:p>
    <w:p w:rsidR="00377015" w:rsidRDefault="00377015" w:rsidP="00E6749D">
      <w:pPr>
        <w:jc w:val="both"/>
      </w:pPr>
      <w:r w:rsidRPr="00377015">
        <w:rPr>
          <w:u w:val="single"/>
        </w:rPr>
        <w:t>Vyjádření odboru sociálních věcí:</w:t>
      </w:r>
      <w:r>
        <w:t xml:space="preserve"> V návrhu Programu pro poskytování finančních prostředků na zajištění sociálních služeb v roce 2018 je uveden odkaz na ustanovení § 1 odst. 2 nařízení vlády č. 98/2015 Sb., o provedení § 101a zákona o sociálních službách.</w:t>
      </w:r>
    </w:p>
    <w:p w:rsidR="00377015" w:rsidRDefault="00377015" w:rsidP="00E6749D">
      <w:pPr>
        <w:jc w:val="both"/>
      </w:pPr>
    </w:p>
    <w:p w:rsidR="008759DB" w:rsidRDefault="008759DB" w:rsidP="00E6749D">
      <w:pPr>
        <w:pStyle w:val="Odstavecseseznamem"/>
        <w:numPr>
          <w:ilvl w:val="0"/>
          <w:numId w:val="5"/>
        </w:numPr>
        <w:jc w:val="both"/>
      </w:pPr>
      <w:r>
        <w:t>Požadavek na umožnění podávání žádostí o dotace z rozpočtu kraje v rámci Programu rovněž pro sociální služby financované z dotačního programu B Ministerstva práce a sociálních věcí. Dosud bylo řešeno formou žádosti o individuální dotace</w:t>
      </w:r>
      <w:r w:rsidR="004348A1">
        <w:t>.</w:t>
      </w:r>
    </w:p>
    <w:p w:rsidR="00EC2C1D" w:rsidRDefault="00EC2C1D" w:rsidP="00E6749D">
      <w:pPr>
        <w:jc w:val="both"/>
      </w:pPr>
    </w:p>
    <w:p w:rsidR="00EC2C1D" w:rsidRDefault="00EC2C1D" w:rsidP="00E6749D">
      <w:pPr>
        <w:jc w:val="both"/>
      </w:pPr>
      <w:r w:rsidRPr="00EC2C1D">
        <w:rPr>
          <w:u w:val="single"/>
        </w:rPr>
        <w:t>Vyjádření odboru sociálních věcí:</w:t>
      </w:r>
      <w:r>
        <w:t xml:space="preserve"> Pro rok 2018 je odborem sociálních věcí připravován samostatný dotační program pro poskytování finančních prostředků na zajištění spolufinancování sociálních služeb s celostátní a nadregionální působností. Program bude předložen ke schválení na jednání Zastupitelstva Karlovarského kraje dne 7. 12. 2017.</w:t>
      </w:r>
    </w:p>
    <w:p w:rsidR="00EC2C1D" w:rsidRDefault="00EC2C1D" w:rsidP="00E6749D">
      <w:pPr>
        <w:jc w:val="both"/>
      </w:pPr>
    </w:p>
    <w:p w:rsidR="00676B7F" w:rsidRDefault="00C558C4" w:rsidP="00E6749D">
      <w:pPr>
        <w:pStyle w:val="Odstavecseseznamem"/>
        <w:numPr>
          <w:ilvl w:val="0"/>
          <w:numId w:val="5"/>
        </w:numPr>
        <w:jc w:val="both"/>
      </w:pPr>
      <w:r>
        <w:t xml:space="preserve">Sociální služba je poskytována pacientům (klientům), u kterých není možné propuštění do domácí péče bez pomoci druhé </w:t>
      </w:r>
      <w:r w:rsidR="00B30D48">
        <w:t>osoby. V některých případech nejsou sociální zařízení v potřebném termínu (do 3 měsíců) dostupná, proto nerozumíme a nesouhlasíme s omezením pobytu klientů na dobu 3 měsíců.</w:t>
      </w:r>
    </w:p>
    <w:p w:rsidR="00E6749D" w:rsidRDefault="00E6749D" w:rsidP="00E6749D">
      <w:pPr>
        <w:jc w:val="both"/>
      </w:pPr>
    </w:p>
    <w:p w:rsidR="00E6749D" w:rsidRDefault="00E6749D" w:rsidP="00E6749D">
      <w:pPr>
        <w:jc w:val="both"/>
      </w:pPr>
      <w:r w:rsidRPr="00E6749D">
        <w:rPr>
          <w:u w:val="single"/>
        </w:rPr>
        <w:t>Vyjádření odboru sociálních věcí:</w:t>
      </w:r>
      <w:r>
        <w:t xml:space="preserve"> Nejedná se o připomínku k systému financování sociálních služeb. Ve Střednědobém plánu rozvoje sociálních služeb v Karlovarském kraji na období 2018 – 2020 je v rámci popisu sociální služby: Sociální služby poskytované ve zdravotnických zařízeních lůžkové péče uvedeno: Služba je poskytována na přechodnou dobu zpravidla nepřesahující dobu 3 měsíců. Přechodný charakter sociální služby vyplývá z ustanovení § 52 zákona č. 108/2006 Sb., o sociálních službách, ve znění pozdějších předpisů.</w:t>
      </w:r>
    </w:p>
    <w:p w:rsidR="00E6749D" w:rsidRDefault="00E6749D" w:rsidP="00E6749D">
      <w:pPr>
        <w:jc w:val="both"/>
      </w:pPr>
    </w:p>
    <w:p w:rsidR="004348A1" w:rsidRDefault="004348A1" w:rsidP="00E6749D">
      <w:pPr>
        <w:pStyle w:val="Odstavecseseznamem"/>
        <w:numPr>
          <w:ilvl w:val="0"/>
          <w:numId w:val="5"/>
        </w:numPr>
        <w:jc w:val="both"/>
      </w:pPr>
      <w:r>
        <w:t>Požadavek na zjednodušení celého systému financování tak, aby mu porozuměl každý.</w:t>
      </w:r>
    </w:p>
    <w:p w:rsidR="002D5371" w:rsidRDefault="002D5371" w:rsidP="00E6749D">
      <w:pPr>
        <w:jc w:val="both"/>
      </w:pPr>
    </w:p>
    <w:p w:rsidR="002D5371" w:rsidRDefault="00E6749D" w:rsidP="00E6749D">
      <w:pPr>
        <w:jc w:val="both"/>
      </w:pPr>
      <w:r w:rsidRPr="006146D7">
        <w:rPr>
          <w:u w:val="single"/>
        </w:rPr>
        <w:t>Vyjádření odboru sociálních věcí:</w:t>
      </w:r>
      <w:r>
        <w:t xml:space="preserve"> </w:t>
      </w:r>
      <w:r w:rsidR="006146D7">
        <w:t>Pracovníci odboru sociálních věcí komunikují s poskytovateli sociálních služeb, jsou k dispozici pro podávání bližších informací a pro zodpovězení telefonických či e-mailových dotazů týkajících se systému financování sociálních služeb.</w:t>
      </w:r>
    </w:p>
    <w:p w:rsidR="002D5371" w:rsidRDefault="002D5371" w:rsidP="00E6749D">
      <w:pPr>
        <w:jc w:val="both"/>
      </w:pPr>
    </w:p>
    <w:p w:rsidR="00895B23" w:rsidRDefault="00895B23" w:rsidP="00E6749D">
      <w:pPr>
        <w:pStyle w:val="Odstavecseseznamem"/>
        <w:numPr>
          <w:ilvl w:val="0"/>
          <w:numId w:val="5"/>
        </w:numPr>
        <w:jc w:val="both"/>
      </w:pPr>
      <w:r>
        <w:t>Připomínka k systému přiznávání příspěvku na péči. Více přiznávat příspěvek na péči seniorům, respektovat doporučení zaměstnanců pečujících organizací.</w:t>
      </w:r>
    </w:p>
    <w:p w:rsidR="00895B23" w:rsidRDefault="00895B23" w:rsidP="00E6749D">
      <w:pPr>
        <w:pStyle w:val="Odstavecseseznamem"/>
        <w:numPr>
          <w:ilvl w:val="0"/>
          <w:numId w:val="5"/>
        </w:numPr>
        <w:jc w:val="both"/>
      </w:pPr>
      <w:r>
        <w:t>Požadavek na informovanost a transparentnost systému poskytování dotací na zajištění sociálních služeb z rozpočtů měst a obcí. Stanovit obcím povinnost uveřejňovat informace o přidělených dotacích, včetně kritérií pro jejich rozdělování.</w:t>
      </w:r>
    </w:p>
    <w:p w:rsidR="006146D7" w:rsidRDefault="006146D7" w:rsidP="006146D7">
      <w:pPr>
        <w:jc w:val="both"/>
      </w:pPr>
    </w:p>
    <w:p w:rsidR="006146D7" w:rsidRDefault="006146D7" w:rsidP="006146D7">
      <w:pPr>
        <w:jc w:val="both"/>
      </w:pPr>
      <w:r w:rsidRPr="006146D7">
        <w:rPr>
          <w:u w:val="single"/>
        </w:rPr>
        <w:lastRenderedPageBreak/>
        <w:t>Vyjádření odboru sociálních věcí:</w:t>
      </w:r>
      <w:r>
        <w:t xml:space="preserve"> Nejedná se o připomínky k systému financování sociálních služeb</w:t>
      </w:r>
      <w:r w:rsidR="003F5B97">
        <w:t xml:space="preserve"> z rozpočtu Karlovarského kraje</w:t>
      </w:r>
      <w:bookmarkStart w:id="0" w:name="_GoBack"/>
      <w:bookmarkEnd w:id="0"/>
      <w:r>
        <w:t xml:space="preserve">. </w:t>
      </w:r>
      <w:r w:rsidRPr="006146D7">
        <w:t>Není možné upravit z úrovně kraje v rámci Programu pro poskytování finančních prostředků na zajištění sociálních služeb.</w:t>
      </w:r>
    </w:p>
    <w:p w:rsidR="002D5371" w:rsidRDefault="002D5371" w:rsidP="00E6749D">
      <w:pPr>
        <w:jc w:val="both"/>
      </w:pPr>
    </w:p>
    <w:p w:rsidR="002D5371" w:rsidRDefault="002D5371" w:rsidP="00E6749D">
      <w:pPr>
        <w:jc w:val="both"/>
      </w:pPr>
    </w:p>
    <w:p w:rsidR="002D5371" w:rsidRPr="002D5371" w:rsidRDefault="002D5371" w:rsidP="00E6749D">
      <w:pPr>
        <w:jc w:val="both"/>
      </w:pPr>
    </w:p>
    <w:p w:rsidR="002D5371" w:rsidRDefault="002D5371" w:rsidP="00E6749D">
      <w:pPr>
        <w:jc w:val="both"/>
        <w:rPr>
          <w:b/>
        </w:rPr>
      </w:pPr>
    </w:p>
    <w:sectPr w:rsidR="002D537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DC6" w:rsidRDefault="00CF7DC6" w:rsidP="00CF7DC6">
      <w:r>
        <w:separator/>
      </w:r>
    </w:p>
  </w:endnote>
  <w:endnote w:type="continuationSeparator" w:id="0">
    <w:p w:rsidR="00CF7DC6" w:rsidRDefault="00CF7DC6" w:rsidP="00CF7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6140512"/>
      <w:docPartObj>
        <w:docPartGallery w:val="Page Numbers (Bottom of Page)"/>
        <w:docPartUnique/>
      </w:docPartObj>
    </w:sdtPr>
    <w:sdtEndPr/>
    <w:sdtContent>
      <w:p w:rsidR="00CF7DC6" w:rsidRDefault="00CF7DC6">
        <w:pPr>
          <w:pStyle w:val="Zpat"/>
          <w:jc w:val="center"/>
        </w:pPr>
        <w:r>
          <w:fldChar w:fldCharType="begin"/>
        </w:r>
        <w:r>
          <w:instrText>PAGE   \* MERGEFORMAT</w:instrText>
        </w:r>
        <w:r>
          <w:fldChar w:fldCharType="separate"/>
        </w:r>
        <w:r w:rsidR="003F5B97">
          <w:rPr>
            <w:noProof/>
          </w:rPr>
          <w:t>8</w:t>
        </w:r>
        <w:r>
          <w:fldChar w:fldCharType="end"/>
        </w:r>
      </w:p>
    </w:sdtContent>
  </w:sdt>
  <w:p w:rsidR="00CF7DC6" w:rsidRDefault="00CF7DC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DC6" w:rsidRDefault="00CF7DC6" w:rsidP="00CF7DC6">
      <w:r>
        <w:separator/>
      </w:r>
    </w:p>
  </w:footnote>
  <w:footnote w:type="continuationSeparator" w:id="0">
    <w:p w:rsidR="00CF7DC6" w:rsidRDefault="00CF7DC6" w:rsidP="00CF7D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C213D"/>
    <w:multiLevelType w:val="hybridMultilevel"/>
    <w:tmpl w:val="96ACED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457823"/>
    <w:multiLevelType w:val="hybridMultilevel"/>
    <w:tmpl w:val="50EE403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375F65F6"/>
    <w:multiLevelType w:val="hybridMultilevel"/>
    <w:tmpl w:val="81643F7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391175EA"/>
    <w:multiLevelType w:val="hybridMultilevel"/>
    <w:tmpl w:val="B2EC88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68449BA"/>
    <w:multiLevelType w:val="hybridMultilevel"/>
    <w:tmpl w:val="65307DAC"/>
    <w:lvl w:ilvl="0" w:tplc="21D0742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1710726"/>
    <w:multiLevelType w:val="hybridMultilevel"/>
    <w:tmpl w:val="DB40DFD8"/>
    <w:lvl w:ilvl="0" w:tplc="21D0742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2A11875"/>
    <w:multiLevelType w:val="hybridMultilevel"/>
    <w:tmpl w:val="95C2C156"/>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6"/>
  </w:num>
  <w:num w:numId="2">
    <w:abstractNumId w:val="5"/>
  </w:num>
  <w:num w:numId="3">
    <w:abstractNumId w:val="4"/>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D5D"/>
    <w:rsid w:val="00047D9E"/>
    <w:rsid w:val="000A452D"/>
    <w:rsid w:val="000D7470"/>
    <w:rsid w:val="00103630"/>
    <w:rsid w:val="00111135"/>
    <w:rsid w:val="001B0BE8"/>
    <w:rsid w:val="001B493B"/>
    <w:rsid w:val="001D31F0"/>
    <w:rsid w:val="00212F16"/>
    <w:rsid w:val="002143B7"/>
    <w:rsid w:val="00220E07"/>
    <w:rsid w:val="00253327"/>
    <w:rsid w:val="0027546D"/>
    <w:rsid w:val="00297331"/>
    <w:rsid w:val="002A1C76"/>
    <w:rsid w:val="002B2DB8"/>
    <w:rsid w:val="002B77F4"/>
    <w:rsid w:val="002D5371"/>
    <w:rsid w:val="002E598D"/>
    <w:rsid w:val="00375FF3"/>
    <w:rsid w:val="00376B90"/>
    <w:rsid w:val="00377015"/>
    <w:rsid w:val="003F5B97"/>
    <w:rsid w:val="00405A8A"/>
    <w:rsid w:val="004348A1"/>
    <w:rsid w:val="004441C6"/>
    <w:rsid w:val="0047652B"/>
    <w:rsid w:val="004F7C16"/>
    <w:rsid w:val="0053056F"/>
    <w:rsid w:val="005549E2"/>
    <w:rsid w:val="005820D8"/>
    <w:rsid w:val="00593157"/>
    <w:rsid w:val="005A2323"/>
    <w:rsid w:val="00612885"/>
    <w:rsid w:val="006146D7"/>
    <w:rsid w:val="00644B52"/>
    <w:rsid w:val="00670346"/>
    <w:rsid w:val="00676B7F"/>
    <w:rsid w:val="00690B5E"/>
    <w:rsid w:val="006D538B"/>
    <w:rsid w:val="006E0F9B"/>
    <w:rsid w:val="007A6764"/>
    <w:rsid w:val="007A6D62"/>
    <w:rsid w:val="007C71DB"/>
    <w:rsid w:val="008016C7"/>
    <w:rsid w:val="00830A5A"/>
    <w:rsid w:val="008754BB"/>
    <w:rsid w:val="008759DB"/>
    <w:rsid w:val="00895B23"/>
    <w:rsid w:val="008A0A25"/>
    <w:rsid w:val="009538EA"/>
    <w:rsid w:val="00955200"/>
    <w:rsid w:val="00967A11"/>
    <w:rsid w:val="00987D08"/>
    <w:rsid w:val="00990CCC"/>
    <w:rsid w:val="009D7BDC"/>
    <w:rsid w:val="00A75ECD"/>
    <w:rsid w:val="00AC2FAD"/>
    <w:rsid w:val="00B06ACD"/>
    <w:rsid w:val="00B1369E"/>
    <w:rsid w:val="00B30D48"/>
    <w:rsid w:val="00B90491"/>
    <w:rsid w:val="00BA63CF"/>
    <w:rsid w:val="00C17490"/>
    <w:rsid w:val="00C21D5D"/>
    <w:rsid w:val="00C558C4"/>
    <w:rsid w:val="00C76E9B"/>
    <w:rsid w:val="00CB14E1"/>
    <w:rsid w:val="00CB1DAC"/>
    <w:rsid w:val="00CC5CA7"/>
    <w:rsid w:val="00CD664D"/>
    <w:rsid w:val="00CF7DC6"/>
    <w:rsid w:val="00D1667E"/>
    <w:rsid w:val="00DD467D"/>
    <w:rsid w:val="00E22B53"/>
    <w:rsid w:val="00E31D08"/>
    <w:rsid w:val="00E328E8"/>
    <w:rsid w:val="00E501B6"/>
    <w:rsid w:val="00E6695B"/>
    <w:rsid w:val="00E6749D"/>
    <w:rsid w:val="00EA29E7"/>
    <w:rsid w:val="00EA48D4"/>
    <w:rsid w:val="00EB144C"/>
    <w:rsid w:val="00EC2C1D"/>
    <w:rsid w:val="00ED544D"/>
    <w:rsid w:val="00F867AF"/>
    <w:rsid w:val="00FC2822"/>
    <w:rsid w:val="00FF7C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4E1E4"/>
  <w15:chartTrackingRefBased/>
  <w15:docId w15:val="{07436352-ED54-4579-97D4-EC36F5210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867AF"/>
    <w:pPr>
      <w:ind w:left="720"/>
      <w:contextualSpacing/>
    </w:pPr>
  </w:style>
  <w:style w:type="paragraph" w:styleId="Zhlav">
    <w:name w:val="header"/>
    <w:basedOn w:val="Normln"/>
    <w:link w:val="ZhlavChar"/>
    <w:uiPriority w:val="99"/>
    <w:unhideWhenUsed/>
    <w:rsid w:val="00CF7DC6"/>
    <w:pPr>
      <w:tabs>
        <w:tab w:val="center" w:pos="4536"/>
        <w:tab w:val="right" w:pos="9072"/>
      </w:tabs>
    </w:pPr>
  </w:style>
  <w:style w:type="character" w:customStyle="1" w:styleId="ZhlavChar">
    <w:name w:val="Záhlaví Char"/>
    <w:basedOn w:val="Standardnpsmoodstavce"/>
    <w:link w:val="Zhlav"/>
    <w:uiPriority w:val="99"/>
    <w:rsid w:val="00CF7DC6"/>
  </w:style>
  <w:style w:type="paragraph" w:styleId="Zpat">
    <w:name w:val="footer"/>
    <w:basedOn w:val="Normln"/>
    <w:link w:val="ZpatChar"/>
    <w:uiPriority w:val="99"/>
    <w:unhideWhenUsed/>
    <w:rsid w:val="00CF7DC6"/>
    <w:pPr>
      <w:tabs>
        <w:tab w:val="center" w:pos="4536"/>
        <w:tab w:val="right" w:pos="9072"/>
      </w:tabs>
    </w:pPr>
  </w:style>
  <w:style w:type="character" w:customStyle="1" w:styleId="ZpatChar">
    <w:name w:val="Zápatí Char"/>
    <w:basedOn w:val="Standardnpsmoodstavce"/>
    <w:link w:val="Zpat"/>
    <w:uiPriority w:val="99"/>
    <w:rsid w:val="00CF7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false</RoutingEnabled>
  </documentManagement>
</p:properties>
</file>

<file path=customXml/itemProps1.xml><?xml version="1.0" encoding="utf-8"?>
<ds:datastoreItem xmlns:ds="http://schemas.openxmlformats.org/officeDocument/2006/customXml" ds:itemID="{00A7D05C-6E90-44B2-848C-4B8DB5322C2D}"/>
</file>

<file path=customXml/itemProps2.xml><?xml version="1.0" encoding="utf-8"?>
<ds:datastoreItem xmlns:ds="http://schemas.openxmlformats.org/officeDocument/2006/customXml" ds:itemID="{A8FFFF81-184A-4B3B-ABC1-618E71C7D2E2}"/>
</file>

<file path=customXml/itemProps3.xml><?xml version="1.0" encoding="utf-8"?>
<ds:datastoreItem xmlns:ds="http://schemas.openxmlformats.org/officeDocument/2006/customXml" ds:itemID="{5B823626-1FFF-4BB7-8A15-443C64BBF74B}"/>
</file>

<file path=docProps/app.xml><?xml version="1.0" encoding="utf-8"?>
<Properties xmlns="http://schemas.openxmlformats.org/officeDocument/2006/extended-properties" xmlns:vt="http://schemas.openxmlformats.org/officeDocument/2006/docPropsVTypes">
  <Template>Normal</Template>
  <TotalTime>648</TotalTime>
  <Pages>8</Pages>
  <Words>4164</Words>
  <Characters>24569</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Pilařová Jana</dc:creator>
  <cp:keywords/>
  <dc:description/>
  <cp:lastModifiedBy>Pilařová Jana</cp:lastModifiedBy>
  <cp:revision>20</cp:revision>
  <dcterms:created xsi:type="dcterms:W3CDTF">2017-08-16T06:24:00Z</dcterms:created>
  <dcterms:modified xsi:type="dcterms:W3CDTF">2017-08-25T10:50:00Z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y fmtid="{D5CDD505-2E9C-101B-9397-08002B2CF9AE}" pid="3" name="MigrationSourceURL">
    <vt:lpwstr/>
  </property>
  <property fmtid="{D5CDD505-2E9C-101B-9397-08002B2CF9AE}" pid="4" name="PublishingContact">
    <vt:lpwstr/>
  </property>
  <property fmtid="{D5CDD505-2E9C-101B-9397-08002B2CF9AE}" pid="5" name="MigrationSourceURL0">
    <vt:lpwstr/>
  </property>
  <property fmtid="{D5CDD505-2E9C-101B-9397-08002B2CF9AE}" pid="6" name="Order">
    <vt:r8>986000</vt:r8>
  </property>
  <property fmtid="{D5CDD505-2E9C-101B-9397-08002B2CF9AE}" pid="7" name="PublishingRollupImage">
    <vt:lpwstr/>
  </property>
  <property fmtid="{D5CDD505-2E9C-101B-9397-08002B2CF9AE}" pid="8" name="PublishingContactEmail">
    <vt:lpwstr/>
  </property>
  <property fmtid="{D5CDD505-2E9C-101B-9397-08002B2CF9AE}" pid="9" name="xd_Signature">
    <vt:bool>false</vt:bool>
  </property>
  <property fmtid="{D5CDD505-2E9C-101B-9397-08002B2CF9AE}" pid="10" name="xd_ProgID">
    <vt:lpwstr/>
  </property>
  <property fmtid="{D5CDD505-2E9C-101B-9397-08002B2CF9AE}" pid="11" name="PublishingContactPicture">
    <vt:lpwstr/>
  </property>
  <property fmtid="{D5CDD505-2E9C-101B-9397-08002B2CF9AE}" pid="12" name="PublishingVariationGroupID">
    <vt:lpwstr/>
  </property>
  <property fmtid="{D5CDD505-2E9C-101B-9397-08002B2CF9AE}" pid="13" name="MigrationSourceURL1">
    <vt:lpwstr/>
  </property>
  <property fmtid="{D5CDD505-2E9C-101B-9397-08002B2CF9AE}" pid="14" name="PublishingContactName">
    <vt:lpwstr/>
  </property>
  <property fmtid="{D5CDD505-2E9C-101B-9397-08002B2CF9AE}" pid="15" name="PublishingVariationRelationshipLinkFieldID">
    <vt:lpwstr/>
  </property>
  <property fmtid="{D5CDD505-2E9C-101B-9397-08002B2CF9AE}" pid="16" name="ObsahClanku">
    <vt:lpwstr/>
  </property>
  <property fmtid="{D5CDD505-2E9C-101B-9397-08002B2CF9AE}" pid="17" name="_SourceUrl">
    <vt:lpwstr/>
  </property>
  <property fmtid="{D5CDD505-2E9C-101B-9397-08002B2CF9AE}" pid="18" name="_SharedFileIndex">
    <vt:lpwstr/>
  </property>
  <property fmtid="{D5CDD505-2E9C-101B-9397-08002B2CF9AE}" pid="19" name="Comments">
    <vt:lpwstr/>
  </property>
  <property fmtid="{D5CDD505-2E9C-101B-9397-08002B2CF9AE}" pid="20" name="PublishingPageLayout">
    <vt:lpwstr/>
  </property>
  <property fmtid="{D5CDD505-2E9C-101B-9397-08002B2CF9AE}" pid="21" name="RoutingEnabled">
    <vt:bool>false</vt:bool>
  </property>
  <property fmtid="{D5CDD505-2E9C-101B-9397-08002B2CF9AE}" pid="22" name="TemplateUrl">
    <vt:lpwstr/>
  </property>
  <property fmtid="{D5CDD505-2E9C-101B-9397-08002B2CF9AE}" pid="23" name="Audience">
    <vt:lpwstr/>
  </property>
</Properties>
</file>