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A04383">
        <w:rPr>
          <w:b/>
        </w:rPr>
        <w:t>9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A04383">
        <w:t>06</w:t>
      </w:r>
      <w:r w:rsidR="008D7137">
        <w:t>.</w:t>
      </w:r>
      <w:r w:rsidR="0045641E">
        <w:t>1</w:t>
      </w:r>
      <w:r w:rsidR="00A04383">
        <w:t>1</w:t>
      </w:r>
      <w:r w:rsidRPr="00226A49">
        <w:t>.201</w:t>
      </w:r>
      <w:r w:rsidR="0091294C">
        <w:t>7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4D3B" w:rsidRDefault="00E245B0" w:rsidP="00244D3B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186BF4">
        <w:rPr>
          <w:b w:val="0"/>
        </w:rPr>
        <w:t>MUDr. Jiří Brdlík</w:t>
      </w:r>
      <w:r w:rsidR="009C4CF5">
        <w:rPr>
          <w:b w:val="0"/>
        </w:rPr>
        <w:t xml:space="preserve"> (příchod v 15.25, odchod v 16.25 hod.)</w:t>
      </w:r>
      <w:r w:rsidR="00244D3B">
        <w:rPr>
          <w:b w:val="0"/>
        </w:rPr>
        <w:t xml:space="preserve">, </w:t>
      </w:r>
      <w:r w:rsidR="00E6313E">
        <w:rPr>
          <w:b w:val="0"/>
        </w:rPr>
        <w:t>MUDr. Oldřich Vastl</w:t>
      </w:r>
      <w:r w:rsidR="002C0785">
        <w:rPr>
          <w:b w:val="0"/>
        </w:rPr>
        <w:t>, Jakub Pánik</w:t>
      </w:r>
      <w:r w:rsidR="009C4CF5">
        <w:rPr>
          <w:b w:val="0"/>
        </w:rPr>
        <w:t xml:space="preserve"> (příchod v 15.50)</w:t>
      </w:r>
      <w:r w:rsidR="00A04383">
        <w:rPr>
          <w:b w:val="0"/>
        </w:rPr>
        <w:t>, Věra Bartůňková, Karla Maříková</w:t>
      </w:r>
      <w:r w:rsidR="009C4CF5">
        <w:rPr>
          <w:b w:val="0"/>
        </w:rPr>
        <w:t xml:space="preserve"> (odchod v 16.45 hod.)</w:t>
      </w:r>
      <w:r w:rsidR="00A04383">
        <w:rPr>
          <w:b w:val="0"/>
        </w:rPr>
        <w:t>, Jitka Pokorná</w:t>
      </w:r>
      <w:r w:rsidR="009C4CF5">
        <w:rPr>
          <w:b w:val="0"/>
        </w:rPr>
        <w:t xml:space="preserve"> (příchod v 15.45, odchod v 16.35 hod.)</w:t>
      </w:r>
      <w:r w:rsidR="00A04383">
        <w:rPr>
          <w:b w:val="0"/>
        </w:rPr>
        <w:t>, Ing. Petr Třešňák</w:t>
      </w:r>
      <w:r w:rsidR="009C4CF5">
        <w:rPr>
          <w:b w:val="0"/>
        </w:rPr>
        <w:t xml:space="preserve"> (odchod v 16.30 hod.)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2946C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2C0785">
        <w:rPr>
          <w:b w:val="0"/>
        </w:rPr>
        <w:t>MUDr. Jiří Penc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953B29" w:rsidRDefault="00E245B0" w:rsidP="00423003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 w:rsidR="002946CC" w:rsidRPr="002946CC">
        <w:tab/>
      </w:r>
      <w:r w:rsidR="00A04383">
        <w:rPr>
          <w:b w:val="0"/>
        </w:rPr>
        <w:t xml:space="preserve">Helena Šebestová (host – </w:t>
      </w:r>
      <w:r w:rsidR="00A04383" w:rsidRPr="00160882">
        <w:rPr>
          <w:b w:val="0"/>
          <w:sz w:val="22"/>
          <w:szCs w:val="22"/>
        </w:rPr>
        <w:t>zástupce regionální rady Karlovarského kraje ČMKOS</w:t>
      </w:r>
      <w:r w:rsidR="00A04383">
        <w:rPr>
          <w:b w:val="0"/>
        </w:rPr>
        <w:t>),</w:t>
      </w:r>
      <w:r w:rsidR="002C0785">
        <w:rPr>
          <w:b w:val="0"/>
        </w:rPr>
        <w:t>Ing. Jitka Líkařová (předsedkyně Národní rady osob se ZP KK),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A04383">
        <w:rPr>
          <w:b w:val="0"/>
          <w:bCs w:val="0"/>
        </w:rPr>
        <w:t>7</w:t>
      </w:r>
      <w:r w:rsidR="008E6094">
        <w:rPr>
          <w:b w:val="0"/>
          <w:bCs w:val="0"/>
        </w:rPr>
        <w:t>.</w:t>
      </w:r>
      <w:r w:rsidR="00A04383">
        <w:rPr>
          <w:b w:val="0"/>
          <w:bCs w:val="0"/>
        </w:rPr>
        <w:t>00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500080" w:rsidRDefault="0050008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 w:rsidR="002946CC">
        <w:rPr>
          <w:b w:val="0"/>
          <w:bCs w:val="0"/>
        </w:rPr>
        <w:t xml:space="preserve">následující program </w:t>
      </w:r>
      <w:r w:rsidR="0029782F">
        <w:rPr>
          <w:b w:val="0"/>
          <w:bCs w:val="0"/>
        </w:rPr>
        <w:t xml:space="preserve">jednání 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2946CC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2946CC">
              <w:t>6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211B17" w:rsidP="00943B09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Schválený p</w:t>
      </w:r>
      <w:r w:rsidR="00943B09" w:rsidRPr="00A350E4">
        <w:rPr>
          <w:b/>
          <w:sz w:val="22"/>
          <w:szCs w:val="22"/>
        </w:rPr>
        <w:t>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2B4707" w:rsidRPr="00683137" w:rsidRDefault="002B4707" w:rsidP="002B4707">
      <w:pPr>
        <w:numPr>
          <w:ilvl w:val="0"/>
          <w:numId w:val="19"/>
        </w:numPr>
        <w:jc w:val="both"/>
        <w:rPr>
          <w:sz w:val="22"/>
          <w:szCs w:val="22"/>
        </w:rPr>
      </w:pPr>
      <w:r w:rsidRPr="00A74078">
        <w:rPr>
          <w:sz w:val="22"/>
          <w:szCs w:val="22"/>
        </w:rPr>
        <w:t xml:space="preserve">Schválení účasti hostů na jednání výboru pro zdravotnictí: </w:t>
      </w:r>
      <w:r w:rsidRPr="00BB6CDB">
        <w:rPr>
          <w:b/>
          <w:sz w:val="22"/>
          <w:szCs w:val="22"/>
        </w:rPr>
        <w:t>Ing. Jitky Líkařové</w:t>
      </w:r>
      <w:r w:rsidRPr="00A74078">
        <w:rPr>
          <w:sz w:val="22"/>
          <w:szCs w:val="22"/>
        </w:rPr>
        <w:t xml:space="preserve"> (předsedkyně Národní rady osob se ZP Karlovarského kraje), </w:t>
      </w:r>
      <w:r w:rsidRPr="00BB6CDB">
        <w:rPr>
          <w:b/>
          <w:sz w:val="22"/>
          <w:szCs w:val="22"/>
        </w:rPr>
        <w:t>Heleny Šebestové</w:t>
      </w:r>
      <w:r>
        <w:rPr>
          <w:sz w:val="22"/>
          <w:szCs w:val="22"/>
        </w:rPr>
        <w:t xml:space="preserve"> (</w:t>
      </w:r>
      <w:r w:rsidRPr="00160882">
        <w:rPr>
          <w:sz w:val="22"/>
          <w:szCs w:val="22"/>
        </w:rPr>
        <w:t>zástupce regionální rady Karlovarského kraje ČMKOS</w:t>
      </w:r>
      <w:r>
        <w:rPr>
          <w:sz w:val="22"/>
          <w:szCs w:val="22"/>
        </w:rPr>
        <w:t xml:space="preserve">), </w:t>
      </w:r>
      <w:r>
        <w:rPr>
          <w:b/>
          <w:sz w:val="22"/>
          <w:szCs w:val="22"/>
          <w:lang w:eastAsia="en-US"/>
        </w:rPr>
        <w:t>Pavly</w:t>
      </w:r>
      <w:r w:rsidRPr="00B75EDA">
        <w:rPr>
          <w:b/>
          <w:sz w:val="22"/>
          <w:szCs w:val="22"/>
          <w:lang w:eastAsia="en-US"/>
        </w:rPr>
        <w:t xml:space="preserve"> Andrejkivov</w:t>
      </w:r>
      <w:r>
        <w:rPr>
          <w:b/>
          <w:sz w:val="22"/>
          <w:szCs w:val="22"/>
          <w:lang w:eastAsia="en-US"/>
        </w:rPr>
        <w:t xml:space="preserve">é </w:t>
      </w:r>
      <w:r w:rsidRPr="00683137">
        <w:rPr>
          <w:sz w:val="22"/>
          <w:szCs w:val="22"/>
          <w:lang w:eastAsia="en-US"/>
        </w:rPr>
        <w:t>(LADARA K. Vary)</w:t>
      </w:r>
    </w:p>
    <w:p w:rsidR="002B4707" w:rsidRDefault="002B4707" w:rsidP="002B470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Změna zřizovací listiny příspěvkové organizace v oblasti zdravotnictví zřízené Karlovarským krajem - Krajský dětský domov pro děti do 3 let</w:t>
      </w:r>
    </w:p>
    <w:p w:rsidR="002B4707" w:rsidRPr="00E75AE1" w:rsidRDefault="002B4707" w:rsidP="002B470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Dodatky č.1 ke smlouvám o spolupráci na zajištění pohotovostních služeb a ostatních činností</w:t>
      </w:r>
    </w:p>
    <w:p w:rsidR="002B4707" w:rsidRDefault="002B4707" w:rsidP="002B470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Termíny jednání výboru pro zdravotnictví na rok 2018</w:t>
      </w:r>
    </w:p>
    <w:p w:rsidR="002D5294" w:rsidRDefault="002D5294" w:rsidP="002D5294">
      <w:pPr>
        <w:numPr>
          <w:ilvl w:val="0"/>
          <w:numId w:val="19"/>
        </w:numPr>
        <w:jc w:val="both"/>
        <w:rPr>
          <w:sz w:val="22"/>
          <w:szCs w:val="22"/>
        </w:rPr>
      </w:pPr>
      <w:r>
        <w:t>Plán práce zdrav. výboru na r.2018-návrhy členů</w:t>
      </w:r>
    </w:p>
    <w:p w:rsidR="002B4707" w:rsidRPr="002473EE" w:rsidRDefault="002B4707" w:rsidP="002B470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Různé - </w:t>
      </w:r>
      <w:r w:rsidRPr="00493EC9">
        <w:rPr>
          <w:sz w:val="22"/>
          <w:szCs w:val="22"/>
          <w:lang w:eastAsia="en-US"/>
        </w:rPr>
        <w:t>pilotní projekt VZP – Mobilní hospicová péče</w:t>
      </w:r>
      <w:r>
        <w:rPr>
          <w:sz w:val="22"/>
          <w:szCs w:val="22"/>
          <w:lang w:eastAsia="en-US"/>
        </w:rPr>
        <w:t xml:space="preserve"> (</w:t>
      </w:r>
      <w:r w:rsidRPr="00493EC9">
        <w:rPr>
          <w:sz w:val="22"/>
          <w:szCs w:val="22"/>
          <w:lang w:eastAsia="en-US"/>
        </w:rPr>
        <w:t>paní Pavla Andrejkivová</w:t>
      </w:r>
      <w:r>
        <w:rPr>
          <w:sz w:val="22"/>
          <w:szCs w:val="22"/>
          <w:lang w:eastAsia="en-US"/>
        </w:rPr>
        <w:t xml:space="preserve"> – prezentace)</w:t>
      </w:r>
    </w:p>
    <w:p w:rsidR="00C3220F" w:rsidRDefault="00C3220F" w:rsidP="00C3220F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5034FC" w:rsidRPr="005034FC" w:rsidRDefault="005034FC" w:rsidP="005034FC">
      <w:pPr>
        <w:pStyle w:val="Odstavecseseznamem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5034FC">
        <w:rPr>
          <w:b/>
          <w:sz w:val="22"/>
          <w:szCs w:val="22"/>
        </w:rPr>
        <w:t>Schválení účasti hostů na jednání výboru pro zdravotnictí: Ing. Jitky Líkařové</w:t>
      </w:r>
      <w:r w:rsidRPr="005034FC">
        <w:rPr>
          <w:sz w:val="22"/>
          <w:szCs w:val="22"/>
        </w:rPr>
        <w:t xml:space="preserve"> (předsedkyně Národní rady osob se ZP Karlovarského kraje), </w:t>
      </w:r>
      <w:r w:rsidRPr="005034FC">
        <w:rPr>
          <w:b/>
          <w:sz w:val="22"/>
          <w:szCs w:val="22"/>
        </w:rPr>
        <w:t>Heleny Šebestové</w:t>
      </w:r>
      <w:r w:rsidRPr="005034FC">
        <w:rPr>
          <w:sz w:val="22"/>
          <w:szCs w:val="22"/>
        </w:rPr>
        <w:t xml:space="preserve"> (zástupce regionální rady Karlovarského kraje ČMKOS), </w:t>
      </w:r>
      <w:r w:rsidRPr="005034FC">
        <w:rPr>
          <w:b/>
          <w:sz w:val="22"/>
          <w:szCs w:val="22"/>
          <w:lang w:eastAsia="en-US"/>
        </w:rPr>
        <w:t xml:space="preserve">Pavly Andrejkivové </w:t>
      </w:r>
      <w:r w:rsidRPr="005034FC">
        <w:rPr>
          <w:sz w:val="22"/>
          <w:szCs w:val="22"/>
          <w:lang w:eastAsia="en-US"/>
        </w:rPr>
        <w:t>(LADARA K. Vary)</w:t>
      </w:r>
    </w:p>
    <w:p w:rsidR="001C5694" w:rsidRPr="002B4707" w:rsidRDefault="001C5694" w:rsidP="005034FC">
      <w:pPr>
        <w:pStyle w:val="Odstavecseseznamem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2B4707">
        <w:rPr>
          <w:i/>
          <w:iCs/>
        </w:rPr>
        <w:t>62</w:t>
      </w:r>
      <w:r w:rsidR="005034FC">
        <w:rPr>
          <w:i/>
          <w:iCs/>
        </w:rPr>
        <w:t>/</w:t>
      </w:r>
      <w:r w:rsidR="002B4707">
        <w:rPr>
          <w:i/>
          <w:iCs/>
        </w:rPr>
        <w:t>11</w:t>
      </w:r>
      <w:r>
        <w:rPr>
          <w:i/>
          <w:iCs/>
        </w:rPr>
        <w:t>/17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736"/>
        <w:gridCol w:w="695"/>
        <w:gridCol w:w="858"/>
        <w:gridCol w:w="695"/>
        <w:gridCol w:w="1218"/>
        <w:gridCol w:w="695"/>
        <w:gridCol w:w="3332"/>
        <w:gridCol w:w="1135"/>
      </w:tblGrid>
      <w:tr w:rsidR="001C5694" w:rsidRPr="00BC6461" w:rsidTr="00077CBC">
        <w:trPr>
          <w:gridAfter w:val="1"/>
          <w:wAfter w:w="1135" w:type="dxa"/>
        </w:trPr>
        <w:tc>
          <w:tcPr>
            <w:tcW w:w="8221" w:type="dxa"/>
            <w:gridSpan w:val="8"/>
            <w:shd w:val="clear" w:color="auto" w:fill="auto"/>
          </w:tcPr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077CBC">
        <w:tc>
          <w:tcPr>
            <w:tcW w:w="9356" w:type="dxa"/>
            <w:gridSpan w:val="9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7605A1" w:rsidP="0006168D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schvaluje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2B4707" w:rsidRPr="00683137" w:rsidRDefault="007605A1" w:rsidP="009D3101">
                  <w:pPr>
                    <w:ind w:left="360"/>
                    <w:jc w:val="both"/>
                  </w:pPr>
                  <w:r w:rsidRPr="007605A1">
                    <w:rPr>
                      <w:sz w:val="22"/>
                      <w:szCs w:val="22"/>
                    </w:rPr>
                    <w:t xml:space="preserve">účast hostů </w:t>
                  </w:r>
                  <w:r w:rsidR="002B4707" w:rsidRPr="00BB6CDB">
                    <w:rPr>
                      <w:b/>
                      <w:sz w:val="22"/>
                      <w:szCs w:val="22"/>
                    </w:rPr>
                    <w:t>Ing. Jitky Líkařové</w:t>
                  </w:r>
                  <w:r w:rsidR="002B4707" w:rsidRPr="00A74078">
                    <w:rPr>
                      <w:sz w:val="22"/>
                      <w:szCs w:val="22"/>
                    </w:rPr>
                    <w:t xml:space="preserve"> (předsedkyně Národní rady osob se ZP Karlovarského kraje), </w:t>
                  </w:r>
                  <w:r w:rsidR="002B4707" w:rsidRPr="00BB6CDB">
                    <w:rPr>
                      <w:b/>
                      <w:sz w:val="22"/>
                      <w:szCs w:val="22"/>
                    </w:rPr>
                    <w:t>Heleny Šebestové</w:t>
                  </w:r>
                  <w:r w:rsidR="002B4707">
                    <w:rPr>
                      <w:sz w:val="22"/>
                      <w:szCs w:val="22"/>
                    </w:rPr>
                    <w:t xml:space="preserve"> (</w:t>
                  </w:r>
                  <w:r w:rsidR="002B4707" w:rsidRPr="00160882">
                    <w:rPr>
                      <w:sz w:val="22"/>
                      <w:szCs w:val="22"/>
                    </w:rPr>
                    <w:t>zástupce regionální rady Karlovarského kraje ČMKOS</w:t>
                  </w:r>
                  <w:r w:rsidR="002B4707">
                    <w:rPr>
                      <w:sz w:val="22"/>
                      <w:szCs w:val="22"/>
                    </w:rPr>
                    <w:t xml:space="preserve">), </w:t>
                  </w:r>
                  <w:r w:rsidR="002B4707">
                    <w:rPr>
                      <w:b/>
                      <w:sz w:val="22"/>
                      <w:szCs w:val="22"/>
                      <w:lang w:eastAsia="en-US"/>
                    </w:rPr>
                    <w:t>Pavly</w:t>
                  </w:r>
                  <w:r w:rsidR="002B4707" w:rsidRPr="00B75EDA">
                    <w:rPr>
                      <w:b/>
                      <w:sz w:val="22"/>
                      <w:szCs w:val="22"/>
                      <w:lang w:eastAsia="en-US"/>
                    </w:rPr>
                    <w:t xml:space="preserve"> Andrejkivov</w:t>
                  </w:r>
                  <w:r w:rsidR="002B4707">
                    <w:rPr>
                      <w:b/>
                      <w:sz w:val="22"/>
                      <w:szCs w:val="22"/>
                      <w:lang w:eastAsia="en-US"/>
                    </w:rPr>
                    <w:t xml:space="preserve">é </w:t>
                  </w:r>
                  <w:r w:rsidR="002B4707" w:rsidRPr="00683137">
                    <w:rPr>
                      <w:sz w:val="22"/>
                      <w:szCs w:val="22"/>
                      <w:lang w:eastAsia="en-US"/>
                    </w:rPr>
                    <w:t>(LADARA K. Vary)</w:t>
                  </w:r>
                </w:p>
                <w:p w:rsidR="00F70227" w:rsidRPr="00F70227" w:rsidRDefault="00F70227" w:rsidP="00F70227">
                  <w:r w:rsidRPr="00F70227">
                    <w:rPr>
                      <w:sz w:val="22"/>
                      <w:szCs w:val="22"/>
                    </w:rPr>
                    <w:t>.</w:t>
                  </w:r>
                </w:p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C5694" w:rsidRPr="002152BD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  <w:tr w:rsidR="001C5694" w:rsidRPr="00215F81" w:rsidTr="00077CBC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34" w:type="dxa"/>
          <w:wAfter w:w="4467" w:type="dxa"/>
        </w:trPr>
        <w:tc>
          <w:tcPr>
            <w:tcW w:w="736" w:type="dxa"/>
            <w:shd w:val="clear" w:color="auto" w:fill="auto"/>
            <w:vAlign w:val="center"/>
          </w:tcPr>
          <w:p w:rsidR="001C5694" w:rsidRPr="00215F81" w:rsidRDefault="001C5694" w:rsidP="005034FC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DF0643">
              <w:rPr>
                <w:sz w:val="22"/>
                <w:szCs w:val="22"/>
              </w:rPr>
              <w:t xml:space="preserve"> </w:t>
            </w:r>
            <w:r w:rsidR="005034FC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1C5694" w:rsidRPr="00215F81" w:rsidRDefault="001C5694" w:rsidP="005D78D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</w:t>
            </w:r>
            <w:r w:rsidR="00DF0643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7605A1" w:rsidRDefault="007605A1" w:rsidP="00847B74">
      <w:pPr>
        <w:rPr>
          <w:b/>
          <w:sz w:val="22"/>
          <w:szCs w:val="22"/>
        </w:rPr>
      </w:pPr>
    </w:p>
    <w:p w:rsidR="005D78DA" w:rsidRDefault="005D78DA" w:rsidP="00900D9D">
      <w:pPr>
        <w:jc w:val="both"/>
        <w:rPr>
          <w:b/>
          <w:sz w:val="22"/>
          <w:szCs w:val="22"/>
        </w:rPr>
      </w:pPr>
    </w:p>
    <w:p w:rsidR="005034FC" w:rsidRPr="005034FC" w:rsidRDefault="003112AA" w:rsidP="005034FC">
      <w:pPr>
        <w:ind w:left="360"/>
        <w:jc w:val="both"/>
        <w:rPr>
          <w:b/>
          <w:sz w:val="22"/>
          <w:szCs w:val="22"/>
        </w:rPr>
      </w:pPr>
      <w:r w:rsidRPr="005034FC">
        <w:rPr>
          <w:b/>
        </w:rPr>
        <w:t>2</w:t>
      </w:r>
      <w:r w:rsidR="007E70D4" w:rsidRPr="005034FC">
        <w:rPr>
          <w:b/>
        </w:rPr>
        <w:t xml:space="preserve">. </w:t>
      </w:r>
      <w:r w:rsidR="005034FC" w:rsidRPr="005034FC">
        <w:rPr>
          <w:b/>
          <w:sz w:val="22"/>
          <w:szCs w:val="22"/>
        </w:rPr>
        <w:t>Změna zřizovací listiny příspěvkové organizace v oblasti zdravotnictví zřízené Karlovarským krajem - Krajský dětský domov pro děti do 3 let</w:t>
      </w:r>
    </w:p>
    <w:p w:rsidR="007E70D4" w:rsidRPr="002946CC" w:rsidRDefault="007E70D4" w:rsidP="007E70D4">
      <w:pPr>
        <w:ind w:left="284" w:hanging="284"/>
        <w:jc w:val="both"/>
        <w:rPr>
          <w:sz w:val="22"/>
          <w:szCs w:val="22"/>
        </w:rPr>
      </w:pPr>
    </w:p>
    <w:p w:rsidR="007624D7" w:rsidRPr="007624D7" w:rsidRDefault="007624D7" w:rsidP="00E81BA1">
      <w:pPr>
        <w:ind w:left="284" w:hanging="284"/>
        <w:rPr>
          <w:b/>
          <w:sz w:val="22"/>
          <w:szCs w:val="22"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5034FC">
        <w:rPr>
          <w:i/>
          <w:iCs/>
        </w:rPr>
        <w:t>63</w:t>
      </w:r>
      <w:r>
        <w:rPr>
          <w:i/>
          <w:iCs/>
        </w:rPr>
        <w:t>/</w:t>
      </w:r>
      <w:r w:rsidR="007E70D4">
        <w:rPr>
          <w:i/>
          <w:iCs/>
        </w:rPr>
        <w:t>1</w:t>
      </w:r>
      <w:r w:rsidR="005034FC">
        <w:rPr>
          <w:i/>
          <w:iCs/>
        </w:rPr>
        <w:t>1</w:t>
      </w:r>
      <w:r>
        <w:rPr>
          <w:i/>
          <w:iCs/>
        </w:rPr>
        <w:t>/1</w:t>
      </w:r>
      <w:r w:rsidR="005836E5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B67E2F" w:rsidRPr="006F4680" w:rsidTr="00481068">
        <w:tc>
          <w:tcPr>
            <w:tcW w:w="9854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222"/>
              <w:gridCol w:w="9416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tbl>
                  <w:tblPr>
                    <w:tblW w:w="942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424"/>
                  </w:tblGrid>
                  <w:tr w:rsidR="00481068" w:rsidRPr="00A046E6" w:rsidTr="00B53B98">
                    <w:trPr>
                      <w:trHeight w:val="2433"/>
                    </w:trPr>
                    <w:tc>
                      <w:tcPr>
                        <w:tcW w:w="9424" w:type="dxa"/>
                      </w:tcPr>
                      <w:p w:rsidR="00481068" w:rsidRDefault="00481068" w:rsidP="00481068">
                        <w:pPr>
                          <w:rPr>
                            <w:b/>
                            <w:iCs/>
                            <w:snapToGrid w:val="0"/>
                          </w:rPr>
                        </w:pPr>
                      </w:p>
                      <w:tbl>
                        <w:tblPr>
                          <w:tblW w:w="9180" w:type="dxa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8221"/>
                        </w:tblGrid>
                        <w:tr w:rsidR="00481068" w:rsidRPr="00BE252B" w:rsidTr="00B53B98">
                          <w:tc>
                            <w:tcPr>
                              <w:tcW w:w="959" w:type="dxa"/>
                            </w:tcPr>
                            <w:p w:rsidR="00481068" w:rsidRPr="00BE252B" w:rsidRDefault="00481068" w:rsidP="00481068">
                              <w:pPr>
                                <w:spacing w:after="240"/>
                              </w:pPr>
                            </w:p>
                          </w:tc>
                          <w:tc>
                            <w:tcPr>
                              <w:tcW w:w="8221" w:type="dxa"/>
                            </w:tcPr>
                            <w:p w:rsidR="00481068" w:rsidRPr="00BE252B" w:rsidRDefault="00481068" w:rsidP="00481068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doporučuje Zastupitelstvu Karlovarského kraje</w:t>
                              </w:r>
                            </w:p>
                          </w:tc>
                        </w:tr>
                        <w:tr w:rsidR="00481068" w:rsidRPr="00BE252B" w:rsidTr="00B53B98">
                          <w:tc>
                            <w:tcPr>
                              <w:tcW w:w="9180" w:type="dxa"/>
                              <w:gridSpan w:val="2"/>
                            </w:tcPr>
                            <w:p w:rsidR="00481068" w:rsidRPr="00BE252B" w:rsidRDefault="00481068" w:rsidP="00481068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 w:rsidRPr="00BE252B">
                                <w:rPr>
                                  <w:sz w:val="22"/>
                                  <w:szCs w:val="22"/>
                                </w:rPr>
                        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schválit změnu zřizovací listin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BE252B">
                                <w:rPr>
                                  <w:sz w:val="22"/>
                                  <w:szCs w:val="22"/>
                                </w:rPr>
                                <w:t xml:space="preserve"> příspěvkov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é organizace</w:t>
                              </w:r>
                              <w:r w:rsidRPr="00BE252B">
                                <w:rPr>
                                  <w:sz w:val="22"/>
                                  <w:szCs w:val="22"/>
                                </w:rPr>
                                <w:t xml:space="preserve"> v oblasti zdravotnictví zř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ízené</w:t>
                              </w:r>
                              <w:r w:rsidRPr="00BE252B">
                                <w:rPr>
                                  <w:sz w:val="22"/>
                                  <w:szCs w:val="22"/>
                                </w:rPr>
                                <w:t xml:space="preserve"> Karlovarským krajem spočívající ve změně obsahu čl. III. Hlavní předmět činnosti organizace ve zřizovací listině příspěvkové organizace Krajský dětský domov pro děti do 3 let, příspěvková organizace, dle předloženého návrhu</w:t>
                              </w:r>
                            </w:p>
                          </w:tc>
                        </w:tr>
                      </w:tbl>
                      <w:p w:rsidR="00481068" w:rsidRPr="00A046E6" w:rsidRDefault="00481068" w:rsidP="00481068">
                        <w:pPr>
                          <w:jc w:val="both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</w:tr>
                </w:tbl>
                <w:p w:rsidR="00627410" w:rsidRPr="0012026B" w:rsidRDefault="00627410" w:rsidP="007624D7">
                  <w:pPr>
                    <w:rPr>
                      <w:b/>
                    </w:rPr>
                  </w:pP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E78D3" w:rsidRDefault="003E78D3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AF3442" w:rsidRPr="006F4680" w:rsidRDefault="006F4C47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pro: </w:t>
                  </w:r>
                  <w:r w:rsidR="00481068">
                    <w:rPr>
                      <w:sz w:val="22"/>
                      <w:szCs w:val="22"/>
                    </w:rPr>
                    <w:t>7</w:t>
                  </w:r>
                  <w:r w:rsidR="00AF3442">
                    <w:rPr>
                      <w:sz w:val="22"/>
                      <w:szCs w:val="22"/>
                    </w:rPr>
                    <w:t xml:space="preserve">            proti: 0       zdržel se: 0</w:t>
                  </w:r>
                </w:p>
                <w:p w:rsidR="003C1D0F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77CBC" w:rsidRPr="00616029" w:rsidRDefault="00077CBC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481068" w:rsidRPr="009D3101" w:rsidRDefault="00481068" w:rsidP="009D3101">
      <w:pPr>
        <w:pStyle w:val="Odstavecseseznamem"/>
        <w:numPr>
          <w:ilvl w:val="0"/>
          <w:numId w:val="23"/>
        </w:numPr>
        <w:ind w:left="709" w:hanging="283"/>
        <w:jc w:val="both"/>
        <w:rPr>
          <w:b/>
          <w:sz w:val="22"/>
          <w:szCs w:val="22"/>
        </w:rPr>
      </w:pPr>
      <w:r w:rsidRPr="009D3101">
        <w:rPr>
          <w:b/>
          <w:sz w:val="22"/>
          <w:szCs w:val="22"/>
        </w:rPr>
        <w:t>Dodatky č.1 ke smlouvám o spolupráci na zajištění pohotovostních služeb a ostatních činností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9D3101">
        <w:rPr>
          <w:i/>
          <w:iCs/>
        </w:rPr>
        <w:t>64</w:t>
      </w:r>
      <w:r>
        <w:rPr>
          <w:i/>
          <w:iCs/>
        </w:rPr>
        <w:t>/1</w:t>
      </w:r>
      <w:r w:rsidR="009D3101">
        <w:rPr>
          <w:i/>
          <w:iCs/>
        </w:rPr>
        <w:t>1</w:t>
      </w:r>
      <w:r>
        <w:rPr>
          <w:i/>
          <w:iCs/>
        </w:rPr>
        <w:t>/17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CF032F" w:rsidRDefault="00CF03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D3101" w:rsidRPr="0012026B" w:rsidTr="00B53B98">
        <w:tc>
          <w:tcPr>
            <w:tcW w:w="959" w:type="dxa"/>
          </w:tcPr>
          <w:p w:rsidR="009D3101" w:rsidRPr="0012026B" w:rsidRDefault="009D3101" w:rsidP="00B53B98">
            <w:pPr>
              <w:spacing w:after="240"/>
            </w:pPr>
          </w:p>
        </w:tc>
        <w:tc>
          <w:tcPr>
            <w:tcW w:w="8221" w:type="dxa"/>
          </w:tcPr>
          <w:p w:rsidR="009D3101" w:rsidRPr="0012026B" w:rsidRDefault="009D3101" w:rsidP="009D310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9D3101" w:rsidRPr="0012026B" w:rsidTr="00B53B98">
        <w:tc>
          <w:tcPr>
            <w:tcW w:w="9180" w:type="dxa"/>
            <w:gridSpan w:val="2"/>
          </w:tcPr>
          <w:p w:rsidR="009D3101" w:rsidRPr="005B1CE4" w:rsidRDefault="009D3101" w:rsidP="00B53B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žádost společnosti NEMOS Sokolov s.r.o. o navýšení úhrady na lékařské pohotovostní služby v Nemocnici Sokolov dle návrhu</w:t>
            </w:r>
          </w:p>
        </w:tc>
      </w:tr>
    </w:tbl>
    <w:p w:rsidR="009D3101" w:rsidRDefault="009D3101" w:rsidP="009D310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D3101" w:rsidRPr="0012026B" w:rsidTr="00B53B98">
        <w:tc>
          <w:tcPr>
            <w:tcW w:w="959" w:type="dxa"/>
          </w:tcPr>
          <w:p w:rsidR="009D3101" w:rsidRPr="0012026B" w:rsidRDefault="009D3101" w:rsidP="00B53B98">
            <w:pPr>
              <w:spacing w:after="240"/>
            </w:pPr>
          </w:p>
        </w:tc>
        <w:tc>
          <w:tcPr>
            <w:tcW w:w="8221" w:type="dxa"/>
          </w:tcPr>
          <w:p w:rsidR="009D3101" w:rsidRPr="0012026B" w:rsidRDefault="009D3101" w:rsidP="009D310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9D3101" w:rsidRPr="0012026B" w:rsidTr="00B53B98">
        <w:tc>
          <w:tcPr>
            <w:tcW w:w="9180" w:type="dxa"/>
            <w:gridSpan w:val="2"/>
          </w:tcPr>
          <w:p w:rsidR="009D3101" w:rsidRPr="005B1CE4" w:rsidRDefault="009D3101" w:rsidP="00B53B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dodatek č. 1 veřejnoprávní smlouvy o spolupráci na zajištění pohotovostních služeb a dalších činností ev.č.: KK 1712/2017 mezi Karlovarským krajem a společností NEMOS SOKOLOV s.r.o. dle návrhu</w:t>
            </w:r>
          </w:p>
        </w:tc>
      </w:tr>
    </w:tbl>
    <w:p w:rsidR="009D3101" w:rsidRDefault="009D3101" w:rsidP="009D310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D3101" w:rsidRPr="0012026B" w:rsidTr="00B53B98">
        <w:tc>
          <w:tcPr>
            <w:tcW w:w="959" w:type="dxa"/>
          </w:tcPr>
          <w:p w:rsidR="009D3101" w:rsidRPr="0012026B" w:rsidRDefault="009D3101" w:rsidP="00B53B98">
            <w:pPr>
              <w:spacing w:after="240"/>
            </w:pPr>
          </w:p>
        </w:tc>
        <w:tc>
          <w:tcPr>
            <w:tcW w:w="8221" w:type="dxa"/>
          </w:tcPr>
          <w:p w:rsidR="009D3101" w:rsidRPr="0012026B" w:rsidRDefault="009D3101" w:rsidP="009D310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9D3101" w:rsidRPr="0012026B" w:rsidTr="00B53B98">
        <w:tc>
          <w:tcPr>
            <w:tcW w:w="9180" w:type="dxa"/>
            <w:gridSpan w:val="2"/>
          </w:tcPr>
          <w:p w:rsidR="009D3101" w:rsidRPr="005B1CE4" w:rsidRDefault="009D3101" w:rsidP="00B53B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dodatek č. 1 veřejnoprávní smlouvy o spolupráci na zajištění pohotovostních služeb a dalších činností ev. č.: KK 1248/2017 mezi Karlovarským krajem a Karlovarskou krajskou nemocnicí a.s. dle návrhu</w:t>
            </w:r>
          </w:p>
        </w:tc>
      </w:tr>
    </w:tbl>
    <w:p w:rsidR="009D3101" w:rsidRDefault="009D3101" w:rsidP="009D310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D3101" w:rsidRPr="0012026B" w:rsidTr="00B53B98">
        <w:tc>
          <w:tcPr>
            <w:tcW w:w="959" w:type="dxa"/>
          </w:tcPr>
          <w:p w:rsidR="009D3101" w:rsidRPr="0012026B" w:rsidRDefault="009D3101" w:rsidP="00B53B98">
            <w:pPr>
              <w:spacing w:after="240"/>
            </w:pPr>
          </w:p>
        </w:tc>
        <w:tc>
          <w:tcPr>
            <w:tcW w:w="8221" w:type="dxa"/>
          </w:tcPr>
          <w:p w:rsidR="009D3101" w:rsidRPr="0012026B" w:rsidRDefault="009D3101" w:rsidP="009D310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doporučuje Zastupitelstvu Karlovarského kraje </w:t>
            </w:r>
          </w:p>
        </w:tc>
      </w:tr>
      <w:tr w:rsidR="009D3101" w:rsidRPr="0012026B" w:rsidTr="00B53B98">
        <w:tc>
          <w:tcPr>
            <w:tcW w:w="9180" w:type="dxa"/>
            <w:gridSpan w:val="2"/>
          </w:tcPr>
          <w:p w:rsidR="009D3101" w:rsidRDefault="009D3101" w:rsidP="00B53B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pověřit Ing. Jana Bureše, člena Rady Karlovarského kraje, podpisem </w:t>
            </w:r>
          </w:p>
          <w:p w:rsidR="009D3101" w:rsidRDefault="009D3101" w:rsidP="00B53B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dodatku č. 1 veřejnoprávní smlouvy o spolupráci na zajištění pohotovostních služeb a dalších činností mezi Karlovarským krajem a společností NEMOS SOKOLOV s.r.o. a </w:t>
            </w:r>
          </w:p>
          <w:p w:rsidR="009D3101" w:rsidRPr="005B1CE4" w:rsidRDefault="009D3101" w:rsidP="00B53B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dodatku č. 1 veřejnoprávní smlouvy o spolupráci na zajištění pohotovostních služeb a dalších činností mezi Karlovarským krajem a Karlovarskou krajskou nemocnicí a.s.</w:t>
            </w:r>
          </w:p>
        </w:tc>
      </w:tr>
    </w:tbl>
    <w:p w:rsidR="00077CBC" w:rsidRPr="00EB2450" w:rsidRDefault="00077CBC" w:rsidP="00077CBC">
      <w:pPr>
        <w:rPr>
          <w:b/>
          <w:iCs/>
          <w:snapToGrid w:val="0"/>
          <w:sz w:val="22"/>
          <w:szCs w:val="22"/>
          <w:highlight w:val="yellow"/>
        </w:rPr>
      </w:pP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077CBC" w:rsidRPr="006F4680" w:rsidRDefault="009D3101" w:rsidP="00077C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7</w:t>
      </w:r>
      <w:r w:rsidR="00077CBC">
        <w:rPr>
          <w:sz w:val="22"/>
          <w:szCs w:val="22"/>
        </w:rPr>
        <w:t xml:space="preserve">            proti: 0       zdržel se: 0</w:t>
      </w: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077CBC" w:rsidRPr="00C1155D" w:rsidRDefault="00077CBC" w:rsidP="00B67E2F">
      <w:pPr>
        <w:pStyle w:val="Zkladntext"/>
        <w:jc w:val="both"/>
        <w:rPr>
          <w:iCs/>
        </w:rPr>
      </w:pPr>
    </w:p>
    <w:p w:rsidR="002D5294" w:rsidRPr="002D5294" w:rsidRDefault="002D5294" w:rsidP="002D5294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2D5294">
        <w:rPr>
          <w:b/>
          <w:sz w:val="22"/>
          <w:szCs w:val="22"/>
        </w:rPr>
        <w:t>Termíny jednání výboru pro zdravotnictví na rok 2018</w:t>
      </w:r>
    </w:p>
    <w:p w:rsidR="00C1155D" w:rsidRDefault="00C1155D" w:rsidP="00B67E2F">
      <w:pPr>
        <w:pStyle w:val="Zkladntext"/>
        <w:jc w:val="both"/>
        <w:rPr>
          <w:b w:val="0"/>
          <w:iCs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2D5294">
        <w:rPr>
          <w:i/>
          <w:iCs/>
        </w:rPr>
        <w:t>65</w:t>
      </w:r>
      <w:r>
        <w:rPr>
          <w:i/>
          <w:iCs/>
        </w:rPr>
        <w:t>/1</w:t>
      </w:r>
      <w:r w:rsidR="002D5294">
        <w:rPr>
          <w:i/>
          <w:iCs/>
        </w:rPr>
        <w:t>1</w:t>
      </w:r>
      <w:r>
        <w:rPr>
          <w:i/>
          <w:iCs/>
        </w:rPr>
        <w:t>/17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F032F" w:rsidRPr="001D5BD9" w:rsidTr="005529F0">
        <w:tc>
          <w:tcPr>
            <w:tcW w:w="959" w:type="dxa"/>
          </w:tcPr>
          <w:p w:rsidR="00CF032F" w:rsidRPr="001D5BD9" w:rsidRDefault="00CF032F" w:rsidP="005529F0">
            <w:pPr>
              <w:spacing w:after="240"/>
            </w:pPr>
          </w:p>
        </w:tc>
        <w:tc>
          <w:tcPr>
            <w:tcW w:w="8221" w:type="dxa"/>
          </w:tcPr>
          <w:p w:rsidR="00CF032F" w:rsidRPr="001D5BD9" w:rsidRDefault="00B909AE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schvaluje</w:t>
            </w:r>
          </w:p>
        </w:tc>
      </w:tr>
      <w:tr w:rsidR="00CF032F" w:rsidRPr="001D5BD9" w:rsidTr="005529F0">
        <w:tc>
          <w:tcPr>
            <w:tcW w:w="9180" w:type="dxa"/>
            <w:gridSpan w:val="2"/>
          </w:tcPr>
          <w:p w:rsidR="002D5294" w:rsidRDefault="002D5294" w:rsidP="002D5294">
            <w:pPr>
              <w:rPr>
                <w:b/>
                <w:u w:val="single"/>
              </w:rPr>
            </w:pPr>
            <w:r>
              <w:t xml:space="preserve">termín </w:t>
            </w:r>
            <w:r w:rsidR="00B909AE">
              <w:t xml:space="preserve">prvního </w:t>
            </w:r>
            <w:r>
              <w:t xml:space="preserve">jednání </w:t>
            </w:r>
            <w:r w:rsidR="00B909AE">
              <w:t xml:space="preserve">v roce 2018, a to </w:t>
            </w:r>
            <w:r w:rsidRPr="002D5294">
              <w:t xml:space="preserve">v pondělí </w:t>
            </w:r>
            <w:r>
              <w:t xml:space="preserve"> 22.1.2018 </w:t>
            </w:r>
            <w:r w:rsidRPr="002D5294">
              <w:t>od 15.00 hodin</w:t>
            </w:r>
            <w:r>
              <w:t>. Další termíny budou stanoveny na příštím jednání výboru pro zdravotnictví.</w:t>
            </w:r>
            <w:r w:rsidRPr="002D5294">
              <w:t xml:space="preserve"> </w:t>
            </w:r>
          </w:p>
          <w:p w:rsidR="00CF032F" w:rsidRPr="001D5BD9" w:rsidRDefault="00CF032F" w:rsidP="002D529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032F" w:rsidRPr="005A2703" w:rsidRDefault="00CF032F" w:rsidP="00CF032F">
      <w:pPr>
        <w:rPr>
          <w:b/>
          <w:iCs/>
          <w:snapToGrid w:val="0"/>
          <w:sz w:val="22"/>
          <w:szCs w:val="22"/>
          <w:highlight w:val="yellow"/>
        </w:rPr>
      </w:pPr>
    </w:p>
    <w:p w:rsidR="00CF032F" w:rsidRPr="006F4680" w:rsidRDefault="002D5294" w:rsidP="00CF03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8</w:t>
      </w:r>
      <w:r w:rsidR="00CF032F">
        <w:rPr>
          <w:sz w:val="22"/>
          <w:szCs w:val="22"/>
        </w:rPr>
        <w:t xml:space="preserve">            proti: 0       zdržel se: 0</w:t>
      </w: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2D5294" w:rsidRPr="002D5294" w:rsidRDefault="002D5294" w:rsidP="002D5294">
      <w:pPr>
        <w:numPr>
          <w:ilvl w:val="0"/>
          <w:numId w:val="27"/>
        </w:numPr>
        <w:ind w:left="426" w:hanging="284"/>
        <w:jc w:val="both"/>
        <w:rPr>
          <w:b/>
          <w:sz w:val="22"/>
          <w:szCs w:val="22"/>
        </w:rPr>
      </w:pPr>
      <w:r w:rsidRPr="002D5294">
        <w:rPr>
          <w:b/>
        </w:rPr>
        <w:t>Plán práce zdrav. výboru na r.2018-návrhy členů</w:t>
      </w: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CF032F" w:rsidRPr="00077CBC" w:rsidRDefault="00C17487" w:rsidP="00B67E2F">
      <w:pPr>
        <w:pStyle w:val="Zkladntext"/>
        <w:jc w:val="both"/>
        <w:rPr>
          <w:b w:val="0"/>
          <w:iCs/>
        </w:rPr>
      </w:pPr>
      <w:r>
        <w:rPr>
          <w:b w:val="0"/>
          <w:iCs/>
        </w:rPr>
        <w:t xml:space="preserve">pouze informace, bude </w:t>
      </w:r>
      <w:r w:rsidR="00B909AE">
        <w:rPr>
          <w:b w:val="0"/>
          <w:iCs/>
        </w:rPr>
        <w:t xml:space="preserve">předložen </w:t>
      </w:r>
      <w:r>
        <w:rPr>
          <w:b w:val="0"/>
          <w:iCs/>
        </w:rPr>
        <w:t>na příštím jednání</w:t>
      </w:r>
    </w:p>
    <w:p w:rsidR="00592977" w:rsidRDefault="00592977" w:rsidP="00E245B0">
      <w:pPr>
        <w:outlineLvl w:val="0"/>
      </w:pPr>
    </w:p>
    <w:p w:rsidR="004D4704" w:rsidRPr="004D4704" w:rsidRDefault="004D4704" w:rsidP="00C17487">
      <w:pPr>
        <w:ind w:left="720"/>
        <w:jc w:val="both"/>
        <w:rPr>
          <w:b/>
          <w:sz w:val="22"/>
          <w:szCs w:val="22"/>
        </w:rPr>
      </w:pPr>
    </w:p>
    <w:p w:rsidR="004D4704" w:rsidRPr="00F1579A" w:rsidRDefault="00C17487" w:rsidP="000A7BBC">
      <w:pPr>
        <w:numPr>
          <w:ilvl w:val="0"/>
          <w:numId w:val="27"/>
        </w:numPr>
        <w:ind w:left="568" w:hanging="425"/>
        <w:jc w:val="both"/>
        <w:outlineLvl w:val="0"/>
      </w:pPr>
      <w:r w:rsidRPr="00C17487">
        <w:rPr>
          <w:b/>
          <w:sz w:val="22"/>
          <w:szCs w:val="22"/>
        </w:rPr>
        <w:t xml:space="preserve">Různé - </w:t>
      </w:r>
      <w:r w:rsidRPr="00C17487">
        <w:rPr>
          <w:b/>
          <w:sz w:val="22"/>
          <w:szCs w:val="22"/>
          <w:lang w:eastAsia="en-US"/>
        </w:rPr>
        <w:t xml:space="preserve">pilotní projekt VZP – Mobilní hospicová péče </w:t>
      </w:r>
    </w:p>
    <w:p w:rsidR="00F1579A" w:rsidRDefault="00F1579A" w:rsidP="00F1579A">
      <w:pPr>
        <w:ind w:left="568"/>
        <w:jc w:val="both"/>
        <w:outlineLvl w:val="0"/>
        <w:rPr>
          <w:b/>
          <w:sz w:val="22"/>
          <w:szCs w:val="22"/>
          <w:lang w:eastAsia="en-US"/>
        </w:rPr>
      </w:pPr>
    </w:p>
    <w:p w:rsidR="00F1579A" w:rsidRPr="00226A49" w:rsidRDefault="00F1579A" w:rsidP="00F1579A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66/11/17</w:t>
      </w:r>
    </w:p>
    <w:p w:rsidR="00F1579A" w:rsidRDefault="00F1579A" w:rsidP="00F1579A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F1579A" w:rsidRDefault="00F1579A" w:rsidP="00F1579A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1579A" w:rsidRPr="001D5BD9" w:rsidTr="00F1579A">
        <w:trPr>
          <w:trHeight w:val="703"/>
        </w:trPr>
        <w:tc>
          <w:tcPr>
            <w:tcW w:w="959" w:type="dxa"/>
          </w:tcPr>
          <w:p w:rsidR="00F1579A" w:rsidRPr="001D5BD9" w:rsidRDefault="00F1579A" w:rsidP="00B53B98">
            <w:pPr>
              <w:spacing w:after="240"/>
            </w:pPr>
          </w:p>
        </w:tc>
        <w:tc>
          <w:tcPr>
            <w:tcW w:w="8221" w:type="dxa"/>
          </w:tcPr>
          <w:p w:rsidR="00F1579A" w:rsidRPr="001D5BD9" w:rsidRDefault="00F1579A" w:rsidP="00B53B9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1D5BD9">
              <w:rPr>
                <w:b/>
                <w:sz w:val="22"/>
                <w:szCs w:val="22"/>
              </w:rPr>
              <w:t>bere na vědomí</w:t>
            </w:r>
          </w:p>
        </w:tc>
      </w:tr>
    </w:tbl>
    <w:p w:rsidR="00C17487" w:rsidRPr="00F1579A" w:rsidRDefault="00F1579A" w:rsidP="00F1579A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informaci</w:t>
      </w:r>
      <w:r w:rsidRPr="00F1579A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o </w:t>
      </w:r>
      <w:r w:rsidRPr="00F1579A">
        <w:rPr>
          <w:sz w:val="22"/>
          <w:szCs w:val="22"/>
          <w:lang w:eastAsia="en-US"/>
        </w:rPr>
        <w:t>pilotní</w:t>
      </w:r>
      <w:r>
        <w:rPr>
          <w:sz w:val="22"/>
          <w:szCs w:val="22"/>
          <w:lang w:eastAsia="en-US"/>
        </w:rPr>
        <w:t>m</w:t>
      </w:r>
      <w:r w:rsidRPr="00F1579A">
        <w:rPr>
          <w:sz w:val="22"/>
          <w:szCs w:val="22"/>
          <w:lang w:eastAsia="en-US"/>
        </w:rPr>
        <w:t xml:space="preserve"> projekt</w:t>
      </w:r>
      <w:r>
        <w:rPr>
          <w:sz w:val="22"/>
          <w:szCs w:val="22"/>
          <w:lang w:eastAsia="en-US"/>
        </w:rPr>
        <w:t>u</w:t>
      </w:r>
      <w:r w:rsidRPr="00F1579A">
        <w:rPr>
          <w:sz w:val="22"/>
          <w:szCs w:val="22"/>
          <w:lang w:eastAsia="en-US"/>
        </w:rPr>
        <w:t xml:space="preserve"> VZP – Mobilní hospicová péče</w:t>
      </w:r>
      <w:bookmarkStart w:id="0" w:name="_GoBack"/>
      <w:bookmarkEnd w:id="0"/>
    </w:p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p w:rsidR="00F1579A" w:rsidRDefault="00F1579A" w:rsidP="00E245B0">
      <w:pPr>
        <w:outlineLvl w:val="0"/>
      </w:pPr>
    </w:p>
    <w:p w:rsidR="00F1579A" w:rsidRDefault="00F1579A" w:rsidP="00E245B0">
      <w:pPr>
        <w:outlineLvl w:val="0"/>
      </w:pPr>
    </w:p>
    <w:p w:rsidR="00F1579A" w:rsidRDefault="00F1579A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F1579A">
        <w:t>06</w:t>
      </w:r>
      <w:r w:rsidR="000B4B71" w:rsidRPr="00226A49">
        <w:t>.</w:t>
      </w:r>
      <w:r w:rsidR="00077CBC">
        <w:t>1</w:t>
      </w:r>
      <w:r w:rsidR="00F1579A">
        <w:t>1</w:t>
      </w:r>
      <w:r w:rsidR="000B4B71" w:rsidRPr="00226A49">
        <w:t>.</w:t>
      </w:r>
      <w:r w:rsidR="00077CBC">
        <w:t xml:space="preserve"> </w:t>
      </w:r>
      <w:r w:rsidR="000B4B71" w:rsidRPr="00226A49">
        <w:t>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Sect="0045641E">
      <w:footerReference w:type="even" r:id="rId7"/>
      <w:footerReference w:type="default" r:id="rId8"/>
      <w:head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09AE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B909AE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B909AE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B909AE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675753D"/>
    <w:multiLevelType w:val="hybridMultilevel"/>
    <w:tmpl w:val="00922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024"/>
    <w:multiLevelType w:val="hybridMultilevel"/>
    <w:tmpl w:val="F086097E"/>
    <w:lvl w:ilvl="0" w:tplc="948A06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4378"/>
    <w:multiLevelType w:val="hybridMultilevel"/>
    <w:tmpl w:val="BC36F19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4915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1F2B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5FFB"/>
    <w:multiLevelType w:val="hybridMultilevel"/>
    <w:tmpl w:val="638C4FE8"/>
    <w:lvl w:ilvl="0" w:tplc="FFA276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1D15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451BD"/>
    <w:multiLevelType w:val="hybridMultilevel"/>
    <w:tmpl w:val="AB184FEE"/>
    <w:lvl w:ilvl="0" w:tplc="B2166F5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855F8"/>
    <w:multiLevelType w:val="hybridMultilevel"/>
    <w:tmpl w:val="F502168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C2099"/>
    <w:multiLevelType w:val="hybridMultilevel"/>
    <w:tmpl w:val="5F04BB84"/>
    <w:lvl w:ilvl="0" w:tplc="9B2EA3C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403C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534A6"/>
    <w:multiLevelType w:val="hybridMultilevel"/>
    <w:tmpl w:val="EA569DF4"/>
    <w:lvl w:ilvl="0" w:tplc="19EA8C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A2CA6"/>
    <w:multiLevelType w:val="hybridMultilevel"/>
    <w:tmpl w:val="4EFA33F8"/>
    <w:lvl w:ilvl="0" w:tplc="3AF2E6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F60D8C"/>
    <w:multiLevelType w:val="hybridMultilevel"/>
    <w:tmpl w:val="14A42E52"/>
    <w:lvl w:ilvl="0" w:tplc="C008A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14D4D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7FE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7239C"/>
    <w:multiLevelType w:val="hybridMultilevel"/>
    <w:tmpl w:val="B7FA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D5755"/>
    <w:multiLevelType w:val="hybridMultilevel"/>
    <w:tmpl w:val="1DEE9120"/>
    <w:lvl w:ilvl="0" w:tplc="B1963B0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C443D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1378D"/>
    <w:multiLevelType w:val="hybridMultilevel"/>
    <w:tmpl w:val="5552B042"/>
    <w:lvl w:ilvl="0" w:tplc="618462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66846"/>
    <w:multiLevelType w:val="hybridMultilevel"/>
    <w:tmpl w:val="2FBE0FA2"/>
    <w:lvl w:ilvl="0" w:tplc="55DC33F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C4B6F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0702C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62689"/>
    <w:multiLevelType w:val="hybridMultilevel"/>
    <w:tmpl w:val="4BC2B8A8"/>
    <w:lvl w:ilvl="0" w:tplc="AA00519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A5FDB"/>
    <w:multiLevelType w:val="hybridMultilevel"/>
    <w:tmpl w:val="53147EE8"/>
    <w:lvl w:ilvl="0" w:tplc="3154C2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9"/>
    <w:lvlOverride w:ilvl="0">
      <w:lvl w:ilvl="0" w:tplc="819EF986">
        <w:start w:val="1"/>
        <w:numFmt w:val="decimal"/>
        <w:lvlText w:val="%1."/>
        <w:lvlJc w:val="left"/>
        <w:pPr>
          <w:ind w:left="633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4"/>
  </w:num>
  <w:num w:numId="6">
    <w:abstractNumId w:val="17"/>
  </w:num>
  <w:num w:numId="7">
    <w:abstractNumId w:val="18"/>
  </w:num>
  <w:num w:numId="8">
    <w:abstractNumId w:val="21"/>
  </w:num>
  <w:num w:numId="9">
    <w:abstractNumId w:val="19"/>
  </w:num>
  <w:num w:numId="10">
    <w:abstractNumId w:val="4"/>
  </w:num>
  <w:num w:numId="11">
    <w:abstractNumId w:val="22"/>
  </w:num>
  <w:num w:numId="12">
    <w:abstractNumId w:val="20"/>
  </w:num>
  <w:num w:numId="13">
    <w:abstractNumId w:val="5"/>
  </w:num>
  <w:num w:numId="14">
    <w:abstractNumId w:val="2"/>
  </w:num>
  <w:num w:numId="15">
    <w:abstractNumId w:val="16"/>
  </w:num>
  <w:num w:numId="16">
    <w:abstractNumId w:val="25"/>
  </w:num>
  <w:num w:numId="17">
    <w:abstractNumId w:val="12"/>
  </w:num>
  <w:num w:numId="18">
    <w:abstractNumId w:val="6"/>
  </w:num>
  <w:num w:numId="19">
    <w:abstractNumId w:val="19"/>
    <w:lvlOverride w:ilvl="0">
      <w:lvl w:ilvl="0" w:tplc="819EF986">
        <w:start w:val="1"/>
        <w:numFmt w:val="decimal"/>
        <w:lvlText w:val="%1."/>
        <w:lvlJc w:val="left"/>
        <w:pPr>
          <w:ind w:left="775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3"/>
  </w:num>
  <w:num w:numId="21">
    <w:abstractNumId w:val="15"/>
  </w:num>
  <w:num w:numId="22">
    <w:abstractNumId w:val="7"/>
  </w:num>
  <w:num w:numId="23">
    <w:abstractNumId w:val="13"/>
  </w:num>
  <w:num w:numId="24">
    <w:abstractNumId w:val="11"/>
  </w:num>
  <w:num w:numId="25">
    <w:abstractNumId w:val="24"/>
  </w:num>
  <w:num w:numId="26">
    <w:abstractNumId w:val="23"/>
  </w:num>
  <w:num w:numId="27">
    <w:abstractNumId w:val="10"/>
  </w:num>
  <w:num w:numId="2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77CBC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D0AA1"/>
    <w:rsid w:val="001D1540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B07E8"/>
    <w:rsid w:val="002B0A86"/>
    <w:rsid w:val="002B1FF6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748"/>
    <w:rsid w:val="003A6C6B"/>
    <w:rsid w:val="003B0156"/>
    <w:rsid w:val="003B382A"/>
    <w:rsid w:val="003B4D5C"/>
    <w:rsid w:val="003B54C4"/>
    <w:rsid w:val="003B5FEE"/>
    <w:rsid w:val="003B6547"/>
    <w:rsid w:val="003C0BC8"/>
    <w:rsid w:val="003C1D0F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2977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E0712"/>
    <w:rsid w:val="006E1D2E"/>
    <w:rsid w:val="006E26F0"/>
    <w:rsid w:val="006E3835"/>
    <w:rsid w:val="006E3B42"/>
    <w:rsid w:val="006E3DEF"/>
    <w:rsid w:val="006E73DF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0B02"/>
    <w:rsid w:val="00720BA1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E70D4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272CF"/>
    <w:rsid w:val="00830653"/>
    <w:rsid w:val="00830B83"/>
    <w:rsid w:val="00835511"/>
    <w:rsid w:val="0083726B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313"/>
    <w:rsid w:val="00901CCB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466"/>
    <w:rsid w:val="00B40BF1"/>
    <w:rsid w:val="00B41F61"/>
    <w:rsid w:val="00B42667"/>
    <w:rsid w:val="00B444C5"/>
    <w:rsid w:val="00B45274"/>
    <w:rsid w:val="00B46C88"/>
    <w:rsid w:val="00B46E48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3A81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81E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4343"/>
    <w:rsid w:val="00DB4EAD"/>
    <w:rsid w:val="00DB5DBD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F0643"/>
    <w:rsid w:val="00DF1439"/>
    <w:rsid w:val="00DF2510"/>
    <w:rsid w:val="00DF287F"/>
    <w:rsid w:val="00DF2985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79DE"/>
    <w:rsid w:val="00E723BD"/>
    <w:rsid w:val="00E74770"/>
    <w:rsid w:val="00E80BAF"/>
    <w:rsid w:val="00E81BA1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2AEE"/>
    <w:rsid w:val="00F02BA5"/>
    <w:rsid w:val="00F04E4B"/>
    <w:rsid w:val="00F061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50379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8344-9FC1-4094-B8FF-F801B2DE1102}"/>
</file>

<file path=customXml/itemProps2.xml><?xml version="1.0" encoding="utf-8"?>
<ds:datastoreItem xmlns:ds="http://schemas.openxmlformats.org/officeDocument/2006/customXml" ds:itemID="{42F2B995-D009-4620-A238-42830ECEE14F}"/>
</file>

<file path=customXml/itemProps3.xml><?xml version="1.0" encoding="utf-8"?>
<ds:datastoreItem xmlns:ds="http://schemas.openxmlformats.org/officeDocument/2006/customXml" ds:itemID="{265CC2FC-B09C-4E09-8C61-91D5BD382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9. jednání Výboru pro zdravotnictví, které se uskutečnilo dne 06.11.2017</dc:title>
  <dc:subject/>
  <dc:creator>lucie.salingova</dc:creator>
  <cp:keywords/>
  <dc:description/>
  <cp:lastModifiedBy>Šalingová Lucie</cp:lastModifiedBy>
  <cp:revision>106</cp:revision>
  <cp:lastPrinted>2017-11-14T14:06:00Z</cp:lastPrinted>
  <dcterms:created xsi:type="dcterms:W3CDTF">2015-05-26T09:55:00Z</dcterms:created>
  <dcterms:modified xsi:type="dcterms:W3CDTF">2017-11-15T07:22:00Z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