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6A11A0">
        <w:rPr>
          <w:b/>
        </w:rPr>
        <w:t>4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8D7137">
        <w:t>2</w:t>
      </w:r>
      <w:r w:rsidR="006A11A0">
        <w:t>4</w:t>
      </w:r>
      <w:r w:rsidR="008D7137">
        <w:t>.</w:t>
      </w:r>
      <w:r w:rsidR="006A11A0">
        <w:t>4</w:t>
      </w:r>
      <w:r w:rsidRPr="00226A49">
        <w:t>.201</w:t>
      </w:r>
      <w:r w:rsidR="0091294C">
        <w:t>7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244D3B" w:rsidRDefault="00E245B0" w:rsidP="00244D3B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6E3DEF">
        <w:rPr>
          <w:b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2903">
        <w:rPr>
          <w:b w:val="0"/>
        </w:rPr>
        <w:t xml:space="preserve">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91294C">
        <w:rPr>
          <w:b w:val="0"/>
        </w:rPr>
        <w:t>Karla Maříková, Jitka Pokorná, Ing. Petr Třešňák</w:t>
      </w:r>
      <w:r w:rsidR="00E45337">
        <w:rPr>
          <w:b w:val="0"/>
        </w:rPr>
        <w:t xml:space="preserve">, MUDr. Jiří Penc, </w:t>
      </w:r>
      <w:r w:rsidR="00186BF4">
        <w:rPr>
          <w:b w:val="0"/>
        </w:rPr>
        <w:t>MUDr. Jiří Brdlík</w:t>
      </w:r>
      <w:r w:rsidR="00244D3B">
        <w:rPr>
          <w:b w:val="0"/>
        </w:rPr>
        <w:t xml:space="preserve">, Jakub </w:t>
      </w:r>
      <w:proofErr w:type="spellStart"/>
      <w:r w:rsidR="00244D3B">
        <w:rPr>
          <w:b w:val="0"/>
        </w:rPr>
        <w:t>Pánik</w:t>
      </w:r>
      <w:proofErr w:type="spellEnd"/>
      <w:r w:rsidR="00244D3B">
        <w:rPr>
          <w:b w:val="0"/>
        </w:rPr>
        <w:t>, Věra Bartůňková</w:t>
      </w:r>
      <w:r w:rsidR="00E6313E">
        <w:rPr>
          <w:b w:val="0"/>
        </w:rPr>
        <w:t>, MUDr. Oldřich Vastl (příchod v 16.05 hod.)</w:t>
      </w:r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423003" w:rsidRDefault="00E245B0" w:rsidP="0091294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423003">
      <w:pPr>
        <w:pStyle w:val="Zkladntext"/>
        <w:ind w:left="2124" w:hanging="2118"/>
        <w:jc w:val="left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423003">
        <w:t xml:space="preserve">  </w:t>
      </w:r>
      <w:r w:rsidR="009C6F53" w:rsidRPr="00226A49">
        <w:rPr>
          <w:b w:val="0"/>
        </w:rPr>
        <w:t xml:space="preserve">Ing. </w:t>
      </w:r>
      <w:r w:rsidR="0091294C">
        <w:rPr>
          <w:b w:val="0"/>
        </w:rPr>
        <w:t>Alena Šalátová</w:t>
      </w:r>
      <w:r w:rsidR="00A541FF">
        <w:rPr>
          <w:b w:val="0"/>
        </w:rPr>
        <w:t xml:space="preserve"> (</w:t>
      </w:r>
      <w:r w:rsidR="006E3DEF">
        <w:rPr>
          <w:b w:val="0"/>
        </w:rPr>
        <w:t>odbor</w:t>
      </w:r>
      <w:r w:rsidR="00A541FF">
        <w:rPr>
          <w:b w:val="0"/>
        </w:rPr>
        <w:t xml:space="preserve"> zdravotnictví</w:t>
      </w:r>
      <w:r w:rsidR="005A7330">
        <w:rPr>
          <w:b w:val="0"/>
        </w:rPr>
        <w:t xml:space="preserve"> KÚKK</w:t>
      </w:r>
      <w:r w:rsidR="00A541FF">
        <w:rPr>
          <w:b w:val="0"/>
        </w:rPr>
        <w:t>)</w:t>
      </w:r>
      <w:r w:rsidR="009C6F53" w:rsidRPr="00226A49">
        <w:rPr>
          <w:b w:val="0"/>
        </w:rPr>
        <w:t>,</w:t>
      </w:r>
      <w:r w:rsidR="00244D3B">
        <w:rPr>
          <w:b w:val="0"/>
        </w:rPr>
        <w:t xml:space="preserve"> Helena Šebestová (host – </w:t>
      </w:r>
      <w:r w:rsidR="00244D3B" w:rsidRPr="00160882">
        <w:rPr>
          <w:b w:val="0"/>
          <w:sz w:val="22"/>
          <w:szCs w:val="22"/>
        </w:rPr>
        <w:t>zástupce regionální rady Karlovarského kraje ČMKOS</w:t>
      </w:r>
      <w:r w:rsidR="00244D3B">
        <w:rPr>
          <w:b w:val="0"/>
        </w:rPr>
        <w:t>),</w:t>
      </w:r>
      <w:r w:rsidR="009C6F53" w:rsidRPr="00226A49">
        <w:rPr>
          <w:b w:val="0"/>
        </w:rPr>
        <w:t xml:space="preserve"> </w:t>
      </w:r>
      <w:r w:rsidR="0091294C">
        <w:rPr>
          <w:b w:val="0"/>
        </w:rPr>
        <w:t>Lucie Šalingová (odbor zdravotnictví KÚKK - tajemník výboru)</w:t>
      </w:r>
      <w:r w:rsidR="00E6313E">
        <w:rPr>
          <w:b w:val="0"/>
        </w:rPr>
        <w:t xml:space="preserve">, Barbora </w:t>
      </w:r>
      <w:proofErr w:type="spellStart"/>
      <w:r w:rsidR="00E6313E">
        <w:rPr>
          <w:b w:val="0"/>
        </w:rPr>
        <w:t>Vaculikova</w:t>
      </w:r>
      <w:proofErr w:type="spellEnd"/>
      <w:r w:rsidR="00E6313E">
        <w:rPr>
          <w:b w:val="0"/>
        </w:rPr>
        <w:t xml:space="preserve"> (</w:t>
      </w:r>
      <w:proofErr w:type="spellStart"/>
      <w:r w:rsidR="00E6313E">
        <w:rPr>
          <w:b w:val="0"/>
        </w:rPr>
        <w:t>Penta</w:t>
      </w:r>
      <w:proofErr w:type="spellEnd"/>
      <w:r w:rsidR="00E6313E">
        <w:rPr>
          <w:b w:val="0"/>
        </w:rPr>
        <w:t xml:space="preserve"> </w:t>
      </w:r>
      <w:proofErr w:type="spellStart"/>
      <w:r w:rsidR="00E6313E">
        <w:rPr>
          <w:b w:val="0"/>
        </w:rPr>
        <w:t>Hospitals</w:t>
      </w:r>
      <w:proofErr w:type="spellEnd"/>
      <w:r w:rsidR="00E6313E">
        <w:rPr>
          <w:b w:val="0"/>
        </w:rPr>
        <w:t xml:space="preserve"> CZ, s.r.o.), Lenka Holá (</w:t>
      </w:r>
      <w:proofErr w:type="spellStart"/>
      <w:r w:rsidR="00E6313E">
        <w:rPr>
          <w:b w:val="0"/>
        </w:rPr>
        <w:t>Penta</w:t>
      </w:r>
      <w:proofErr w:type="spellEnd"/>
      <w:r w:rsidR="00E6313E">
        <w:rPr>
          <w:b w:val="0"/>
        </w:rPr>
        <w:t xml:space="preserve"> </w:t>
      </w:r>
      <w:proofErr w:type="spellStart"/>
      <w:r w:rsidR="00E6313E">
        <w:rPr>
          <w:b w:val="0"/>
        </w:rPr>
        <w:t>Hospitals</w:t>
      </w:r>
      <w:proofErr w:type="spellEnd"/>
      <w:r w:rsidR="00E6313E">
        <w:rPr>
          <w:b w:val="0"/>
        </w:rPr>
        <w:t xml:space="preserve"> CZ, s.r.o.)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BC1A64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E453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8E6094">
        <w:rPr>
          <w:b w:val="0"/>
          <w:bCs w:val="0"/>
        </w:rPr>
        <w:t>a ukončila v 1</w:t>
      </w:r>
      <w:r w:rsidR="00186BF4">
        <w:rPr>
          <w:b w:val="0"/>
          <w:bCs w:val="0"/>
        </w:rPr>
        <w:t>7</w:t>
      </w:r>
      <w:r w:rsidR="008E6094">
        <w:rPr>
          <w:b w:val="0"/>
          <w:bCs w:val="0"/>
        </w:rPr>
        <w:t>.</w:t>
      </w:r>
      <w:r w:rsidR="00244D3B">
        <w:rPr>
          <w:b w:val="0"/>
          <w:bCs w:val="0"/>
        </w:rPr>
        <w:t>00</w:t>
      </w:r>
      <w:r w:rsidR="008E6094">
        <w:rPr>
          <w:b w:val="0"/>
          <w:bCs w:val="0"/>
        </w:rPr>
        <w:t xml:space="preserve"> hod. </w:t>
      </w:r>
      <w:r w:rsidR="005A7330">
        <w:rPr>
          <w:b w:val="0"/>
        </w:rPr>
        <w:t xml:space="preserve">MUDr. </w:t>
      </w:r>
      <w:r w:rsidR="00BC1A64">
        <w:rPr>
          <w:b w:val="0"/>
        </w:rPr>
        <w:t>Věra Procházková</w:t>
      </w:r>
      <w:r w:rsidR="008D7137">
        <w:rPr>
          <w:b w:val="0"/>
          <w:bCs w:val="0"/>
        </w:rPr>
        <w:t xml:space="preserve">, </w:t>
      </w:r>
      <w:r w:rsidRPr="00226A49">
        <w:rPr>
          <w:b w:val="0"/>
          <w:bCs w:val="0"/>
        </w:rPr>
        <w:t>předsed</w:t>
      </w:r>
      <w:r w:rsidR="00BC1A64">
        <w:rPr>
          <w:b w:val="0"/>
          <w:bCs w:val="0"/>
        </w:rPr>
        <w:t>kyně</w:t>
      </w:r>
      <w:r w:rsidRPr="00226A49">
        <w:rPr>
          <w:b w:val="0"/>
          <w:bCs w:val="0"/>
        </w:rPr>
        <w:t xml:space="preserve">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500080" w:rsidRDefault="0050008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E45337">
            <w:pPr>
              <w:jc w:val="both"/>
            </w:pPr>
            <w:r w:rsidRPr="00226A49">
              <w:t>pro:</w:t>
            </w:r>
            <w:r w:rsidR="00BC1A64">
              <w:t xml:space="preserve"> </w:t>
            </w:r>
            <w:r w:rsidR="00244D3B">
              <w:t>10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</w:p>
    <w:p w:rsidR="00244D3B" w:rsidRDefault="00244D3B" w:rsidP="00244D3B">
      <w:pPr>
        <w:pStyle w:val="Odstavecseseznamem"/>
        <w:numPr>
          <w:ilvl w:val="0"/>
          <w:numId w:val="2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Informace o výběrovém řízení na členy představenstva Karlovarské krajské nemocnice a.s.</w:t>
      </w:r>
    </w:p>
    <w:p w:rsidR="00244D3B" w:rsidRDefault="00244D3B" w:rsidP="00244D3B">
      <w:pPr>
        <w:pStyle w:val="Odstavecseseznamem"/>
        <w:numPr>
          <w:ilvl w:val="0"/>
          <w:numId w:val="2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Informace z jednání Zastupitelstva Karlovarského kraje dne 20.4.2017</w:t>
      </w:r>
    </w:p>
    <w:p w:rsidR="00244D3B" w:rsidRPr="00F50223" w:rsidRDefault="00244D3B" w:rsidP="00244D3B">
      <w:pPr>
        <w:pStyle w:val="Odstavecseseznamem"/>
        <w:numPr>
          <w:ilvl w:val="0"/>
          <w:numId w:val="2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Stávka zdravotních sester v Karlovarském kraji</w:t>
      </w:r>
    </w:p>
    <w:p w:rsidR="00244D3B" w:rsidRDefault="00244D3B" w:rsidP="00244D3B">
      <w:pPr>
        <w:numPr>
          <w:ilvl w:val="0"/>
          <w:numId w:val="2"/>
        </w:numPr>
        <w:jc w:val="both"/>
      </w:pPr>
      <w:r w:rsidRPr="00FB0D05">
        <w:t>Různé</w:t>
      </w:r>
    </w:p>
    <w:p w:rsidR="00244D3B" w:rsidRPr="00FB0D05" w:rsidRDefault="00244D3B" w:rsidP="00244D3B">
      <w:pPr>
        <w:numPr>
          <w:ilvl w:val="0"/>
          <w:numId w:val="2"/>
        </w:numPr>
        <w:jc w:val="both"/>
      </w:pPr>
      <w:r>
        <w:t xml:space="preserve">Prezentace společnosti </w:t>
      </w:r>
      <w:proofErr w:type="spellStart"/>
      <w:r>
        <w:t>Penta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>, s.r.o.</w:t>
      </w:r>
    </w:p>
    <w:p w:rsidR="00971DB8" w:rsidRDefault="00971DB8" w:rsidP="00971DB8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06168D" w:rsidRPr="0006168D" w:rsidRDefault="0006168D" w:rsidP="0006168D">
      <w:pPr>
        <w:pStyle w:val="Odstavecseseznamem"/>
        <w:numPr>
          <w:ilvl w:val="0"/>
          <w:numId w:val="18"/>
        </w:numPr>
        <w:ind w:left="426" w:hanging="426"/>
        <w:contextualSpacing w:val="0"/>
        <w:rPr>
          <w:b/>
          <w:sz w:val="22"/>
          <w:szCs w:val="22"/>
        </w:rPr>
      </w:pPr>
      <w:r w:rsidRPr="0006168D">
        <w:rPr>
          <w:b/>
          <w:sz w:val="22"/>
          <w:szCs w:val="22"/>
        </w:rPr>
        <w:t>Informace o výběrovém řízení na členy představenstva Karlovarské krajské nemocnice a.s.</w:t>
      </w:r>
    </w:p>
    <w:p w:rsidR="001C5694" w:rsidRPr="00A350E4" w:rsidRDefault="001C5694" w:rsidP="005A7330">
      <w:pPr>
        <w:ind w:left="720"/>
        <w:jc w:val="both"/>
        <w:rPr>
          <w:sz w:val="22"/>
          <w:szCs w:val="22"/>
        </w:rPr>
      </w:pPr>
    </w:p>
    <w:p w:rsidR="001C5694" w:rsidRPr="00226A49" w:rsidRDefault="00BC1A64" w:rsidP="001C5694">
      <w:pPr>
        <w:pStyle w:val="Zkladntext"/>
        <w:jc w:val="both"/>
        <w:rPr>
          <w:i/>
          <w:iCs/>
          <w:color w:val="FF0000"/>
        </w:rPr>
      </w:pPr>
      <w:r>
        <w:rPr>
          <w:i/>
          <w:iCs/>
        </w:rPr>
        <w:t xml:space="preserve">usnesení č. </w:t>
      </w:r>
      <w:r w:rsidR="00440BA1">
        <w:rPr>
          <w:i/>
          <w:iCs/>
        </w:rPr>
        <w:t>1</w:t>
      </w:r>
      <w:r w:rsidR="0006168D">
        <w:rPr>
          <w:i/>
          <w:iCs/>
        </w:rPr>
        <w:t>7</w:t>
      </w:r>
      <w:r w:rsidR="001C5694">
        <w:rPr>
          <w:i/>
          <w:iCs/>
        </w:rPr>
        <w:t>/0</w:t>
      </w:r>
      <w:r w:rsidR="0006168D">
        <w:rPr>
          <w:i/>
          <w:iCs/>
        </w:rPr>
        <w:t>4</w:t>
      </w:r>
      <w:r>
        <w:rPr>
          <w:i/>
          <w:iCs/>
        </w:rPr>
        <w:t>/17</w:t>
      </w:r>
    </w:p>
    <w:p w:rsidR="001C5694" w:rsidRDefault="001C5694" w:rsidP="001C569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221"/>
        <w:gridCol w:w="1135"/>
      </w:tblGrid>
      <w:tr w:rsidR="001C5694" w:rsidRPr="00BC6461" w:rsidTr="00E251D5">
        <w:trPr>
          <w:gridAfter w:val="1"/>
          <w:wAfter w:w="1135" w:type="dxa"/>
        </w:trPr>
        <w:tc>
          <w:tcPr>
            <w:tcW w:w="8221" w:type="dxa"/>
            <w:shd w:val="clear" w:color="auto" w:fill="auto"/>
          </w:tcPr>
          <w:p w:rsidR="005D78DA" w:rsidRPr="00BC6461" w:rsidRDefault="005D78DA" w:rsidP="00130A11">
            <w:pPr>
              <w:pStyle w:val="Odstavecseseznamem"/>
              <w:suppressAutoHyphens/>
              <w:ind w:left="1485"/>
            </w:pPr>
          </w:p>
        </w:tc>
      </w:tr>
      <w:tr w:rsidR="001C5694" w:rsidRPr="002152BD" w:rsidTr="00DF0643">
        <w:tc>
          <w:tcPr>
            <w:tcW w:w="9356" w:type="dxa"/>
            <w:gridSpan w:val="2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DF0643" w:rsidP="0006168D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bere na vědomí 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F70227" w:rsidRPr="00F70227" w:rsidRDefault="00DF0643" w:rsidP="00F70227">
                  <w:r w:rsidRPr="00F70227">
                    <w:rPr>
                      <w:sz w:val="22"/>
                      <w:szCs w:val="22"/>
                    </w:rPr>
                    <w:t xml:space="preserve">informaci </w:t>
                  </w:r>
                  <w:r w:rsidR="00F70227" w:rsidRPr="00F70227">
                    <w:rPr>
                      <w:sz w:val="22"/>
                      <w:szCs w:val="22"/>
                    </w:rPr>
                    <w:t>o výběrovém řízení na členy představenstva Karlovarské krajské nemocnice a.s.</w:t>
                  </w:r>
                </w:p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1C5694" w:rsidRPr="002152BD" w:rsidRDefault="001C5694" w:rsidP="00DF06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73"/>
                <w:tab w:val="left" w:pos="9204"/>
                <w:tab w:val="left" w:pos="9912"/>
              </w:tabs>
              <w:autoSpaceDE w:val="0"/>
              <w:jc w:val="both"/>
            </w:pPr>
          </w:p>
        </w:tc>
      </w:tr>
    </w:tbl>
    <w:p w:rsidR="008012E2" w:rsidRDefault="008012E2" w:rsidP="00AF3442">
      <w:pPr>
        <w:ind w:left="426" w:hanging="426"/>
        <w:jc w:val="both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6"/>
        <w:gridCol w:w="681"/>
        <w:gridCol w:w="858"/>
        <w:gridCol w:w="681"/>
        <w:gridCol w:w="1218"/>
        <w:gridCol w:w="681"/>
      </w:tblGrid>
      <w:tr w:rsidR="001C5694" w:rsidRPr="00215F81" w:rsidTr="00E251D5"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DA1E2B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DF0643">
              <w:rPr>
                <w:sz w:val="22"/>
                <w:szCs w:val="22"/>
              </w:rPr>
              <w:t xml:space="preserve"> </w:t>
            </w:r>
            <w:r w:rsidR="00DA1E2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5D78DA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</w:t>
            </w:r>
            <w:r w:rsidR="00DF064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</w:tr>
    </w:tbl>
    <w:p w:rsidR="00847B74" w:rsidRDefault="00847B74" w:rsidP="00847B74">
      <w:pPr>
        <w:rPr>
          <w:b/>
          <w:sz w:val="22"/>
          <w:szCs w:val="22"/>
        </w:rPr>
      </w:pPr>
    </w:p>
    <w:p w:rsidR="005D78DA" w:rsidRDefault="005D78DA" w:rsidP="00900D9D">
      <w:pPr>
        <w:jc w:val="both"/>
        <w:rPr>
          <w:b/>
          <w:sz w:val="22"/>
          <w:szCs w:val="22"/>
        </w:rPr>
      </w:pPr>
    </w:p>
    <w:p w:rsidR="00DA1E2B" w:rsidRPr="00DA1E2B" w:rsidRDefault="00DA1E2B" w:rsidP="00DA1E2B">
      <w:pPr>
        <w:pStyle w:val="Odstavecseseznamem"/>
        <w:numPr>
          <w:ilvl w:val="0"/>
          <w:numId w:val="18"/>
        </w:numPr>
        <w:ind w:left="426" w:hanging="426"/>
        <w:contextualSpacing w:val="0"/>
        <w:rPr>
          <w:b/>
          <w:sz w:val="22"/>
          <w:szCs w:val="22"/>
        </w:rPr>
      </w:pPr>
      <w:r w:rsidRPr="00DA1E2B">
        <w:rPr>
          <w:b/>
          <w:sz w:val="22"/>
          <w:szCs w:val="22"/>
        </w:rPr>
        <w:t>Informace z jednání Zastupitelstva Karlovarského kraje dne 20.4.2017</w:t>
      </w: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627410">
        <w:rPr>
          <w:i/>
          <w:iCs/>
        </w:rPr>
        <w:t>1</w:t>
      </w:r>
      <w:r w:rsidR="00DA1E2B">
        <w:rPr>
          <w:i/>
          <w:iCs/>
        </w:rPr>
        <w:t>8</w:t>
      </w:r>
      <w:r>
        <w:rPr>
          <w:i/>
          <w:iCs/>
        </w:rPr>
        <w:t>/0</w:t>
      </w:r>
      <w:r w:rsidR="00DA1E2B">
        <w:rPr>
          <w:i/>
          <w:iCs/>
        </w:rPr>
        <w:t>4</w:t>
      </w:r>
      <w:r>
        <w:rPr>
          <w:i/>
          <w:iCs/>
        </w:rPr>
        <w:t>/1</w:t>
      </w:r>
      <w:r w:rsidR="005836E5">
        <w:rPr>
          <w:i/>
          <w:iCs/>
        </w:rPr>
        <w:t>7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Pr="001C5694" w:rsidRDefault="00B67E2F" w:rsidP="00B67E2F">
      <w:pPr>
        <w:pStyle w:val="Odstavecseseznamem"/>
        <w:contextualSpacing w:val="0"/>
        <w:rPr>
          <w:b/>
          <w:sz w:val="22"/>
          <w:szCs w:val="22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9396"/>
      </w:tblGrid>
      <w:tr w:rsidR="00B67E2F" w:rsidRPr="006F4680" w:rsidTr="003E78D3">
        <w:tc>
          <w:tcPr>
            <w:tcW w:w="9396" w:type="dxa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627410" w:rsidRPr="0012026B" w:rsidRDefault="00627410" w:rsidP="00DA1E2B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bere na vědomí </w:t>
                  </w: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DA1E2B" w:rsidRPr="00DA1E2B" w:rsidRDefault="00DA1E2B" w:rsidP="00DA1E2B">
                  <w:pPr>
                    <w:ind w:left="-108"/>
                  </w:pPr>
                  <w:r>
                    <w:rPr>
                      <w:sz w:val="22"/>
                      <w:szCs w:val="22"/>
                    </w:rPr>
                    <w:t>i</w:t>
                  </w:r>
                  <w:r w:rsidRPr="00DA1E2B">
                    <w:rPr>
                      <w:sz w:val="22"/>
                      <w:szCs w:val="22"/>
                    </w:rPr>
                    <w:t>nformace z jednání Zastupitelstva Karlovarského kraje dne 20.4.2017</w:t>
                  </w:r>
                </w:p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3E78D3" w:rsidRDefault="003E78D3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AF3442" w:rsidRPr="006F4680" w:rsidRDefault="00DA1E2B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>pro: 10</w:t>
                  </w:r>
                  <w:r w:rsidR="00AF3442">
                    <w:rPr>
                      <w:sz w:val="22"/>
                      <w:szCs w:val="22"/>
                    </w:rPr>
                    <w:t xml:space="preserve">            proti: 0       zdržel se: 0</w:t>
                  </w:r>
                </w:p>
                <w:p w:rsidR="003C1D0F" w:rsidRPr="00616029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67E2F" w:rsidRPr="006F4680" w:rsidRDefault="00B67E2F" w:rsidP="00AF34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67E2F" w:rsidRDefault="00B67E2F" w:rsidP="00900D9D">
      <w:pPr>
        <w:jc w:val="both"/>
        <w:rPr>
          <w:b/>
          <w:sz w:val="22"/>
          <w:szCs w:val="22"/>
        </w:rPr>
      </w:pPr>
    </w:p>
    <w:p w:rsidR="005836E5" w:rsidRDefault="005836E5" w:rsidP="00B67E2F">
      <w:pPr>
        <w:pStyle w:val="Zkladntext"/>
        <w:jc w:val="both"/>
        <w:rPr>
          <w:i/>
          <w:iCs/>
        </w:rPr>
      </w:pPr>
    </w:p>
    <w:p w:rsidR="003E78D3" w:rsidRPr="003E78D3" w:rsidRDefault="003E78D3" w:rsidP="003E78D3">
      <w:pPr>
        <w:pStyle w:val="Odstavecseseznamem"/>
        <w:numPr>
          <w:ilvl w:val="0"/>
          <w:numId w:val="23"/>
        </w:numPr>
        <w:ind w:left="426" w:hanging="426"/>
        <w:contextualSpacing w:val="0"/>
        <w:rPr>
          <w:b/>
          <w:sz w:val="22"/>
          <w:szCs w:val="22"/>
        </w:rPr>
      </w:pPr>
      <w:r w:rsidRPr="003E78D3">
        <w:rPr>
          <w:b/>
          <w:sz w:val="22"/>
          <w:szCs w:val="22"/>
        </w:rPr>
        <w:t>Stávka zdravotních sester v Karlovarském kraji</w:t>
      </w:r>
    </w:p>
    <w:p w:rsidR="00D9137C" w:rsidRPr="00930CDC" w:rsidRDefault="00D9137C" w:rsidP="00930CDC">
      <w:pPr>
        <w:pStyle w:val="Odstavecseseznamem"/>
        <w:jc w:val="both"/>
        <w:rPr>
          <w:b/>
          <w:sz w:val="22"/>
          <w:szCs w:val="22"/>
        </w:rPr>
      </w:pPr>
    </w:p>
    <w:p w:rsidR="00930CDC" w:rsidRPr="00226A49" w:rsidRDefault="00930CDC" w:rsidP="00930CD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1</w:t>
      </w:r>
      <w:r w:rsidR="003E78D3">
        <w:rPr>
          <w:i/>
          <w:iCs/>
        </w:rPr>
        <w:t>9</w:t>
      </w:r>
      <w:r>
        <w:rPr>
          <w:i/>
          <w:iCs/>
        </w:rPr>
        <w:t>/0</w:t>
      </w:r>
      <w:r w:rsidR="003E78D3">
        <w:rPr>
          <w:i/>
          <w:iCs/>
        </w:rPr>
        <w:t>4</w:t>
      </w:r>
      <w:r>
        <w:rPr>
          <w:i/>
          <w:iCs/>
        </w:rPr>
        <w:t>/17</w:t>
      </w:r>
    </w:p>
    <w:p w:rsidR="00930CDC" w:rsidRDefault="00930CDC" w:rsidP="00930CDC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ED616D" w:rsidRPr="0012026B" w:rsidTr="00F5121D">
        <w:tc>
          <w:tcPr>
            <w:tcW w:w="959" w:type="dxa"/>
          </w:tcPr>
          <w:p w:rsidR="00ED616D" w:rsidRPr="0012026B" w:rsidRDefault="00ED616D" w:rsidP="00F5121D">
            <w:pPr>
              <w:spacing w:after="240"/>
            </w:pPr>
          </w:p>
        </w:tc>
        <w:tc>
          <w:tcPr>
            <w:tcW w:w="8221" w:type="dxa"/>
          </w:tcPr>
          <w:p w:rsidR="00ED616D" w:rsidRPr="0012026B" w:rsidRDefault="00AF37A5" w:rsidP="00ED616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</w:tbl>
    <w:p w:rsidR="00826FB6" w:rsidRDefault="00AF37A5" w:rsidP="00AF37A5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informaci MUDr. Procházkové a Ing. Bureše o stávce zdravotních sester v Karlovarském kraji</w:t>
      </w: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2D081F" w:rsidRPr="006F4680" w:rsidRDefault="002D081F" w:rsidP="002D08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pro: </w:t>
      </w:r>
      <w:r w:rsidR="004129C7">
        <w:rPr>
          <w:sz w:val="22"/>
          <w:szCs w:val="22"/>
        </w:rPr>
        <w:t>10</w:t>
      </w:r>
      <w:r>
        <w:rPr>
          <w:sz w:val="22"/>
          <w:szCs w:val="22"/>
        </w:rPr>
        <w:t xml:space="preserve">            proti: 0       zdržel se: 0</w:t>
      </w: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FD04AF" w:rsidRPr="00FD04AF" w:rsidRDefault="00FD04AF" w:rsidP="00FD04AF">
      <w:pPr>
        <w:jc w:val="both"/>
        <w:rPr>
          <w:sz w:val="22"/>
          <w:szCs w:val="22"/>
        </w:rPr>
      </w:pPr>
    </w:p>
    <w:p w:rsidR="00826FB6" w:rsidRPr="008272CF" w:rsidRDefault="00FD04AF" w:rsidP="00826FB6">
      <w:pPr>
        <w:pStyle w:val="Odstavecseseznamem"/>
        <w:jc w:val="both"/>
        <w:rPr>
          <w:b/>
          <w:sz w:val="22"/>
          <w:szCs w:val="22"/>
        </w:rPr>
      </w:pPr>
      <w:r w:rsidRPr="008272CF">
        <w:rPr>
          <w:b/>
          <w:sz w:val="22"/>
          <w:szCs w:val="22"/>
        </w:rPr>
        <w:t>16.05 příchod MUDr. Vastl</w:t>
      </w:r>
    </w:p>
    <w:p w:rsidR="00FD04AF" w:rsidRDefault="00FD04AF" w:rsidP="00826FB6">
      <w:pPr>
        <w:pStyle w:val="Odstavecseseznamem"/>
        <w:jc w:val="both"/>
        <w:rPr>
          <w:sz w:val="22"/>
          <w:szCs w:val="22"/>
        </w:rPr>
      </w:pPr>
    </w:p>
    <w:p w:rsidR="00FD04AF" w:rsidRDefault="00FD04AF" w:rsidP="00500080">
      <w:pPr>
        <w:numPr>
          <w:ilvl w:val="0"/>
          <w:numId w:val="25"/>
        </w:numPr>
        <w:ind w:left="426" w:hanging="426"/>
        <w:jc w:val="both"/>
        <w:rPr>
          <w:b/>
        </w:rPr>
      </w:pPr>
      <w:r w:rsidRPr="00FD04AF">
        <w:rPr>
          <w:b/>
        </w:rPr>
        <w:t>Různé</w:t>
      </w:r>
    </w:p>
    <w:p w:rsidR="00FD04AF" w:rsidRDefault="00FD04AF" w:rsidP="00FD04AF">
      <w:pPr>
        <w:ind w:left="426"/>
        <w:jc w:val="both"/>
        <w:rPr>
          <w:b/>
        </w:rPr>
      </w:pPr>
    </w:p>
    <w:p w:rsidR="00FD04AF" w:rsidRPr="00500080" w:rsidRDefault="00FD04AF" w:rsidP="00FD04AF">
      <w:pPr>
        <w:jc w:val="both"/>
      </w:pPr>
      <w:r w:rsidRPr="00500080">
        <w:t xml:space="preserve">v rámci bodu </w:t>
      </w:r>
      <w:r w:rsidR="00500080" w:rsidRPr="00500080">
        <w:t>Různé nebyl vznesen žádný dotaz</w:t>
      </w:r>
    </w:p>
    <w:p w:rsidR="00FD04AF" w:rsidRDefault="00FD04AF" w:rsidP="00826FB6">
      <w:pPr>
        <w:pStyle w:val="Odstavecseseznamem"/>
        <w:jc w:val="both"/>
        <w:rPr>
          <w:sz w:val="22"/>
          <w:szCs w:val="22"/>
        </w:rPr>
      </w:pPr>
    </w:p>
    <w:p w:rsidR="00ED616D" w:rsidRDefault="00ED616D" w:rsidP="00826FB6">
      <w:pPr>
        <w:pStyle w:val="Odstavecseseznamem"/>
        <w:jc w:val="both"/>
        <w:rPr>
          <w:sz w:val="22"/>
          <w:szCs w:val="22"/>
        </w:rPr>
      </w:pPr>
    </w:p>
    <w:p w:rsidR="00D9137C" w:rsidRPr="00FD04AF" w:rsidRDefault="00994C09" w:rsidP="00FD04AF">
      <w:pPr>
        <w:pStyle w:val="Odstavecseseznamem"/>
        <w:numPr>
          <w:ilvl w:val="0"/>
          <w:numId w:val="24"/>
        </w:numPr>
        <w:ind w:left="426" w:hanging="426"/>
        <w:outlineLvl w:val="0"/>
        <w:rPr>
          <w:b/>
        </w:rPr>
      </w:pPr>
      <w:r w:rsidRPr="00FD04AF">
        <w:rPr>
          <w:b/>
        </w:rPr>
        <w:t xml:space="preserve">Prezentace společnosti </w:t>
      </w:r>
      <w:proofErr w:type="spellStart"/>
      <w:r w:rsidRPr="00FD04AF">
        <w:rPr>
          <w:b/>
        </w:rPr>
        <w:t>Penta</w:t>
      </w:r>
      <w:proofErr w:type="spellEnd"/>
      <w:r w:rsidRPr="00FD04AF">
        <w:rPr>
          <w:b/>
        </w:rPr>
        <w:t xml:space="preserve"> </w:t>
      </w:r>
      <w:proofErr w:type="spellStart"/>
      <w:r w:rsidRPr="00FD04AF">
        <w:rPr>
          <w:b/>
        </w:rPr>
        <w:t>Investments</w:t>
      </w:r>
      <w:proofErr w:type="spellEnd"/>
      <w:r w:rsidRPr="00FD04AF">
        <w:rPr>
          <w:b/>
        </w:rPr>
        <w:t xml:space="preserve">, </w:t>
      </w:r>
      <w:proofErr w:type="spellStart"/>
      <w:r w:rsidRPr="00FD04AF">
        <w:rPr>
          <w:b/>
        </w:rPr>
        <w:t>s.r.o</w:t>
      </w:r>
      <w:proofErr w:type="spellEnd"/>
    </w:p>
    <w:p w:rsidR="00994C09" w:rsidRDefault="00994C09" w:rsidP="00ED616D">
      <w:pPr>
        <w:ind w:left="426" w:hanging="426"/>
        <w:outlineLvl w:val="0"/>
      </w:pPr>
    </w:p>
    <w:p w:rsidR="00ED616D" w:rsidRPr="00226A49" w:rsidRDefault="00ED616D" w:rsidP="00ED616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4129C7">
        <w:rPr>
          <w:i/>
          <w:iCs/>
        </w:rPr>
        <w:t>20</w:t>
      </w:r>
      <w:r>
        <w:rPr>
          <w:i/>
          <w:iCs/>
        </w:rPr>
        <w:t>/0</w:t>
      </w:r>
      <w:r w:rsidR="004129C7">
        <w:rPr>
          <w:i/>
          <w:iCs/>
        </w:rPr>
        <w:t>4</w:t>
      </w:r>
      <w:r>
        <w:rPr>
          <w:i/>
          <w:iCs/>
        </w:rPr>
        <w:t>/17</w:t>
      </w:r>
    </w:p>
    <w:p w:rsidR="00ED616D" w:rsidRDefault="00ED616D" w:rsidP="00ED616D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9137C" w:rsidRDefault="00D9137C" w:rsidP="00E245B0">
      <w:pPr>
        <w:outlineLvl w:val="0"/>
      </w:pPr>
    </w:p>
    <w:p w:rsidR="0053445B" w:rsidRDefault="0053445B" w:rsidP="00E245B0">
      <w:pPr>
        <w:outlineLvl w:val="0"/>
      </w:pPr>
    </w:p>
    <w:p w:rsidR="0053445B" w:rsidRPr="00DB5DBD" w:rsidRDefault="0053445B" w:rsidP="0053445B">
      <w:pPr>
        <w:pStyle w:val="Default"/>
        <w:numPr>
          <w:ilvl w:val="0"/>
          <w:numId w:val="13"/>
        </w:num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B5DBD">
        <w:rPr>
          <w:rFonts w:ascii="Times New Roman" w:hAnsi="Times New Roman" w:cs="Times New Roman"/>
          <w:b/>
          <w:bCs/>
          <w:color w:val="auto"/>
          <w:sz w:val="22"/>
          <w:szCs w:val="22"/>
        </w:rPr>
        <w:t>bere na vědomí</w:t>
      </w:r>
    </w:p>
    <w:p w:rsidR="00784134" w:rsidRDefault="00784134" w:rsidP="00E245B0">
      <w:pPr>
        <w:outlineLvl w:val="0"/>
      </w:pPr>
    </w:p>
    <w:p w:rsidR="00FD04AF" w:rsidRPr="00FB0D05" w:rsidRDefault="00FD04AF" w:rsidP="00FD04AF">
      <w:pPr>
        <w:jc w:val="both"/>
      </w:pPr>
      <w:r>
        <w:rPr>
          <w:sz w:val="22"/>
          <w:szCs w:val="22"/>
        </w:rPr>
        <w:t xml:space="preserve">představení </w:t>
      </w:r>
      <w:r>
        <w:t xml:space="preserve">společnosti </w:t>
      </w:r>
      <w:proofErr w:type="spellStart"/>
      <w:r>
        <w:t>Penta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>, s.r.o.</w:t>
      </w:r>
    </w:p>
    <w:p w:rsidR="00D9137C" w:rsidRDefault="00D9137C" w:rsidP="00E245B0">
      <w:pPr>
        <w:outlineLvl w:val="0"/>
      </w:pPr>
    </w:p>
    <w:p w:rsidR="00DB5DBD" w:rsidRDefault="00DB5DBD" w:rsidP="00E245B0">
      <w:pPr>
        <w:outlineLvl w:val="0"/>
      </w:pPr>
    </w:p>
    <w:p w:rsidR="0053445B" w:rsidRDefault="00FD04AF" w:rsidP="00FD04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11</w:t>
      </w:r>
      <w:r w:rsidR="0053445B">
        <w:rPr>
          <w:sz w:val="22"/>
          <w:szCs w:val="22"/>
        </w:rPr>
        <w:t xml:space="preserve">            proti: 0       zdržel se: 0</w:t>
      </w:r>
    </w:p>
    <w:p w:rsidR="00DB5DBD" w:rsidRDefault="00DB5DBD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897686">
        <w:t>2</w:t>
      </w:r>
      <w:r w:rsidR="00FD04AF">
        <w:t>4</w:t>
      </w:r>
      <w:r w:rsidR="000B4B71" w:rsidRPr="00226A49">
        <w:t>.</w:t>
      </w:r>
      <w:r w:rsidR="00FD04AF">
        <w:t>4</w:t>
      </w:r>
      <w:r w:rsidR="000B4B71" w:rsidRPr="00226A49">
        <w:t>.201</w:t>
      </w:r>
      <w:r w:rsidR="00EC04C9">
        <w:t>7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EC04C9">
        <w:rPr>
          <w:b w:val="0"/>
        </w:rPr>
        <w:t>Lucie Šalingová</w:t>
      </w:r>
      <w:r w:rsidR="00E245B0" w:rsidRPr="00226A49">
        <w:tab/>
      </w:r>
    </w:p>
    <w:p w:rsidR="00152672" w:rsidRPr="00226A49" w:rsidRDefault="00E245B0" w:rsidP="009F5244">
      <w:pPr>
        <w:pStyle w:val="Zkladntext"/>
        <w:jc w:val="both"/>
        <w:rPr>
          <w:i/>
          <w:color w:val="339966"/>
        </w:rPr>
      </w:pPr>
      <w:r w:rsidRPr="00226A49">
        <w:tab/>
      </w:r>
      <w:r w:rsidRPr="00226A49">
        <w:tab/>
      </w:r>
      <w:r w:rsidRPr="00226A49">
        <w:tab/>
      </w: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DF638D">
        <w:rPr>
          <w:b w:val="0"/>
        </w:rPr>
        <w:t xml:space="preserve">MUDr. </w:t>
      </w:r>
      <w:r w:rsidR="00EC04C9">
        <w:rPr>
          <w:b w:val="0"/>
        </w:rPr>
        <w:t>Věra Procházková</w:t>
      </w:r>
      <w:r w:rsidR="00C94056">
        <w:rPr>
          <w:b w:val="0"/>
        </w:rPr>
        <w:t xml:space="preserve"> v.r.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</w:t>
      </w:r>
      <w:r w:rsidR="00EC04C9">
        <w:rPr>
          <w:b w:val="0"/>
          <w:bCs w:val="0"/>
        </w:rPr>
        <w:t>kyně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FD04AF">
      <w:footerReference w:type="even" r:id="rId7"/>
      <w:footerReference w:type="default" r:id="rId8"/>
      <w:headerReference w:type="firs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72CF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8272CF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8272CF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8272CF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>
    <w:nsid w:val="0A395D73"/>
    <w:multiLevelType w:val="hybridMultilevel"/>
    <w:tmpl w:val="B0CE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5151"/>
    <w:multiLevelType w:val="hybridMultilevel"/>
    <w:tmpl w:val="5296C602"/>
    <w:lvl w:ilvl="0" w:tplc="B908E75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50D67"/>
    <w:multiLevelType w:val="hybridMultilevel"/>
    <w:tmpl w:val="D7E28348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65062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807F8"/>
    <w:multiLevelType w:val="hybridMultilevel"/>
    <w:tmpl w:val="A484CB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6541E7"/>
    <w:multiLevelType w:val="hybridMultilevel"/>
    <w:tmpl w:val="D1A0961C"/>
    <w:lvl w:ilvl="0" w:tplc="3FC6DA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29BB"/>
    <w:multiLevelType w:val="hybridMultilevel"/>
    <w:tmpl w:val="37ECA22E"/>
    <w:lvl w:ilvl="0" w:tplc="EB827E4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8C361E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E1DFA"/>
    <w:multiLevelType w:val="hybridMultilevel"/>
    <w:tmpl w:val="353E07A0"/>
    <w:lvl w:ilvl="0" w:tplc="01EE62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824B8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300"/>
    <w:multiLevelType w:val="hybridMultilevel"/>
    <w:tmpl w:val="853CD432"/>
    <w:lvl w:ilvl="0" w:tplc="305CCA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A1463"/>
    <w:multiLevelType w:val="hybridMultilevel"/>
    <w:tmpl w:val="5CF472FC"/>
    <w:lvl w:ilvl="0" w:tplc="9B4AE8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023B0"/>
    <w:multiLevelType w:val="hybridMultilevel"/>
    <w:tmpl w:val="C3CA8E50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82D92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D5CB2"/>
    <w:multiLevelType w:val="hybridMultilevel"/>
    <w:tmpl w:val="ABEAAE36"/>
    <w:lvl w:ilvl="0" w:tplc="8872085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855F8"/>
    <w:multiLevelType w:val="hybridMultilevel"/>
    <w:tmpl w:val="C706AFC8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B6F43"/>
    <w:multiLevelType w:val="hybridMultilevel"/>
    <w:tmpl w:val="6958D690"/>
    <w:lvl w:ilvl="0" w:tplc="DEAC10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6640E"/>
    <w:multiLevelType w:val="hybridMultilevel"/>
    <w:tmpl w:val="B5AAD63A"/>
    <w:lvl w:ilvl="0" w:tplc="FBC8C7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91A87"/>
    <w:multiLevelType w:val="hybridMultilevel"/>
    <w:tmpl w:val="AD08A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119BA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F6F08"/>
    <w:multiLevelType w:val="hybridMultilevel"/>
    <w:tmpl w:val="B3FAFEBC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C443D"/>
    <w:multiLevelType w:val="hybridMultilevel"/>
    <w:tmpl w:val="B8BEE658"/>
    <w:lvl w:ilvl="0" w:tplc="6F1884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42E36"/>
    <w:multiLevelType w:val="hybridMultilevel"/>
    <w:tmpl w:val="C3CA8E50"/>
    <w:lvl w:ilvl="0" w:tplc="D72E7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22E79"/>
    <w:multiLevelType w:val="hybridMultilevel"/>
    <w:tmpl w:val="30741C36"/>
    <w:lvl w:ilvl="0" w:tplc="C31EF75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833F1"/>
    <w:multiLevelType w:val="hybridMultilevel"/>
    <w:tmpl w:val="89BC93D6"/>
    <w:lvl w:ilvl="0" w:tplc="EB827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20"/>
  </w:num>
  <w:num w:numId="10">
    <w:abstractNumId w:val="18"/>
  </w:num>
  <w:num w:numId="11">
    <w:abstractNumId w:val="21"/>
  </w:num>
  <w:num w:numId="12">
    <w:abstractNumId w:val="15"/>
  </w:num>
  <w:num w:numId="13">
    <w:abstractNumId w:val="19"/>
  </w:num>
  <w:num w:numId="14">
    <w:abstractNumId w:val="14"/>
  </w:num>
  <w:num w:numId="15">
    <w:abstractNumId w:val="2"/>
  </w:num>
  <w:num w:numId="16">
    <w:abstractNumId w:val="8"/>
  </w:num>
  <w:num w:numId="17">
    <w:abstractNumId w:val="11"/>
  </w:num>
  <w:num w:numId="18">
    <w:abstractNumId w:val="5"/>
  </w:num>
  <w:num w:numId="19">
    <w:abstractNumId w:val="4"/>
  </w:num>
  <w:num w:numId="20">
    <w:abstractNumId w:val="10"/>
  </w:num>
  <w:num w:numId="21">
    <w:abstractNumId w:val="13"/>
  </w:num>
  <w:num w:numId="22">
    <w:abstractNumId w:val="23"/>
  </w:num>
  <w:num w:numId="23">
    <w:abstractNumId w:val="12"/>
  </w:num>
  <w:num w:numId="24">
    <w:abstractNumId w:val="24"/>
  </w:num>
  <w:num w:numId="2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173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3EA4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4D3B"/>
    <w:rsid w:val="002452CD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06C4"/>
    <w:rsid w:val="002C4B9D"/>
    <w:rsid w:val="002C585D"/>
    <w:rsid w:val="002D0360"/>
    <w:rsid w:val="002D06C0"/>
    <w:rsid w:val="002D081F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5748"/>
    <w:rsid w:val="003A6C6B"/>
    <w:rsid w:val="003B0156"/>
    <w:rsid w:val="003B382A"/>
    <w:rsid w:val="003B4D5C"/>
    <w:rsid w:val="003B54C4"/>
    <w:rsid w:val="003B6547"/>
    <w:rsid w:val="003C0BC8"/>
    <w:rsid w:val="003C1D0F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6828"/>
    <w:rsid w:val="003E710D"/>
    <w:rsid w:val="003E78D3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29C7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0BA1"/>
    <w:rsid w:val="00441705"/>
    <w:rsid w:val="00445779"/>
    <w:rsid w:val="004551EC"/>
    <w:rsid w:val="00463449"/>
    <w:rsid w:val="00464EF7"/>
    <w:rsid w:val="0046541F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E0623"/>
    <w:rsid w:val="004E0A66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5BD"/>
    <w:rsid w:val="00502906"/>
    <w:rsid w:val="00503DEE"/>
    <w:rsid w:val="00504480"/>
    <w:rsid w:val="00504663"/>
    <w:rsid w:val="0050528C"/>
    <w:rsid w:val="0050572B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445B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D78DA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5B47"/>
    <w:rsid w:val="006D69EB"/>
    <w:rsid w:val="006D7747"/>
    <w:rsid w:val="006E0712"/>
    <w:rsid w:val="006E1D2E"/>
    <w:rsid w:val="006E26F0"/>
    <w:rsid w:val="006E3835"/>
    <w:rsid w:val="006E3B42"/>
    <w:rsid w:val="006E3DEF"/>
    <w:rsid w:val="006E73DF"/>
    <w:rsid w:val="006F1488"/>
    <w:rsid w:val="006F1C59"/>
    <w:rsid w:val="006F2574"/>
    <w:rsid w:val="006F2C28"/>
    <w:rsid w:val="006F4BF8"/>
    <w:rsid w:val="006F61D0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09C"/>
    <w:rsid w:val="00764A2E"/>
    <w:rsid w:val="00764B04"/>
    <w:rsid w:val="00766105"/>
    <w:rsid w:val="0077605E"/>
    <w:rsid w:val="00776234"/>
    <w:rsid w:val="00776851"/>
    <w:rsid w:val="00776BC7"/>
    <w:rsid w:val="00777E8F"/>
    <w:rsid w:val="0078211D"/>
    <w:rsid w:val="00784134"/>
    <w:rsid w:val="007912A4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FB6"/>
    <w:rsid w:val="008272CF"/>
    <w:rsid w:val="00830653"/>
    <w:rsid w:val="00830B83"/>
    <w:rsid w:val="00835511"/>
    <w:rsid w:val="0083726B"/>
    <w:rsid w:val="00846FF4"/>
    <w:rsid w:val="00847B74"/>
    <w:rsid w:val="00855CF6"/>
    <w:rsid w:val="008609EF"/>
    <w:rsid w:val="008643D9"/>
    <w:rsid w:val="00865E72"/>
    <w:rsid w:val="00867210"/>
    <w:rsid w:val="0087034C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CCB"/>
    <w:rsid w:val="00910CC3"/>
    <w:rsid w:val="0091294C"/>
    <w:rsid w:val="00912F9E"/>
    <w:rsid w:val="00920E2B"/>
    <w:rsid w:val="00921447"/>
    <w:rsid w:val="00926FBD"/>
    <w:rsid w:val="00927972"/>
    <w:rsid w:val="00930CDC"/>
    <w:rsid w:val="00931B29"/>
    <w:rsid w:val="00931ED3"/>
    <w:rsid w:val="00932856"/>
    <w:rsid w:val="00933CD3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4C09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A3A"/>
    <w:rsid w:val="00A01ECA"/>
    <w:rsid w:val="00A02A56"/>
    <w:rsid w:val="00A0363B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46E48"/>
    <w:rsid w:val="00B52A4D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1A64"/>
    <w:rsid w:val="00BC2287"/>
    <w:rsid w:val="00BC3A81"/>
    <w:rsid w:val="00BD2CA6"/>
    <w:rsid w:val="00BD2D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4EAD"/>
    <w:rsid w:val="00DB5DBD"/>
    <w:rsid w:val="00DC3613"/>
    <w:rsid w:val="00DC3A95"/>
    <w:rsid w:val="00DC3E65"/>
    <w:rsid w:val="00DC47F1"/>
    <w:rsid w:val="00DC602E"/>
    <w:rsid w:val="00DC7D14"/>
    <w:rsid w:val="00DD33AA"/>
    <w:rsid w:val="00DD6D36"/>
    <w:rsid w:val="00DE01E7"/>
    <w:rsid w:val="00DE09CB"/>
    <w:rsid w:val="00DE5233"/>
    <w:rsid w:val="00DE5CE1"/>
    <w:rsid w:val="00DF0643"/>
    <w:rsid w:val="00DF1439"/>
    <w:rsid w:val="00DF2510"/>
    <w:rsid w:val="00DF287F"/>
    <w:rsid w:val="00DF638D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A47"/>
    <w:rsid w:val="00E64D33"/>
    <w:rsid w:val="00E65A7B"/>
    <w:rsid w:val="00E663A3"/>
    <w:rsid w:val="00E679DE"/>
    <w:rsid w:val="00E723BD"/>
    <w:rsid w:val="00E74770"/>
    <w:rsid w:val="00E80BAF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581C"/>
    <w:rsid w:val="00EC04C9"/>
    <w:rsid w:val="00EC35DA"/>
    <w:rsid w:val="00EC47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310B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4DC2"/>
    <w:rsid w:val="00F654F5"/>
    <w:rsid w:val="00F67541"/>
    <w:rsid w:val="00F70227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F1EB3-D117-48B5-B21A-4EE2C32F062B}"/>
</file>

<file path=customXml/itemProps2.xml><?xml version="1.0" encoding="utf-8"?>
<ds:datastoreItem xmlns:ds="http://schemas.openxmlformats.org/officeDocument/2006/customXml" ds:itemID="{D09FAC39-5FE6-4F6D-A2D9-5944A17C7F3D}"/>
</file>

<file path=customXml/itemProps3.xml><?xml version="1.0" encoding="utf-8"?>
<ds:datastoreItem xmlns:ds="http://schemas.openxmlformats.org/officeDocument/2006/customXml" ds:itemID="{CF3C5EA5-64BA-46EB-9B38-A8C385681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4. jednání Výboru pro zdravotnictví, které se uskutečnilo dne 24.4.2017</dc:title>
  <dc:subject/>
  <dc:creator>lucie.salingova</dc:creator>
  <cp:keywords/>
  <dc:description/>
  <cp:lastModifiedBy>Šalingová Lucie</cp:lastModifiedBy>
  <cp:revision>72</cp:revision>
  <cp:lastPrinted>2017-02-21T10:31:00Z</cp:lastPrinted>
  <dcterms:created xsi:type="dcterms:W3CDTF">2015-05-26T09:55:00Z</dcterms:created>
  <dcterms:modified xsi:type="dcterms:W3CDTF">2017-05-03T13:43:00Z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