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5B0" w:rsidRPr="00923E2B" w:rsidRDefault="00E245B0" w:rsidP="00E7772E">
      <w:pPr>
        <w:ind w:right="-143"/>
        <w:jc w:val="both"/>
        <w:outlineLvl w:val="0"/>
        <w:rPr>
          <w:sz w:val="22"/>
          <w:szCs w:val="22"/>
        </w:rPr>
      </w:pPr>
      <w:bookmarkStart w:id="0" w:name="_GoBack"/>
      <w:bookmarkEnd w:id="0"/>
    </w:p>
    <w:p w:rsidR="00E245B0" w:rsidRPr="005F22CC" w:rsidRDefault="00E245B0" w:rsidP="005F22CC">
      <w:pPr>
        <w:spacing w:line="360" w:lineRule="auto"/>
        <w:jc w:val="center"/>
        <w:outlineLvl w:val="0"/>
        <w:rPr>
          <w:b/>
        </w:rPr>
      </w:pPr>
      <w:r w:rsidRPr="005F22CC">
        <w:rPr>
          <w:b/>
        </w:rPr>
        <w:t>U s n e s e n í</w:t>
      </w:r>
    </w:p>
    <w:p w:rsidR="001F046B" w:rsidRPr="005F22CC" w:rsidRDefault="001F046B" w:rsidP="005F22CC">
      <w:pPr>
        <w:jc w:val="center"/>
        <w:rPr>
          <w:b/>
        </w:rPr>
      </w:pPr>
    </w:p>
    <w:p w:rsidR="00E245B0" w:rsidRPr="00957B2A" w:rsidRDefault="00E245B0" w:rsidP="005F22CC">
      <w:pPr>
        <w:jc w:val="center"/>
        <w:rPr>
          <w:b/>
        </w:rPr>
      </w:pPr>
      <w:r w:rsidRPr="00957B2A">
        <w:rPr>
          <w:b/>
        </w:rPr>
        <w:t>z </w:t>
      </w:r>
      <w:r w:rsidR="007D38D9" w:rsidRPr="00957B2A">
        <w:rPr>
          <w:b/>
        </w:rPr>
        <w:t>3</w:t>
      </w:r>
      <w:r w:rsidR="00D07DB9" w:rsidRPr="00957B2A">
        <w:rPr>
          <w:b/>
        </w:rPr>
        <w:t>2</w:t>
      </w:r>
      <w:r w:rsidRPr="00957B2A">
        <w:rPr>
          <w:b/>
        </w:rPr>
        <w:t>. zasedání Výboru pro zdravotnictví Zastupitelstva Karlovarského kraje</w:t>
      </w:r>
    </w:p>
    <w:p w:rsidR="002D7FE1" w:rsidRPr="00957B2A" w:rsidRDefault="00E245B0" w:rsidP="005F22CC">
      <w:pPr>
        <w:pStyle w:val="Zkladntext"/>
        <w:rPr>
          <w:b w:val="0"/>
          <w:color w:val="FF0000"/>
        </w:rPr>
      </w:pPr>
      <w:r w:rsidRPr="00957B2A">
        <w:t xml:space="preserve">konaného dne </w:t>
      </w:r>
      <w:r w:rsidR="00D07DB9" w:rsidRPr="00957B2A">
        <w:t>3</w:t>
      </w:r>
      <w:r w:rsidR="004C7B61" w:rsidRPr="00957B2A">
        <w:t>1</w:t>
      </w:r>
      <w:r w:rsidR="008D7137" w:rsidRPr="00957B2A">
        <w:t>.</w:t>
      </w:r>
      <w:r w:rsidR="009A22C0" w:rsidRPr="00957B2A">
        <w:t>0</w:t>
      </w:r>
      <w:r w:rsidR="00D07DB9" w:rsidRPr="00957B2A">
        <w:t>8</w:t>
      </w:r>
      <w:r w:rsidRPr="00957B2A">
        <w:t>.20</w:t>
      </w:r>
      <w:r w:rsidR="009A22C0" w:rsidRPr="00957B2A">
        <w:t>20</w:t>
      </w:r>
      <w:r w:rsidRPr="00957B2A">
        <w:t xml:space="preserve"> v 1</w:t>
      </w:r>
      <w:r w:rsidR="00E45337" w:rsidRPr="00957B2A">
        <w:t>5</w:t>
      </w:r>
      <w:r w:rsidRPr="00957B2A">
        <w:t>.00 hodin</w:t>
      </w:r>
    </w:p>
    <w:p w:rsidR="00E245B0" w:rsidRPr="00957B2A" w:rsidRDefault="00E245B0" w:rsidP="00E7772E">
      <w:pPr>
        <w:jc w:val="both"/>
      </w:pPr>
    </w:p>
    <w:p w:rsidR="002B2BD3" w:rsidRPr="00957B2A" w:rsidRDefault="002B2BD3" w:rsidP="00E7772E">
      <w:pPr>
        <w:jc w:val="both"/>
      </w:pPr>
    </w:p>
    <w:p w:rsidR="007D7704" w:rsidRPr="00957B2A" w:rsidRDefault="009B29D0" w:rsidP="00E7772E">
      <w:pPr>
        <w:pStyle w:val="Zkladntext"/>
        <w:ind w:left="1134" w:hanging="1128"/>
        <w:jc w:val="both"/>
        <w:rPr>
          <w:b w:val="0"/>
        </w:rPr>
      </w:pPr>
      <w:r w:rsidRPr="00957B2A">
        <w:rPr>
          <w:u w:val="single"/>
        </w:rPr>
        <w:t>Přítomni</w:t>
      </w:r>
      <w:r w:rsidR="00CE5A42" w:rsidRPr="00957B2A">
        <w:rPr>
          <w:u w:val="single"/>
        </w:rPr>
        <w:t>:</w:t>
      </w:r>
      <w:r w:rsidR="00CE5A42" w:rsidRPr="00957B2A">
        <w:t xml:space="preserve"> </w:t>
      </w:r>
      <w:r w:rsidR="00CE5A42" w:rsidRPr="00957B2A">
        <w:rPr>
          <w:bCs w:val="0"/>
        </w:rPr>
        <w:t xml:space="preserve"> </w:t>
      </w:r>
      <w:r w:rsidRPr="00957B2A">
        <w:rPr>
          <w:b w:val="0"/>
        </w:rPr>
        <w:t>MUDr. Věra Procházková, Jana Ku</w:t>
      </w:r>
      <w:r w:rsidR="00D07DB9" w:rsidRPr="00957B2A">
        <w:rPr>
          <w:b w:val="0"/>
        </w:rPr>
        <w:t>m</w:t>
      </w:r>
      <w:r w:rsidRPr="00957B2A">
        <w:rPr>
          <w:b w:val="0"/>
        </w:rPr>
        <w:t>berová, DiS.,</w:t>
      </w:r>
      <w:r w:rsidR="007E619A" w:rsidRPr="00957B2A">
        <w:rPr>
          <w:b w:val="0"/>
        </w:rPr>
        <w:t xml:space="preserve"> </w:t>
      </w:r>
      <w:r w:rsidRPr="00957B2A">
        <w:rPr>
          <w:b w:val="0"/>
        </w:rPr>
        <w:t>Mgr. Vladimíra Břeňová, MUDr. Jiří Brdlík, Zdena Batiková, MUDr. Jiří Penc, Ing. Petr Třešňák</w:t>
      </w:r>
      <w:r w:rsidR="00D07DB9" w:rsidRPr="00957B2A">
        <w:rPr>
          <w:b w:val="0"/>
        </w:rPr>
        <w:t>, Karla Maříková, Jitka Pokorná</w:t>
      </w:r>
    </w:p>
    <w:p w:rsidR="00CE5A42" w:rsidRPr="00957B2A" w:rsidRDefault="00CE5A42" w:rsidP="00E7772E">
      <w:pPr>
        <w:pStyle w:val="Zkladntext"/>
        <w:ind w:left="1276" w:hanging="1270"/>
        <w:jc w:val="both"/>
        <w:rPr>
          <w:b w:val="0"/>
        </w:rPr>
      </w:pPr>
    </w:p>
    <w:p w:rsidR="00CE5A42" w:rsidRPr="00957B2A" w:rsidRDefault="00CE5A42" w:rsidP="00E7772E">
      <w:pPr>
        <w:pStyle w:val="Zkladntext"/>
        <w:ind w:left="1276" w:hanging="1270"/>
        <w:jc w:val="both"/>
        <w:rPr>
          <w:bCs w:val="0"/>
          <w:u w:val="single"/>
        </w:rPr>
      </w:pPr>
    </w:p>
    <w:p w:rsidR="009A22C0" w:rsidRPr="00957B2A" w:rsidRDefault="00CE5A42" w:rsidP="00E7772E">
      <w:pPr>
        <w:pStyle w:val="Zkladntext"/>
        <w:ind w:left="2124" w:hanging="2118"/>
        <w:jc w:val="both"/>
        <w:rPr>
          <w:bCs w:val="0"/>
          <w:u w:val="single"/>
        </w:rPr>
      </w:pPr>
      <w:r w:rsidRPr="00957B2A">
        <w:rPr>
          <w:bCs w:val="0"/>
          <w:u w:val="single"/>
        </w:rPr>
        <w:t>Omluveni</w:t>
      </w:r>
      <w:r w:rsidR="00100CCC" w:rsidRPr="00957B2A">
        <w:rPr>
          <w:bCs w:val="0"/>
          <w:u w:val="single"/>
        </w:rPr>
        <w:t>:</w:t>
      </w:r>
      <w:r w:rsidRPr="00957B2A">
        <w:rPr>
          <w:bCs w:val="0"/>
        </w:rPr>
        <w:t xml:space="preserve"> </w:t>
      </w:r>
      <w:r w:rsidR="00A71464" w:rsidRPr="00957B2A">
        <w:rPr>
          <w:bCs w:val="0"/>
        </w:rPr>
        <w:t xml:space="preserve"> </w:t>
      </w:r>
      <w:r w:rsidR="00034F73" w:rsidRPr="00957B2A" w:rsidDel="00B34E5E">
        <w:rPr>
          <w:b w:val="0"/>
        </w:rPr>
        <w:t xml:space="preserve"> </w:t>
      </w:r>
      <w:r w:rsidR="00D07DB9" w:rsidRPr="00957B2A">
        <w:rPr>
          <w:b w:val="0"/>
        </w:rPr>
        <w:t xml:space="preserve">MUDr. Oldřich Vastl , Věra Bartůňková </w:t>
      </w:r>
    </w:p>
    <w:p w:rsidR="00CE5A42" w:rsidRPr="00957B2A" w:rsidRDefault="00CE5A42" w:rsidP="00E7772E">
      <w:pPr>
        <w:pStyle w:val="Zkladntext"/>
        <w:ind w:left="2124" w:hanging="2118"/>
        <w:jc w:val="both"/>
        <w:rPr>
          <w:bCs w:val="0"/>
          <w:u w:val="single"/>
        </w:rPr>
      </w:pPr>
      <w:r w:rsidRPr="00957B2A">
        <w:rPr>
          <w:bCs w:val="0"/>
          <w:u w:val="single"/>
        </w:rPr>
        <w:t>Neomluveni:</w:t>
      </w:r>
      <w:r w:rsidRPr="00957B2A">
        <w:rPr>
          <w:b w:val="0"/>
          <w:bCs w:val="0"/>
        </w:rPr>
        <w:t xml:space="preserve">  ------------</w:t>
      </w:r>
      <w:r w:rsidRPr="00957B2A">
        <w:rPr>
          <w:b w:val="0"/>
          <w:bCs w:val="0"/>
        </w:rPr>
        <w:tab/>
      </w:r>
    </w:p>
    <w:p w:rsidR="00CE5A42" w:rsidRPr="00957B2A" w:rsidRDefault="00CE5A42" w:rsidP="00E7772E">
      <w:pPr>
        <w:pStyle w:val="Zkladntext"/>
        <w:ind w:left="2124" w:hanging="2118"/>
        <w:jc w:val="both"/>
        <w:rPr>
          <w:b w:val="0"/>
          <w:bCs w:val="0"/>
        </w:rPr>
      </w:pPr>
    </w:p>
    <w:p w:rsidR="00EA50B8" w:rsidRPr="00957B2A" w:rsidRDefault="00CE5A42" w:rsidP="00EA50B8">
      <w:pPr>
        <w:pStyle w:val="Zhlav"/>
        <w:tabs>
          <w:tab w:val="clear" w:pos="4536"/>
          <w:tab w:val="clear" w:pos="9072"/>
        </w:tabs>
        <w:ind w:left="720"/>
        <w:jc w:val="both"/>
      </w:pPr>
      <w:r w:rsidRPr="00957B2A">
        <w:rPr>
          <w:u w:val="single"/>
        </w:rPr>
        <w:t>Ostatní zúčastnění:</w:t>
      </w:r>
      <w:r w:rsidR="00754ADF" w:rsidRPr="00957B2A">
        <w:t xml:space="preserve"> Ing. </w:t>
      </w:r>
      <w:r w:rsidR="00BE525A" w:rsidRPr="00957B2A">
        <w:t>Denisa Pelc</w:t>
      </w:r>
      <w:r w:rsidRPr="00957B2A">
        <w:t xml:space="preserve"> (odbor zdravotnictví KÚKK)</w:t>
      </w:r>
      <w:r w:rsidR="00713931" w:rsidRPr="00957B2A">
        <w:t xml:space="preserve">, </w:t>
      </w:r>
      <w:r w:rsidR="0022253F" w:rsidRPr="00957B2A">
        <w:t xml:space="preserve">Ing. Jitka Líkařová (Národní rada </w:t>
      </w:r>
      <w:r w:rsidR="00253F7A" w:rsidRPr="00957B2A">
        <w:t>osob se ZP Karlovarského kraje)</w:t>
      </w:r>
      <w:r w:rsidR="00F035B6" w:rsidRPr="00957B2A">
        <w:t>,</w:t>
      </w:r>
      <w:r w:rsidR="00EA50B8" w:rsidRPr="00957B2A">
        <w:t xml:space="preserve"> Martin Novotný (Regionální rada ČMKOS Karlovarského kraje), Ing. Ivana Síbrtová (odbor řízení projektů KÚKK)</w:t>
      </w:r>
    </w:p>
    <w:p w:rsidR="00CE5A42" w:rsidRPr="00957B2A" w:rsidRDefault="00F035B6" w:rsidP="00BE525A">
      <w:pPr>
        <w:jc w:val="both"/>
        <w:rPr>
          <w:b/>
        </w:rPr>
      </w:pPr>
      <w:r w:rsidRPr="00957B2A">
        <w:t xml:space="preserve"> </w:t>
      </w:r>
    </w:p>
    <w:p w:rsidR="00CE5A42" w:rsidRPr="00957B2A" w:rsidRDefault="00CE5A42" w:rsidP="00E7772E">
      <w:pPr>
        <w:pStyle w:val="Zkladntext"/>
        <w:jc w:val="both"/>
        <w:rPr>
          <w:b w:val="0"/>
          <w:bCs w:val="0"/>
        </w:rPr>
      </w:pPr>
      <w:r w:rsidRPr="00957B2A">
        <w:rPr>
          <w:b w:val="0"/>
          <w:bCs w:val="0"/>
        </w:rPr>
        <w:t>Jednání zahájil</w:t>
      </w:r>
      <w:r w:rsidR="00F84699" w:rsidRPr="00957B2A">
        <w:rPr>
          <w:b w:val="0"/>
          <w:bCs w:val="0"/>
        </w:rPr>
        <w:t>a</w:t>
      </w:r>
      <w:r w:rsidRPr="00957B2A">
        <w:rPr>
          <w:b w:val="0"/>
          <w:bCs w:val="0"/>
        </w:rPr>
        <w:t xml:space="preserve"> v 15.00 </w:t>
      </w:r>
      <w:r w:rsidRPr="00957B2A">
        <w:rPr>
          <w:b w:val="0"/>
        </w:rPr>
        <w:t xml:space="preserve">MUDr. </w:t>
      </w:r>
      <w:r w:rsidR="00F84699" w:rsidRPr="00957B2A">
        <w:rPr>
          <w:b w:val="0"/>
        </w:rPr>
        <w:t>Procházková</w:t>
      </w:r>
      <w:r w:rsidRPr="00957B2A">
        <w:rPr>
          <w:b w:val="0"/>
        </w:rPr>
        <w:t>,</w:t>
      </w:r>
      <w:r w:rsidRPr="00957B2A">
        <w:rPr>
          <w:b w:val="0"/>
          <w:bCs w:val="0"/>
        </w:rPr>
        <w:t xml:space="preserve"> </w:t>
      </w:r>
      <w:r w:rsidR="00F84699" w:rsidRPr="00957B2A">
        <w:rPr>
          <w:b w:val="0"/>
          <w:bCs w:val="0"/>
        </w:rPr>
        <w:t>předsedkyně</w:t>
      </w:r>
      <w:r w:rsidRPr="00957B2A">
        <w:rPr>
          <w:b w:val="0"/>
          <w:bCs w:val="0"/>
        </w:rPr>
        <w:t xml:space="preserve"> Výboru pro zdravotnictví Zastupitelstva Karlovarského kraje a ukončila v 1</w:t>
      </w:r>
      <w:r w:rsidR="001A1E6A" w:rsidRPr="00957B2A">
        <w:rPr>
          <w:b w:val="0"/>
          <w:bCs w:val="0"/>
        </w:rPr>
        <w:t>6</w:t>
      </w:r>
      <w:r w:rsidRPr="00957B2A">
        <w:rPr>
          <w:b w:val="0"/>
          <w:bCs w:val="0"/>
        </w:rPr>
        <w:t>.</w:t>
      </w:r>
      <w:r w:rsidR="00EA50B8" w:rsidRPr="00957B2A">
        <w:rPr>
          <w:b w:val="0"/>
          <w:bCs w:val="0"/>
        </w:rPr>
        <w:t>00</w:t>
      </w:r>
      <w:r w:rsidR="00167400" w:rsidRPr="00957B2A">
        <w:rPr>
          <w:b w:val="0"/>
          <w:bCs w:val="0"/>
        </w:rPr>
        <w:t xml:space="preserve"> </w:t>
      </w:r>
      <w:r w:rsidRPr="00957B2A">
        <w:rPr>
          <w:b w:val="0"/>
          <w:bCs w:val="0"/>
        </w:rPr>
        <w:t>hod.</w:t>
      </w:r>
    </w:p>
    <w:p w:rsidR="00CE5A42" w:rsidRPr="00957B2A" w:rsidRDefault="00CE5A42" w:rsidP="00E7772E">
      <w:pPr>
        <w:pStyle w:val="Zkladntext"/>
        <w:jc w:val="both"/>
        <w:rPr>
          <w:b w:val="0"/>
          <w:bCs w:val="0"/>
        </w:rPr>
      </w:pPr>
    </w:p>
    <w:p w:rsidR="00B66CA9" w:rsidRPr="00957B2A" w:rsidRDefault="00B66CA9" w:rsidP="00E7772E">
      <w:pPr>
        <w:pStyle w:val="Zkladntext"/>
        <w:jc w:val="both"/>
        <w:rPr>
          <w:b w:val="0"/>
          <w:bCs w:val="0"/>
        </w:rPr>
      </w:pPr>
    </w:p>
    <w:p w:rsidR="00CE5A42" w:rsidRPr="00957B2A" w:rsidRDefault="00CE5A42" w:rsidP="00E7772E">
      <w:pPr>
        <w:pStyle w:val="Zkladntext"/>
        <w:jc w:val="both"/>
        <w:rPr>
          <w:b w:val="0"/>
          <w:bCs w:val="0"/>
        </w:rPr>
      </w:pPr>
      <w:r w:rsidRPr="00957B2A">
        <w:rPr>
          <w:b w:val="0"/>
          <w:bCs w:val="0"/>
        </w:rPr>
        <w:t xml:space="preserve">Členové </w:t>
      </w:r>
      <w:r w:rsidRPr="00957B2A">
        <w:rPr>
          <w:b w:val="0"/>
        </w:rPr>
        <w:t xml:space="preserve">Výboru pro zdravotnictví </w:t>
      </w:r>
      <w:r w:rsidRPr="00957B2A">
        <w:rPr>
          <w:b w:val="0"/>
          <w:bCs w:val="0"/>
        </w:rPr>
        <w:t>Zastupitelstva Karlovarského kraje schválili následující program jednání</w:t>
      </w:r>
      <w:r w:rsidR="00713931" w:rsidRPr="00957B2A">
        <w:rPr>
          <w:b w:val="0"/>
          <w:bCs w:val="0"/>
        </w:rPr>
        <w:t>.</w:t>
      </w:r>
    </w:p>
    <w:p w:rsidR="00CE5A42" w:rsidRPr="00957B2A" w:rsidRDefault="00CE5A42" w:rsidP="00E7772E">
      <w:pPr>
        <w:jc w:val="both"/>
        <w:outlineLvl w:val="0"/>
        <w:rPr>
          <w:b/>
        </w:rPr>
      </w:pPr>
    </w:p>
    <w:tbl>
      <w:tblPr>
        <w:tblW w:w="0" w:type="auto"/>
        <w:tblLook w:val="00A0" w:firstRow="1" w:lastRow="0" w:firstColumn="1" w:lastColumn="0" w:noHBand="0" w:noVBand="0"/>
      </w:tblPr>
      <w:tblGrid>
        <w:gridCol w:w="222"/>
        <w:gridCol w:w="681"/>
        <w:gridCol w:w="222"/>
        <w:gridCol w:w="681"/>
        <w:gridCol w:w="222"/>
        <w:gridCol w:w="681"/>
      </w:tblGrid>
      <w:tr w:rsidR="00CE5A42" w:rsidRPr="00957B2A" w:rsidTr="00DD7859">
        <w:tc>
          <w:tcPr>
            <w:tcW w:w="0" w:type="auto"/>
            <w:shd w:val="clear" w:color="auto" w:fill="auto"/>
            <w:vAlign w:val="center"/>
          </w:tcPr>
          <w:p w:rsidR="00CE5A42" w:rsidRPr="00957B2A" w:rsidRDefault="00CE5A42" w:rsidP="00E7772E">
            <w:pPr>
              <w:jc w:val="both"/>
            </w:pPr>
          </w:p>
        </w:tc>
        <w:tc>
          <w:tcPr>
            <w:tcW w:w="0" w:type="auto"/>
            <w:shd w:val="clear" w:color="auto" w:fill="auto"/>
            <w:tcMar>
              <w:right w:w="567" w:type="dxa"/>
            </w:tcMar>
            <w:vAlign w:val="center"/>
          </w:tcPr>
          <w:p w:rsidR="00CE5A42" w:rsidRPr="00957B2A" w:rsidRDefault="00CE5A42" w:rsidP="00E7772E">
            <w:pPr>
              <w:jc w:val="both"/>
            </w:pPr>
          </w:p>
        </w:tc>
        <w:tc>
          <w:tcPr>
            <w:tcW w:w="0" w:type="auto"/>
            <w:shd w:val="clear" w:color="auto" w:fill="auto"/>
            <w:vAlign w:val="center"/>
          </w:tcPr>
          <w:p w:rsidR="00CE5A42" w:rsidRPr="00957B2A" w:rsidRDefault="00CE5A42" w:rsidP="00E7772E">
            <w:pPr>
              <w:jc w:val="both"/>
            </w:pPr>
          </w:p>
        </w:tc>
        <w:tc>
          <w:tcPr>
            <w:tcW w:w="0" w:type="auto"/>
            <w:shd w:val="clear" w:color="auto" w:fill="auto"/>
            <w:tcMar>
              <w:right w:w="567" w:type="dxa"/>
            </w:tcMar>
            <w:vAlign w:val="center"/>
          </w:tcPr>
          <w:p w:rsidR="00CE5A42" w:rsidRPr="00957B2A" w:rsidRDefault="00CE5A42" w:rsidP="00E7772E">
            <w:pPr>
              <w:jc w:val="both"/>
            </w:pPr>
          </w:p>
        </w:tc>
        <w:tc>
          <w:tcPr>
            <w:tcW w:w="0" w:type="auto"/>
            <w:shd w:val="clear" w:color="auto" w:fill="auto"/>
            <w:vAlign w:val="center"/>
          </w:tcPr>
          <w:p w:rsidR="00CE5A42" w:rsidRPr="00957B2A" w:rsidRDefault="00CE5A42" w:rsidP="00E7772E">
            <w:pPr>
              <w:jc w:val="both"/>
            </w:pPr>
          </w:p>
        </w:tc>
        <w:tc>
          <w:tcPr>
            <w:tcW w:w="0" w:type="auto"/>
            <w:shd w:val="clear" w:color="auto" w:fill="auto"/>
            <w:tcMar>
              <w:right w:w="567" w:type="dxa"/>
            </w:tcMar>
            <w:vAlign w:val="center"/>
          </w:tcPr>
          <w:p w:rsidR="00CE5A42" w:rsidRPr="00957B2A" w:rsidRDefault="00CE5A42" w:rsidP="00E7772E">
            <w:pPr>
              <w:jc w:val="both"/>
            </w:pPr>
          </w:p>
        </w:tc>
      </w:tr>
    </w:tbl>
    <w:p w:rsidR="00CE5A42" w:rsidRPr="00957B2A" w:rsidRDefault="00CE5A42" w:rsidP="00E7772E">
      <w:pPr>
        <w:jc w:val="both"/>
        <w:outlineLvl w:val="0"/>
        <w:rPr>
          <w:b/>
        </w:rPr>
      </w:pPr>
      <w:r w:rsidRPr="00957B2A">
        <w:rPr>
          <w:b/>
        </w:rPr>
        <w:t>Schválený program:</w:t>
      </w:r>
    </w:p>
    <w:p w:rsidR="0024109F" w:rsidRPr="00957B2A" w:rsidRDefault="0024109F" w:rsidP="00E7772E">
      <w:pPr>
        <w:jc w:val="both"/>
        <w:outlineLvl w:val="0"/>
        <w:rPr>
          <w:b/>
        </w:rPr>
      </w:pPr>
    </w:p>
    <w:p w:rsidR="006816C0" w:rsidRPr="00957B2A" w:rsidRDefault="006816C0" w:rsidP="006816C0">
      <w:pPr>
        <w:pStyle w:val="Zhlav"/>
        <w:numPr>
          <w:ilvl w:val="0"/>
          <w:numId w:val="2"/>
        </w:numPr>
        <w:tabs>
          <w:tab w:val="clear" w:pos="4536"/>
          <w:tab w:val="clear" w:pos="9072"/>
        </w:tabs>
        <w:ind w:left="720"/>
        <w:jc w:val="both"/>
      </w:pPr>
      <w:r w:rsidRPr="00957B2A">
        <w:t>Schválení účasti hostů na jednání výboru pro zdravotnictví  Ing. Denisy Pelc (KÚKK), Ing. J. Líkařové (Národní rada osob se ZP Karlovarského kraje), M. Novotného (Regionální rada ČMKOS Karlovarského kraje), Ing. I.Síbrtové (odbor řízení projektů KÚKK)</w:t>
      </w:r>
    </w:p>
    <w:p w:rsidR="006816C0" w:rsidRPr="00957B2A" w:rsidRDefault="006816C0" w:rsidP="006816C0">
      <w:pPr>
        <w:pStyle w:val="Odstavecseseznamem"/>
        <w:numPr>
          <w:ilvl w:val="0"/>
          <w:numId w:val="2"/>
        </w:numPr>
        <w:ind w:left="720"/>
        <w:contextualSpacing w:val="0"/>
        <w:jc w:val="both"/>
      </w:pPr>
      <w:r w:rsidRPr="00957B2A">
        <w:t>„Generel Karlovarské krajské nemocnice“ - informace o projektu a schválení závazného finančního příslibu 1. etapy fyzické realizace</w:t>
      </w:r>
    </w:p>
    <w:p w:rsidR="006816C0" w:rsidRPr="00957B2A" w:rsidRDefault="006816C0" w:rsidP="006816C0">
      <w:pPr>
        <w:pStyle w:val="Odstavecseseznamem"/>
        <w:numPr>
          <w:ilvl w:val="0"/>
          <w:numId w:val="2"/>
        </w:numPr>
        <w:ind w:left="720"/>
        <w:contextualSpacing w:val="0"/>
        <w:jc w:val="both"/>
      </w:pPr>
      <w:r w:rsidRPr="00957B2A">
        <w:t>Dodatek č. 2 ke smlouvě o poskytnutí příspěvku z rozpočtu města Cheb - "dostavba nemocnice Cheb - pavilon B"</w:t>
      </w:r>
    </w:p>
    <w:p w:rsidR="006816C0" w:rsidRPr="00957B2A" w:rsidRDefault="006816C0" w:rsidP="006816C0">
      <w:pPr>
        <w:pStyle w:val="Odstavecseseznamem"/>
        <w:numPr>
          <w:ilvl w:val="0"/>
          <w:numId w:val="2"/>
        </w:numPr>
        <w:ind w:left="720"/>
        <w:contextualSpacing w:val="0"/>
        <w:jc w:val="both"/>
      </w:pPr>
      <w:r w:rsidRPr="00957B2A">
        <w:t>Informace o vyplacených náborových příspěvcích v oblasti zdravotnictví</w:t>
      </w:r>
    </w:p>
    <w:p w:rsidR="006816C0" w:rsidRPr="00957B2A" w:rsidRDefault="006816C0" w:rsidP="006816C0">
      <w:pPr>
        <w:pStyle w:val="Zhlav"/>
        <w:numPr>
          <w:ilvl w:val="0"/>
          <w:numId w:val="2"/>
        </w:numPr>
        <w:tabs>
          <w:tab w:val="clear" w:pos="4536"/>
          <w:tab w:val="clear" w:pos="9072"/>
        </w:tabs>
        <w:ind w:left="720"/>
        <w:jc w:val="both"/>
      </w:pPr>
      <w:r w:rsidRPr="00957B2A">
        <w:t>Informace o výsledku realizace projektu „Přístrojové vybavení KKN – návazná péče, projekt I“ financovaného v rámci Integrovaného regionálního operačního programu</w:t>
      </w:r>
    </w:p>
    <w:p w:rsidR="006816C0" w:rsidRPr="00957B2A" w:rsidRDefault="006816C0" w:rsidP="006816C0">
      <w:pPr>
        <w:pStyle w:val="Odstavecseseznamem"/>
        <w:numPr>
          <w:ilvl w:val="0"/>
          <w:numId w:val="2"/>
        </w:numPr>
        <w:ind w:left="720"/>
        <w:contextualSpacing w:val="0"/>
        <w:jc w:val="both"/>
      </w:pPr>
      <w:r w:rsidRPr="00957B2A">
        <w:t>Žádost o prominutí vratky náborového příspěvku Karlovarského kraje</w:t>
      </w:r>
    </w:p>
    <w:p w:rsidR="006816C0" w:rsidRPr="00957B2A" w:rsidRDefault="006816C0" w:rsidP="006816C0">
      <w:pPr>
        <w:pStyle w:val="Zhlav"/>
        <w:numPr>
          <w:ilvl w:val="0"/>
          <w:numId w:val="2"/>
        </w:numPr>
        <w:tabs>
          <w:tab w:val="clear" w:pos="4536"/>
          <w:tab w:val="clear" w:pos="9072"/>
        </w:tabs>
        <w:ind w:left="720"/>
        <w:jc w:val="both"/>
      </w:pPr>
      <w:r w:rsidRPr="00957B2A">
        <w:t>Žádost obce Pernink o bezúročnou půjčku na nákup nemovitého majetku - zdravotního střediska</w:t>
      </w:r>
    </w:p>
    <w:p w:rsidR="006816C0" w:rsidRPr="00957B2A" w:rsidRDefault="006816C0" w:rsidP="006816C0">
      <w:pPr>
        <w:pStyle w:val="Zhlav"/>
        <w:numPr>
          <w:ilvl w:val="0"/>
          <w:numId w:val="2"/>
        </w:numPr>
        <w:tabs>
          <w:tab w:val="clear" w:pos="4536"/>
          <w:tab w:val="clear" w:pos="9072"/>
        </w:tabs>
        <w:ind w:left="720"/>
        <w:jc w:val="both"/>
      </w:pPr>
      <w:r w:rsidRPr="00957B2A">
        <w:t>Různé</w:t>
      </w:r>
    </w:p>
    <w:p w:rsidR="00441550" w:rsidRPr="00957B2A" w:rsidRDefault="00441550" w:rsidP="00E7772E">
      <w:pPr>
        <w:pStyle w:val="Prosttext"/>
        <w:ind w:left="851"/>
        <w:jc w:val="both"/>
        <w:rPr>
          <w:rFonts w:ascii="Times New Roman" w:hAnsi="Times New Roman"/>
          <w:sz w:val="24"/>
          <w:szCs w:val="24"/>
        </w:rPr>
      </w:pPr>
    </w:p>
    <w:tbl>
      <w:tblPr>
        <w:tblW w:w="0" w:type="auto"/>
        <w:tblLook w:val="00A0" w:firstRow="1" w:lastRow="0" w:firstColumn="1" w:lastColumn="0" w:noHBand="0" w:noVBand="0"/>
      </w:tblPr>
      <w:tblGrid>
        <w:gridCol w:w="783"/>
        <w:gridCol w:w="222"/>
        <w:gridCol w:w="681"/>
        <w:gridCol w:w="916"/>
        <w:gridCol w:w="681"/>
        <w:gridCol w:w="1309"/>
      </w:tblGrid>
      <w:tr w:rsidR="00727C1A" w:rsidRPr="00957B2A" w:rsidTr="00690D45">
        <w:tc>
          <w:tcPr>
            <w:tcW w:w="0" w:type="auto"/>
            <w:shd w:val="clear" w:color="auto" w:fill="auto"/>
            <w:vAlign w:val="center"/>
          </w:tcPr>
          <w:p w:rsidR="00727C1A" w:rsidRPr="00957B2A" w:rsidRDefault="00727C1A" w:rsidP="006816C0">
            <w:pPr>
              <w:jc w:val="both"/>
            </w:pPr>
            <w:r w:rsidRPr="00957B2A">
              <w:t xml:space="preserve">pro: </w:t>
            </w:r>
            <w:r w:rsidR="006816C0" w:rsidRPr="00957B2A">
              <w:t>9</w:t>
            </w:r>
          </w:p>
        </w:tc>
        <w:tc>
          <w:tcPr>
            <w:tcW w:w="0" w:type="auto"/>
          </w:tcPr>
          <w:p w:rsidR="00727C1A" w:rsidRPr="00957B2A" w:rsidRDefault="00727C1A" w:rsidP="00E7772E">
            <w:pPr>
              <w:jc w:val="both"/>
            </w:pPr>
          </w:p>
        </w:tc>
        <w:tc>
          <w:tcPr>
            <w:tcW w:w="0" w:type="auto"/>
            <w:shd w:val="clear" w:color="auto" w:fill="auto"/>
            <w:tcMar>
              <w:right w:w="567" w:type="dxa"/>
            </w:tcMar>
            <w:vAlign w:val="center"/>
          </w:tcPr>
          <w:p w:rsidR="00727C1A" w:rsidRPr="00957B2A" w:rsidRDefault="00727C1A" w:rsidP="00E7772E">
            <w:pPr>
              <w:jc w:val="both"/>
            </w:pPr>
          </w:p>
        </w:tc>
        <w:tc>
          <w:tcPr>
            <w:tcW w:w="0" w:type="auto"/>
            <w:shd w:val="clear" w:color="auto" w:fill="auto"/>
            <w:vAlign w:val="center"/>
          </w:tcPr>
          <w:p w:rsidR="00727C1A" w:rsidRPr="00957B2A" w:rsidRDefault="00727C1A" w:rsidP="00E7772E">
            <w:pPr>
              <w:jc w:val="both"/>
            </w:pPr>
            <w:r w:rsidRPr="00957B2A">
              <w:t>proti: 0</w:t>
            </w:r>
          </w:p>
        </w:tc>
        <w:tc>
          <w:tcPr>
            <w:tcW w:w="0" w:type="auto"/>
            <w:shd w:val="clear" w:color="auto" w:fill="auto"/>
            <w:tcMar>
              <w:right w:w="567" w:type="dxa"/>
            </w:tcMar>
            <w:vAlign w:val="center"/>
          </w:tcPr>
          <w:p w:rsidR="00727C1A" w:rsidRPr="00957B2A" w:rsidRDefault="00727C1A" w:rsidP="00E7772E">
            <w:pPr>
              <w:jc w:val="both"/>
            </w:pPr>
          </w:p>
        </w:tc>
        <w:tc>
          <w:tcPr>
            <w:tcW w:w="0" w:type="auto"/>
            <w:shd w:val="clear" w:color="auto" w:fill="auto"/>
            <w:vAlign w:val="center"/>
          </w:tcPr>
          <w:p w:rsidR="00727C1A" w:rsidRPr="00957B2A" w:rsidRDefault="00727C1A" w:rsidP="00E7772E">
            <w:pPr>
              <w:jc w:val="both"/>
            </w:pPr>
            <w:r w:rsidRPr="00957B2A">
              <w:t>zdržel se: 0</w:t>
            </w:r>
          </w:p>
        </w:tc>
      </w:tr>
    </w:tbl>
    <w:p w:rsidR="008776ED" w:rsidRPr="00923E2B" w:rsidRDefault="008776ED" w:rsidP="00E7772E">
      <w:pPr>
        <w:pStyle w:val="Prosttext"/>
        <w:ind w:left="720"/>
        <w:jc w:val="both"/>
        <w:rPr>
          <w:rFonts w:ascii="Times New Roman" w:hAnsi="Times New Roman"/>
          <w:sz w:val="22"/>
          <w:szCs w:val="22"/>
        </w:rPr>
      </w:pPr>
    </w:p>
    <w:p w:rsidR="00006961" w:rsidRPr="00923E2B" w:rsidRDefault="00006961" w:rsidP="00E7772E">
      <w:pPr>
        <w:pStyle w:val="Prosttext"/>
        <w:jc w:val="both"/>
        <w:rPr>
          <w:rFonts w:ascii="Times New Roman" w:hAnsi="Times New Roman"/>
          <w:sz w:val="22"/>
          <w:szCs w:val="22"/>
        </w:rPr>
      </w:pPr>
    </w:p>
    <w:p w:rsidR="009F2F04" w:rsidRPr="00957B2A" w:rsidRDefault="00AE198A" w:rsidP="006816C0">
      <w:pPr>
        <w:pStyle w:val="Odstavecseseznamem"/>
        <w:numPr>
          <w:ilvl w:val="0"/>
          <w:numId w:val="43"/>
        </w:numPr>
        <w:ind w:left="426" w:hanging="426"/>
        <w:jc w:val="both"/>
      </w:pPr>
      <w:r w:rsidRPr="00957B2A">
        <w:rPr>
          <w:b/>
        </w:rPr>
        <w:lastRenderedPageBreak/>
        <w:t xml:space="preserve">Schválení účasti hostů na jednání výboru pro zdravotnictví </w:t>
      </w:r>
      <w:r w:rsidR="006816C0" w:rsidRPr="00957B2A">
        <w:t>Ing. Denisy Pelc (KÚKK), Ing. J. Líkařové (Národní rada osob se ZP Karlovarského kraje), M. Novotného (Regionální rada ČMKOS Karlovarského kraje), Ing. I.Síbrtové (odbor řízení projektů KÚKK)</w:t>
      </w:r>
    </w:p>
    <w:p w:rsidR="00727C1A" w:rsidRPr="00957B2A" w:rsidRDefault="00727C1A" w:rsidP="00E7772E">
      <w:pPr>
        <w:pStyle w:val="Zhlav"/>
        <w:tabs>
          <w:tab w:val="clear" w:pos="4536"/>
          <w:tab w:val="clear" w:pos="9072"/>
        </w:tabs>
        <w:spacing w:line="276" w:lineRule="auto"/>
        <w:jc w:val="both"/>
        <w:rPr>
          <w:b/>
          <w:i/>
          <w:iCs/>
        </w:rPr>
      </w:pPr>
    </w:p>
    <w:p w:rsidR="007F18BF" w:rsidRPr="00957B2A" w:rsidRDefault="007F18BF" w:rsidP="00E7772E">
      <w:pPr>
        <w:pStyle w:val="Odstavecseseznamem"/>
        <w:spacing w:line="276" w:lineRule="auto"/>
        <w:ind w:left="993" w:hanging="993"/>
        <w:jc w:val="both"/>
        <w:rPr>
          <w:b/>
          <w:i/>
          <w:iCs/>
          <w:color w:val="FF0000"/>
        </w:rPr>
      </w:pPr>
      <w:r w:rsidRPr="00957B2A">
        <w:rPr>
          <w:b/>
          <w:i/>
          <w:iCs/>
        </w:rPr>
        <w:t>usnesení č.</w:t>
      </w:r>
      <w:r w:rsidR="000A2A69" w:rsidRPr="00957B2A">
        <w:rPr>
          <w:b/>
          <w:i/>
          <w:iCs/>
        </w:rPr>
        <w:t>1</w:t>
      </w:r>
      <w:r w:rsidR="006816C0" w:rsidRPr="00957B2A">
        <w:rPr>
          <w:b/>
          <w:i/>
          <w:iCs/>
        </w:rPr>
        <w:t>92</w:t>
      </w:r>
      <w:r w:rsidRPr="00957B2A">
        <w:rPr>
          <w:b/>
          <w:i/>
          <w:iCs/>
        </w:rPr>
        <w:t>/</w:t>
      </w:r>
      <w:r w:rsidR="009F2F04" w:rsidRPr="00957B2A">
        <w:rPr>
          <w:b/>
          <w:i/>
          <w:iCs/>
        </w:rPr>
        <w:t>0</w:t>
      </w:r>
      <w:r w:rsidR="006816C0" w:rsidRPr="00957B2A">
        <w:rPr>
          <w:b/>
          <w:i/>
          <w:iCs/>
        </w:rPr>
        <w:t>8</w:t>
      </w:r>
      <w:r w:rsidRPr="00957B2A">
        <w:rPr>
          <w:b/>
          <w:i/>
          <w:iCs/>
        </w:rPr>
        <w:t>/</w:t>
      </w:r>
      <w:r w:rsidR="009F2F04" w:rsidRPr="00957B2A">
        <w:rPr>
          <w:b/>
          <w:i/>
          <w:iCs/>
        </w:rPr>
        <w:t>20</w:t>
      </w:r>
    </w:p>
    <w:tbl>
      <w:tblPr>
        <w:tblW w:w="9386" w:type="dxa"/>
        <w:tblLayout w:type="fixed"/>
        <w:tblLook w:val="04A0" w:firstRow="1" w:lastRow="0" w:firstColumn="1" w:lastColumn="0" w:noHBand="0" w:noVBand="1"/>
      </w:tblPr>
      <w:tblGrid>
        <w:gridCol w:w="8427"/>
        <w:gridCol w:w="959"/>
      </w:tblGrid>
      <w:tr w:rsidR="007F18BF" w:rsidRPr="00957B2A" w:rsidTr="00DD7859">
        <w:trPr>
          <w:gridAfter w:val="1"/>
          <w:wAfter w:w="959" w:type="dxa"/>
        </w:trPr>
        <w:tc>
          <w:tcPr>
            <w:tcW w:w="8427" w:type="dxa"/>
          </w:tcPr>
          <w:p w:rsidR="00727C1A" w:rsidRPr="00957B2A" w:rsidRDefault="007F18BF" w:rsidP="00E7772E">
            <w:pPr>
              <w:jc w:val="both"/>
              <w:rPr>
                <w:b/>
              </w:rPr>
            </w:pPr>
            <w:r w:rsidRPr="00957B2A">
              <w:rPr>
                <w:iCs/>
              </w:rPr>
              <w:t>Výbor pro zdravotnictví při Zastupitelstvu Karlovarského kraje</w:t>
            </w:r>
          </w:p>
          <w:p w:rsidR="00727C1A" w:rsidRPr="00957B2A" w:rsidRDefault="00727C1A" w:rsidP="00E7772E">
            <w:pPr>
              <w:ind w:left="426"/>
              <w:jc w:val="both"/>
              <w:rPr>
                <w:b/>
              </w:rPr>
            </w:pPr>
          </w:p>
          <w:p w:rsidR="007F18BF" w:rsidRPr="00957B2A" w:rsidRDefault="007F18BF" w:rsidP="00E7772E">
            <w:pPr>
              <w:numPr>
                <w:ilvl w:val="0"/>
                <w:numId w:val="1"/>
              </w:numPr>
              <w:ind w:left="317" w:firstLine="109"/>
              <w:jc w:val="both"/>
              <w:rPr>
                <w:b/>
              </w:rPr>
            </w:pPr>
            <w:r w:rsidRPr="00957B2A">
              <w:rPr>
                <w:b/>
              </w:rPr>
              <w:t>schvaluje</w:t>
            </w:r>
          </w:p>
        </w:tc>
      </w:tr>
      <w:tr w:rsidR="007F18BF" w:rsidRPr="00957B2A" w:rsidTr="00DD7859">
        <w:tc>
          <w:tcPr>
            <w:tcW w:w="9386" w:type="dxa"/>
            <w:gridSpan w:val="2"/>
          </w:tcPr>
          <w:p w:rsidR="007F18BF" w:rsidRPr="00957B2A" w:rsidRDefault="007F18BF" w:rsidP="00E7772E">
            <w:pPr>
              <w:pStyle w:val="Prosttext"/>
              <w:jc w:val="both"/>
              <w:rPr>
                <w:rFonts w:ascii="Times New Roman" w:hAnsi="Times New Roman"/>
                <w:sz w:val="24"/>
                <w:szCs w:val="24"/>
                <w:lang w:val="cs-CZ"/>
              </w:rPr>
            </w:pPr>
          </w:p>
          <w:p w:rsidR="00E01BBE" w:rsidRPr="00957B2A" w:rsidRDefault="006816C0" w:rsidP="00E7772E">
            <w:pPr>
              <w:jc w:val="both"/>
            </w:pPr>
            <w:r w:rsidRPr="00957B2A">
              <w:t xml:space="preserve">Ing. Denisy Pelc, Ing. J. Líkařové, M. Novotného, Ing. I.Síbrtové </w:t>
            </w:r>
          </w:p>
          <w:p w:rsidR="006816C0" w:rsidRPr="00957B2A" w:rsidRDefault="006816C0" w:rsidP="00E7772E">
            <w:pPr>
              <w:jc w:val="both"/>
            </w:pPr>
          </w:p>
          <w:p w:rsidR="007F18BF" w:rsidRPr="00957B2A" w:rsidRDefault="007F18BF" w:rsidP="00E77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957B2A">
              <w:t xml:space="preserve">pro: </w:t>
            </w:r>
            <w:r w:rsidR="006816C0" w:rsidRPr="00957B2A">
              <w:t>9</w:t>
            </w:r>
            <w:r w:rsidRPr="00957B2A">
              <w:t xml:space="preserve">            proti: 0       zdržel se: 0</w:t>
            </w:r>
          </w:p>
          <w:p w:rsidR="007F18BF" w:rsidRPr="00957B2A" w:rsidRDefault="007F18BF" w:rsidP="00E7772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E527CC" w:rsidRPr="00957B2A" w:rsidRDefault="00E527CC" w:rsidP="00E7772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bl>
    <w:p w:rsidR="00CD7C48" w:rsidRPr="00923E2B" w:rsidRDefault="00CD7C48" w:rsidP="00E7772E">
      <w:pPr>
        <w:pStyle w:val="Odstavecseseznamem"/>
        <w:ind w:left="0"/>
        <w:jc w:val="both"/>
        <w:rPr>
          <w:sz w:val="22"/>
          <w:szCs w:val="22"/>
        </w:rPr>
      </w:pPr>
    </w:p>
    <w:p w:rsidR="00E527CC" w:rsidRPr="0010034C" w:rsidRDefault="00612BE9" w:rsidP="00612BE9">
      <w:pPr>
        <w:pStyle w:val="Odstavecseseznamem"/>
        <w:numPr>
          <w:ilvl w:val="0"/>
          <w:numId w:val="46"/>
        </w:numPr>
        <w:ind w:left="426" w:hanging="284"/>
        <w:jc w:val="both"/>
      </w:pPr>
      <w:r w:rsidRPr="0010034C">
        <w:t xml:space="preserve"> „</w:t>
      </w:r>
      <w:r w:rsidRPr="0010034C">
        <w:rPr>
          <w:b/>
        </w:rPr>
        <w:t>Generel Karlovarské krajské nemocnice“ - informace o projektu a schválení závazného finančního příslibu 1. etapy fyzické realizace</w:t>
      </w:r>
    </w:p>
    <w:p w:rsidR="00612BE9" w:rsidRPr="0010034C" w:rsidRDefault="00612BE9" w:rsidP="00612BE9">
      <w:pPr>
        <w:pStyle w:val="Odstavecseseznamem"/>
        <w:ind w:left="0"/>
        <w:jc w:val="both"/>
      </w:pPr>
    </w:p>
    <w:p w:rsidR="008F76E4" w:rsidRPr="0010034C" w:rsidRDefault="008F76E4" w:rsidP="00E7772E">
      <w:pPr>
        <w:pStyle w:val="Odstavecseseznamem"/>
        <w:spacing w:line="276" w:lineRule="auto"/>
        <w:ind w:left="993" w:hanging="993"/>
        <w:jc w:val="both"/>
        <w:rPr>
          <w:b/>
          <w:i/>
          <w:iCs/>
          <w:color w:val="FF0000"/>
        </w:rPr>
      </w:pPr>
      <w:r w:rsidRPr="0010034C">
        <w:rPr>
          <w:b/>
          <w:i/>
          <w:iCs/>
        </w:rPr>
        <w:t xml:space="preserve"> usnesení č.1</w:t>
      </w:r>
      <w:r w:rsidR="00612BE9" w:rsidRPr="0010034C">
        <w:rPr>
          <w:b/>
          <w:i/>
          <w:iCs/>
        </w:rPr>
        <w:t>93</w:t>
      </w:r>
      <w:r w:rsidRPr="0010034C">
        <w:rPr>
          <w:b/>
          <w:i/>
          <w:iCs/>
        </w:rPr>
        <w:t>/0</w:t>
      </w:r>
      <w:r w:rsidR="00612BE9" w:rsidRPr="0010034C">
        <w:rPr>
          <w:b/>
          <w:i/>
          <w:iCs/>
        </w:rPr>
        <w:t>8</w:t>
      </w:r>
      <w:r w:rsidRPr="0010034C">
        <w:rPr>
          <w:b/>
          <w:i/>
          <w:iCs/>
        </w:rPr>
        <w:t>/20</w:t>
      </w:r>
    </w:p>
    <w:tbl>
      <w:tblPr>
        <w:tblW w:w="9386" w:type="dxa"/>
        <w:tblLayout w:type="fixed"/>
        <w:tblLook w:val="04A0" w:firstRow="1" w:lastRow="0" w:firstColumn="1" w:lastColumn="0" w:noHBand="0" w:noVBand="1"/>
      </w:tblPr>
      <w:tblGrid>
        <w:gridCol w:w="959"/>
        <w:gridCol w:w="8221"/>
        <w:gridCol w:w="206"/>
      </w:tblGrid>
      <w:tr w:rsidR="00561698" w:rsidRPr="0010034C" w:rsidTr="0010034C">
        <w:tc>
          <w:tcPr>
            <w:tcW w:w="9386" w:type="dxa"/>
            <w:gridSpan w:val="3"/>
          </w:tcPr>
          <w:p w:rsidR="00561698" w:rsidRPr="0010034C" w:rsidRDefault="00561698" w:rsidP="00E7772E">
            <w:pPr>
              <w:jc w:val="both"/>
              <w:rPr>
                <w:iCs/>
              </w:rPr>
            </w:pPr>
            <w:r w:rsidRPr="0010034C">
              <w:rPr>
                <w:iCs/>
              </w:rPr>
              <w:t>Výbor pro zdravotnictví při Zastupitelstvu Karlovarského kraje</w:t>
            </w:r>
          </w:p>
          <w:p w:rsidR="00960B8F" w:rsidRPr="0010034C" w:rsidRDefault="00960B8F" w:rsidP="00E7772E">
            <w:pPr>
              <w:jc w:val="both"/>
              <w:rPr>
                <w:b/>
              </w:rPr>
            </w:pPr>
          </w:p>
        </w:tc>
      </w:tr>
      <w:tr w:rsidR="0010034C" w:rsidRPr="0010034C" w:rsidTr="0010034C">
        <w:trPr>
          <w:gridAfter w:val="1"/>
          <w:wAfter w:w="206" w:type="dxa"/>
        </w:trPr>
        <w:tc>
          <w:tcPr>
            <w:tcW w:w="959" w:type="dxa"/>
          </w:tcPr>
          <w:p w:rsidR="0010034C" w:rsidRPr="0010034C" w:rsidRDefault="0010034C" w:rsidP="00D6252D">
            <w:pPr>
              <w:spacing w:after="240"/>
            </w:pPr>
          </w:p>
        </w:tc>
        <w:tc>
          <w:tcPr>
            <w:tcW w:w="8221" w:type="dxa"/>
          </w:tcPr>
          <w:p w:rsidR="0010034C" w:rsidRPr="0010034C" w:rsidRDefault="0010034C" w:rsidP="0010034C">
            <w:pPr>
              <w:numPr>
                <w:ilvl w:val="0"/>
                <w:numId w:val="1"/>
              </w:numPr>
              <w:ind w:left="317"/>
              <w:rPr>
                <w:b/>
              </w:rPr>
            </w:pPr>
            <w:r w:rsidRPr="0010034C">
              <w:rPr>
                <w:b/>
              </w:rPr>
              <w:t>bere na vědomí a doporučuje Zastupitelstvu Karlovarského kraje vzít na vědomí</w:t>
            </w:r>
          </w:p>
        </w:tc>
      </w:tr>
      <w:tr w:rsidR="0010034C" w:rsidRPr="0010034C" w:rsidTr="0010034C">
        <w:trPr>
          <w:gridAfter w:val="1"/>
          <w:wAfter w:w="206" w:type="dxa"/>
        </w:trPr>
        <w:tc>
          <w:tcPr>
            <w:tcW w:w="9180" w:type="dxa"/>
            <w:gridSpan w:val="2"/>
          </w:tcPr>
          <w:p w:rsidR="0010034C" w:rsidRPr="0010034C" w:rsidRDefault="0010034C" w:rsidP="00D6252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10034C">
              <w:rPr>
                <w:rFonts w:ascii="Times New Roman" w:hAnsi="Times New Roman" w:cs="Times New Roman"/>
              </w:rPr>
              <w:t>informaci o projektu „Generel Karlovarské krajské nemocnice“ uvedenou v důvodové zprávě</w:t>
            </w:r>
          </w:p>
        </w:tc>
      </w:tr>
    </w:tbl>
    <w:p w:rsidR="0010034C" w:rsidRPr="0010034C" w:rsidRDefault="0010034C" w:rsidP="0010034C">
      <w:pPr>
        <w:rPr>
          <w:b/>
          <w:iCs/>
          <w:snapToGrid w:val="0"/>
        </w:rPr>
      </w:pPr>
    </w:p>
    <w:tbl>
      <w:tblPr>
        <w:tblW w:w="9180" w:type="dxa"/>
        <w:tblLook w:val="04A0" w:firstRow="1" w:lastRow="0" w:firstColumn="1" w:lastColumn="0" w:noHBand="0" w:noVBand="1"/>
      </w:tblPr>
      <w:tblGrid>
        <w:gridCol w:w="959"/>
        <w:gridCol w:w="8221"/>
      </w:tblGrid>
      <w:tr w:rsidR="0010034C" w:rsidRPr="0010034C" w:rsidTr="00D6252D">
        <w:tc>
          <w:tcPr>
            <w:tcW w:w="959" w:type="dxa"/>
          </w:tcPr>
          <w:p w:rsidR="0010034C" w:rsidRPr="0010034C" w:rsidRDefault="0010034C" w:rsidP="00D6252D">
            <w:pPr>
              <w:spacing w:after="240"/>
            </w:pPr>
          </w:p>
        </w:tc>
        <w:tc>
          <w:tcPr>
            <w:tcW w:w="8221" w:type="dxa"/>
          </w:tcPr>
          <w:p w:rsidR="0010034C" w:rsidRPr="0010034C" w:rsidRDefault="0010034C" w:rsidP="0010034C">
            <w:pPr>
              <w:numPr>
                <w:ilvl w:val="0"/>
                <w:numId w:val="1"/>
              </w:numPr>
              <w:ind w:left="317"/>
              <w:rPr>
                <w:b/>
              </w:rPr>
            </w:pPr>
            <w:r w:rsidRPr="0010034C">
              <w:rPr>
                <w:b/>
              </w:rPr>
              <w:t>bere na vědomí a doporučuje Zastupitelstvu Karlovarského kraje schválit</w:t>
            </w:r>
          </w:p>
        </w:tc>
      </w:tr>
      <w:tr w:rsidR="0010034C" w:rsidRPr="0010034C" w:rsidTr="00D6252D">
        <w:tc>
          <w:tcPr>
            <w:tcW w:w="9180" w:type="dxa"/>
            <w:gridSpan w:val="2"/>
          </w:tcPr>
          <w:p w:rsidR="0010034C" w:rsidRPr="0010034C" w:rsidRDefault="0010034C" w:rsidP="00D6252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10034C">
              <w:rPr>
                <w:rFonts w:ascii="Times New Roman" w:hAnsi="Times New Roman" w:cs="Times New Roman"/>
              </w:rPr>
              <w:t>závazné rozhodnutí o vyčlenění prostředků k zabezpečení financování výdajů projektu nad rámec dotace pro rok 2021 projektu „Generel Karlovarské krajské nemocnice“ v rámci první části 1. etapy fyzické realizace z rozpočtu Karlovarského kraje ve výši max. 120 000 000 Kč včetně DPH na rekonstrukci objektu L, demolici stávajícího pavilonu K, demolici stávajícího pavilonu G a zajištění provizorního zázemí pro administrativu</w:t>
            </w:r>
          </w:p>
        </w:tc>
      </w:tr>
    </w:tbl>
    <w:p w:rsidR="0010034C" w:rsidRPr="0010034C" w:rsidRDefault="0010034C" w:rsidP="0010034C">
      <w:pPr>
        <w:rPr>
          <w:b/>
          <w:iCs/>
          <w:snapToGrid w:val="0"/>
        </w:rPr>
      </w:pPr>
    </w:p>
    <w:tbl>
      <w:tblPr>
        <w:tblW w:w="9180" w:type="dxa"/>
        <w:tblLook w:val="04A0" w:firstRow="1" w:lastRow="0" w:firstColumn="1" w:lastColumn="0" w:noHBand="0" w:noVBand="1"/>
      </w:tblPr>
      <w:tblGrid>
        <w:gridCol w:w="959"/>
        <w:gridCol w:w="8221"/>
      </w:tblGrid>
      <w:tr w:rsidR="0010034C" w:rsidRPr="0010034C" w:rsidTr="00D6252D">
        <w:tc>
          <w:tcPr>
            <w:tcW w:w="959" w:type="dxa"/>
          </w:tcPr>
          <w:p w:rsidR="0010034C" w:rsidRPr="0010034C" w:rsidRDefault="0010034C" w:rsidP="00D6252D">
            <w:pPr>
              <w:spacing w:after="240"/>
            </w:pPr>
          </w:p>
        </w:tc>
        <w:tc>
          <w:tcPr>
            <w:tcW w:w="8221" w:type="dxa"/>
          </w:tcPr>
          <w:p w:rsidR="0010034C" w:rsidRPr="0010034C" w:rsidRDefault="0010034C" w:rsidP="0010034C">
            <w:pPr>
              <w:numPr>
                <w:ilvl w:val="0"/>
                <w:numId w:val="1"/>
              </w:numPr>
              <w:ind w:left="317"/>
              <w:rPr>
                <w:b/>
              </w:rPr>
            </w:pPr>
            <w:r w:rsidRPr="0010034C">
              <w:rPr>
                <w:b/>
              </w:rPr>
              <w:t>bere na vědomí a doporučuje Zastupitelstvu Karlovarského kraje schválit</w:t>
            </w:r>
          </w:p>
        </w:tc>
      </w:tr>
      <w:tr w:rsidR="0010034C" w:rsidRPr="0010034C" w:rsidTr="00D6252D">
        <w:tc>
          <w:tcPr>
            <w:tcW w:w="9180" w:type="dxa"/>
            <w:gridSpan w:val="2"/>
          </w:tcPr>
          <w:p w:rsidR="0010034C" w:rsidRPr="0010034C" w:rsidRDefault="0010034C" w:rsidP="00D6252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10034C">
              <w:rPr>
                <w:rFonts w:ascii="Times New Roman" w:hAnsi="Times New Roman" w:cs="Times New Roman"/>
              </w:rPr>
              <w:t>provedení první části 1. etapy projektu „Generel Karlovarské krajské nemocnice“ ve výši max. 120 000 000 Kč včetně DPH, a že o pokračování druhé části 1. etapy realizační fáze výstavby nových objektů G1, G2, G3, vybavení objektů nábytkem a lékařskou technologií dle aktuálně připravované projektové dokumentace bude rozhodnuto v roce 2021 včetně rozhodnutí o financování akce</w:t>
            </w:r>
          </w:p>
        </w:tc>
      </w:tr>
    </w:tbl>
    <w:p w:rsidR="008F76E4" w:rsidRPr="0010034C" w:rsidRDefault="008F76E4" w:rsidP="00E7772E">
      <w:pPr>
        <w:jc w:val="both"/>
        <w:rPr>
          <w:b/>
        </w:rPr>
      </w:pPr>
    </w:p>
    <w:p w:rsidR="008F76E4" w:rsidRPr="0010034C" w:rsidRDefault="008F76E4" w:rsidP="00E77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10034C">
        <w:t xml:space="preserve">pro: </w:t>
      </w:r>
      <w:r w:rsidR="0010034C">
        <w:t>9</w:t>
      </w:r>
      <w:r w:rsidRPr="0010034C">
        <w:t xml:space="preserve">            proti: 0       zdržel se: 0</w:t>
      </w:r>
    </w:p>
    <w:p w:rsidR="008F76E4" w:rsidRPr="00923E2B" w:rsidRDefault="008F76E4" w:rsidP="00E7772E">
      <w:pPr>
        <w:jc w:val="both"/>
        <w:rPr>
          <w:b/>
          <w:sz w:val="22"/>
          <w:szCs w:val="22"/>
        </w:rPr>
      </w:pPr>
    </w:p>
    <w:p w:rsidR="00561698" w:rsidRPr="00923E2B" w:rsidRDefault="00561698" w:rsidP="00E7772E">
      <w:pPr>
        <w:jc w:val="both"/>
        <w:rPr>
          <w:sz w:val="22"/>
          <w:szCs w:val="22"/>
        </w:rPr>
      </w:pPr>
    </w:p>
    <w:p w:rsidR="008901A4" w:rsidRPr="00923E2B" w:rsidRDefault="008F76E4" w:rsidP="00E7772E">
      <w:pPr>
        <w:pStyle w:val="Odstavecseseznamem"/>
        <w:spacing w:line="276" w:lineRule="auto"/>
        <w:ind w:left="284" w:hanging="284"/>
        <w:jc w:val="both"/>
        <w:rPr>
          <w:b/>
          <w:i/>
          <w:iCs/>
          <w:color w:val="FF0000"/>
          <w:sz w:val="22"/>
          <w:szCs w:val="22"/>
        </w:rPr>
      </w:pPr>
      <w:r w:rsidRPr="00923E2B">
        <w:rPr>
          <w:b/>
          <w:sz w:val="22"/>
          <w:szCs w:val="22"/>
        </w:rPr>
        <w:t xml:space="preserve">3.  </w:t>
      </w:r>
      <w:r w:rsidR="000C744B" w:rsidRPr="000C744B">
        <w:rPr>
          <w:sz w:val="22"/>
          <w:szCs w:val="22"/>
        </w:rPr>
        <w:t xml:space="preserve"> </w:t>
      </w:r>
      <w:r w:rsidR="000C744B" w:rsidRPr="000C744B">
        <w:rPr>
          <w:b/>
          <w:sz w:val="22"/>
          <w:szCs w:val="22"/>
        </w:rPr>
        <w:t>Dodatek č. 2 ke smlouvě o poskytnutí příspěvku z rozpočtu města Cheb - "dostavba nemocnice Cheb - pavilon B"</w:t>
      </w:r>
    </w:p>
    <w:p w:rsidR="00F33FEC" w:rsidRPr="00923E2B" w:rsidRDefault="00F33FEC" w:rsidP="00E7772E">
      <w:pPr>
        <w:jc w:val="both"/>
        <w:rPr>
          <w:b/>
          <w:iCs/>
          <w:snapToGrid w:val="0"/>
          <w:sz w:val="22"/>
          <w:szCs w:val="22"/>
        </w:rPr>
      </w:pPr>
    </w:p>
    <w:p w:rsidR="00B53631" w:rsidRPr="00923E2B" w:rsidRDefault="00B53631" w:rsidP="00E7772E">
      <w:pPr>
        <w:pStyle w:val="Odstavecseseznamem"/>
        <w:spacing w:line="276" w:lineRule="auto"/>
        <w:ind w:left="993" w:hanging="993"/>
        <w:jc w:val="both"/>
        <w:rPr>
          <w:b/>
          <w:i/>
          <w:iCs/>
          <w:color w:val="FF0000"/>
          <w:sz w:val="22"/>
          <w:szCs w:val="22"/>
        </w:rPr>
      </w:pPr>
      <w:r w:rsidRPr="00923E2B">
        <w:rPr>
          <w:b/>
          <w:i/>
          <w:iCs/>
          <w:sz w:val="22"/>
          <w:szCs w:val="22"/>
        </w:rPr>
        <w:t>usnesení č.1</w:t>
      </w:r>
      <w:r w:rsidR="000C744B">
        <w:rPr>
          <w:b/>
          <w:i/>
          <w:iCs/>
          <w:sz w:val="22"/>
          <w:szCs w:val="22"/>
        </w:rPr>
        <w:t>94</w:t>
      </w:r>
      <w:r w:rsidRPr="00923E2B">
        <w:rPr>
          <w:b/>
          <w:i/>
          <w:iCs/>
          <w:sz w:val="22"/>
          <w:szCs w:val="22"/>
        </w:rPr>
        <w:t>/0</w:t>
      </w:r>
      <w:r w:rsidR="000C744B">
        <w:rPr>
          <w:b/>
          <w:i/>
          <w:iCs/>
          <w:sz w:val="22"/>
          <w:szCs w:val="22"/>
        </w:rPr>
        <w:t>8</w:t>
      </w:r>
      <w:r w:rsidRPr="00923E2B">
        <w:rPr>
          <w:b/>
          <w:i/>
          <w:iCs/>
          <w:sz w:val="22"/>
          <w:szCs w:val="22"/>
        </w:rPr>
        <w:t>/20</w:t>
      </w:r>
    </w:p>
    <w:tbl>
      <w:tblPr>
        <w:tblW w:w="9494" w:type="dxa"/>
        <w:tblInd w:w="-108" w:type="dxa"/>
        <w:tblLayout w:type="fixed"/>
        <w:tblLook w:val="04A0" w:firstRow="1" w:lastRow="0" w:firstColumn="1" w:lastColumn="0" w:noHBand="0" w:noVBand="1"/>
      </w:tblPr>
      <w:tblGrid>
        <w:gridCol w:w="9494"/>
      </w:tblGrid>
      <w:tr w:rsidR="00B53631" w:rsidRPr="00923E2B" w:rsidTr="000A137D">
        <w:tc>
          <w:tcPr>
            <w:tcW w:w="9386" w:type="dxa"/>
          </w:tcPr>
          <w:p w:rsidR="00B53631" w:rsidRPr="00923E2B" w:rsidRDefault="00B53631" w:rsidP="00E7772E">
            <w:pPr>
              <w:jc w:val="both"/>
              <w:rPr>
                <w:iCs/>
                <w:sz w:val="22"/>
                <w:szCs w:val="22"/>
              </w:rPr>
            </w:pPr>
            <w:r w:rsidRPr="00923E2B">
              <w:rPr>
                <w:iCs/>
                <w:sz w:val="22"/>
                <w:szCs w:val="22"/>
              </w:rPr>
              <w:t>Výbor pro zdravotnictví při Zastupitelstvu Karlovarského kraje</w:t>
            </w:r>
          </w:p>
          <w:p w:rsidR="00B53631" w:rsidRPr="00923E2B" w:rsidRDefault="00B53631" w:rsidP="00E7772E">
            <w:pPr>
              <w:jc w:val="both"/>
              <w:rPr>
                <w:b/>
                <w:sz w:val="22"/>
                <w:szCs w:val="22"/>
              </w:rPr>
            </w:pPr>
          </w:p>
        </w:tc>
      </w:tr>
    </w:tbl>
    <w:p w:rsidR="00561698" w:rsidRPr="000C744B" w:rsidRDefault="00561698" w:rsidP="00E7772E">
      <w:pPr>
        <w:pStyle w:val="Odstavecseseznamem"/>
        <w:ind w:left="0"/>
        <w:jc w:val="both"/>
      </w:pPr>
    </w:p>
    <w:tbl>
      <w:tblPr>
        <w:tblW w:w="9180" w:type="dxa"/>
        <w:tblLook w:val="04A0" w:firstRow="1" w:lastRow="0" w:firstColumn="1" w:lastColumn="0" w:noHBand="0" w:noVBand="1"/>
      </w:tblPr>
      <w:tblGrid>
        <w:gridCol w:w="959"/>
        <w:gridCol w:w="8221"/>
      </w:tblGrid>
      <w:tr w:rsidR="000C744B" w:rsidRPr="000C744B" w:rsidTr="00A559FF">
        <w:tc>
          <w:tcPr>
            <w:tcW w:w="959" w:type="dxa"/>
          </w:tcPr>
          <w:p w:rsidR="000C744B" w:rsidRPr="000C744B" w:rsidRDefault="000C744B" w:rsidP="00A559FF">
            <w:pPr>
              <w:spacing w:after="240"/>
            </w:pPr>
          </w:p>
        </w:tc>
        <w:tc>
          <w:tcPr>
            <w:tcW w:w="8221" w:type="dxa"/>
          </w:tcPr>
          <w:p w:rsidR="000C744B" w:rsidRPr="000C744B" w:rsidRDefault="000C744B" w:rsidP="000C744B">
            <w:pPr>
              <w:numPr>
                <w:ilvl w:val="0"/>
                <w:numId w:val="1"/>
              </w:numPr>
              <w:ind w:left="317"/>
              <w:rPr>
                <w:b/>
              </w:rPr>
            </w:pPr>
            <w:r w:rsidRPr="000C744B">
              <w:rPr>
                <w:b/>
              </w:rPr>
              <w:t>souhlasí a doporučuje Zastupitelstvu Karlovarského kraje ke schválení</w:t>
            </w:r>
          </w:p>
        </w:tc>
      </w:tr>
      <w:tr w:rsidR="000C744B" w:rsidRPr="000C744B" w:rsidTr="00A559FF">
        <w:tc>
          <w:tcPr>
            <w:tcW w:w="9180" w:type="dxa"/>
            <w:gridSpan w:val="2"/>
          </w:tcPr>
          <w:p w:rsidR="000C744B" w:rsidRPr="000C744B" w:rsidRDefault="000C744B" w:rsidP="00A559FF">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0C744B">
              <w:rPr>
                <w:rFonts w:ascii="Times New Roman" w:hAnsi="Times New Roman" w:cs="Times New Roman"/>
              </w:rPr>
              <w:lastRenderedPageBreak/>
              <w:t>dodatek č. 2 ke smlouvě o poskytnutí příspěvku z rozpočtu města Cheb ("dostavba nemocnice Cheb - pavilon B") mezi Karlovarským krajem a městem Cheb dle návrhu</w:t>
            </w:r>
          </w:p>
        </w:tc>
      </w:tr>
    </w:tbl>
    <w:p w:rsidR="000C744B" w:rsidRPr="000C744B" w:rsidRDefault="000C744B" w:rsidP="000C744B">
      <w:pPr>
        <w:rPr>
          <w:b/>
          <w:iCs/>
          <w:snapToGrid w:val="0"/>
        </w:rPr>
      </w:pPr>
    </w:p>
    <w:tbl>
      <w:tblPr>
        <w:tblW w:w="9180" w:type="dxa"/>
        <w:tblLook w:val="04A0" w:firstRow="1" w:lastRow="0" w:firstColumn="1" w:lastColumn="0" w:noHBand="0" w:noVBand="1"/>
      </w:tblPr>
      <w:tblGrid>
        <w:gridCol w:w="959"/>
        <w:gridCol w:w="8221"/>
      </w:tblGrid>
      <w:tr w:rsidR="000C744B" w:rsidRPr="000C744B" w:rsidTr="00A559FF">
        <w:tc>
          <w:tcPr>
            <w:tcW w:w="959" w:type="dxa"/>
          </w:tcPr>
          <w:p w:rsidR="000C744B" w:rsidRPr="000C744B" w:rsidRDefault="000C744B" w:rsidP="00A559FF">
            <w:pPr>
              <w:spacing w:after="240"/>
            </w:pPr>
          </w:p>
        </w:tc>
        <w:tc>
          <w:tcPr>
            <w:tcW w:w="8221" w:type="dxa"/>
          </w:tcPr>
          <w:p w:rsidR="000C744B" w:rsidRPr="000C744B" w:rsidRDefault="000C744B" w:rsidP="000C744B">
            <w:pPr>
              <w:numPr>
                <w:ilvl w:val="0"/>
                <w:numId w:val="1"/>
              </w:numPr>
              <w:ind w:left="317"/>
              <w:rPr>
                <w:b/>
              </w:rPr>
            </w:pPr>
            <w:r w:rsidRPr="000C744B">
              <w:rPr>
                <w:b/>
              </w:rPr>
              <w:t xml:space="preserve">souhlasí a doporučuje Zastupitelstvu Karlovarského kraje </w:t>
            </w:r>
          </w:p>
        </w:tc>
      </w:tr>
      <w:tr w:rsidR="000C744B" w:rsidRPr="000C744B" w:rsidTr="00A559FF">
        <w:tc>
          <w:tcPr>
            <w:tcW w:w="9180" w:type="dxa"/>
            <w:gridSpan w:val="2"/>
          </w:tcPr>
          <w:p w:rsidR="000C744B" w:rsidRPr="000C744B" w:rsidRDefault="000C744B" w:rsidP="00A559FF">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0C744B">
              <w:rPr>
                <w:rFonts w:ascii="Times New Roman" w:hAnsi="Times New Roman" w:cs="Times New Roman"/>
              </w:rPr>
              <w:t>pověřit Ing. Jana Bureše, člena Rady Karlovarského kraje pro oblast zdravotnictví, podpisem dodatku č. 2 ke smlouvě o poskytnutí příspěvku z rozpočtu města Cheb ("dostavba nemocnice Cheb - pavilon B") mezi Karlovarským krajem a městem Cheb</w:t>
            </w:r>
          </w:p>
        </w:tc>
      </w:tr>
    </w:tbl>
    <w:p w:rsidR="00F33FEC" w:rsidRPr="000C744B" w:rsidRDefault="00F33FEC" w:rsidP="00E7772E">
      <w:pPr>
        <w:pStyle w:val="Odstavecseseznamem"/>
        <w:ind w:left="0"/>
        <w:jc w:val="both"/>
      </w:pPr>
    </w:p>
    <w:p w:rsidR="00FD5B74" w:rsidRPr="000C744B" w:rsidRDefault="00FD5B74" w:rsidP="00E7772E">
      <w:pPr>
        <w:pStyle w:val="Odstavecseseznamem"/>
        <w:ind w:left="0"/>
        <w:jc w:val="both"/>
      </w:pPr>
    </w:p>
    <w:p w:rsidR="00B53631" w:rsidRPr="000C744B" w:rsidRDefault="00B53631" w:rsidP="00E77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0C744B">
        <w:t xml:space="preserve">pro: </w:t>
      </w:r>
      <w:r w:rsidR="000C744B">
        <w:t>9</w:t>
      </w:r>
      <w:r w:rsidRPr="000C744B">
        <w:t xml:space="preserve">            proti: 0       zdržel se: 0</w:t>
      </w:r>
    </w:p>
    <w:p w:rsidR="00FD5B74" w:rsidRPr="00923E2B" w:rsidRDefault="00FD5B74" w:rsidP="00E7772E">
      <w:pPr>
        <w:pStyle w:val="Odstavecseseznamem"/>
        <w:ind w:left="0"/>
        <w:jc w:val="both"/>
        <w:rPr>
          <w:sz w:val="22"/>
          <w:szCs w:val="22"/>
        </w:rPr>
      </w:pPr>
    </w:p>
    <w:p w:rsidR="00B53631" w:rsidRPr="00923E2B" w:rsidRDefault="00B53631" w:rsidP="00E7772E">
      <w:pPr>
        <w:pStyle w:val="Odstavecseseznamem"/>
        <w:ind w:left="0"/>
        <w:jc w:val="both"/>
        <w:rPr>
          <w:b/>
          <w:sz w:val="22"/>
          <w:szCs w:val="22"/>
        </w:rPr>
      </w:pPr>
    </w:p>
    <w:p w:rsidR="00B53631" w:rsidRPr="00923E2B" w:rsidRDefault="00B53631" w:rsidP="00E7772E">
      <w:pPr>
        <w:pStyle w:val="Odstavecseseznamem"/>
        <w:ind w:left="0"/>
        <w:jc w:val="both"/>
        <w:rPr>
          <w:b/>
          <w:sz w:val="22"/>
          <w:szCs w:val="22"/>
        </w:rPr>
      </w:pPr>
    </w:p>
    <w:p w:rsidR="00B53631" w:rsidRPr="00923E2B" w:rsidRDefault="00B53631" w:rsidP="00E7772E">
      <w:pPr>
        <w:pStyle w:val="Odstavecseseznamem"/>
        <w:ind w:left="284" w:hanging="284"/>
        <w:jc w:val="both"/>
        <w:rPr>
          <w:b/>
          <w:sz w:val="22"/>
          <w:szCs w:val="22"/>
        </w:rPr>
      </w:pPr>
      <w:r w:rsidRPr="00923E2B">
        <w:rPr>
          <w:b/>
          <w:sz w:val="22"/>
          <w:szCs w:val="22"/>
        </w:rPr>
        <w:t xml:space="preserve">4. </w:t>
      </w:r>
      <w:r w:rsidR="00BC6E2D">
        <w:rPr>
          <w:b/>
          <w:sz w:val="22"/>
          <w:szCs w:val="22"/>
        </w:rPr>
        <w:t xml:space="preserve"> </w:t>
      </w:r>
      <w:r w:rsidR="00BC6E2D" w:rsidRPr="00BC6E2D">
        <w:rPr>
          <w:b/>
        </w:rPr>
        <w:t>Informace o vyplacených náborových příspěvcích v oblasti zdravotnictví</w:t>
      </w:r>
    </w:p>
    <w:p w:rsidR="000A2A69" w:rsidRPr="00923E2B" w:rsidRDefault="000A2A69" w:rsidP="00E7772E">
      <w:pPr>
        <w:pStyle w:val="Odstavecseseznamem"/>
        <w:ind w:left="0"/>
        <w:jc w:val="both"/>
        <w:rPr>
          <w:sz w:val="22"/>
          <w:szCs w:val="22"/>
        </w:rPr>
      </w:pPr>
    </w:p>
    <w:p w:rsidR="00B53631" w:rsidRPr="00923E2B" w:rsidRDefault="00B53631" w:rsidP="00E7772E">
      <w:pPr>
        <w:pStyle w:val="Odstavecseseznamem"/>
        <w:spacing w:line="276" w:lineRule="auto"/>
        <w:ind w:left="993" w:hanging="993"/>
        <w:jc w:val="both"/>
        <w:rPr>
          <w:b/>
          <w:i/>
          <w:iCs/>
          <w:color w:val="FF0000"/>
          <w:sz w:val="22"/>
          <w:szCs w:val="22"/>
        </w:rPr>
      </w:pPr>
      <w:r w:rsidRPr="00923E2B">
        <w:rPr>
          <w:b/>
          <w:i/>
          <w:iCs/>
          <w:sz w:val="22"/>
          <w:szCs w:val="22"/>
        </w:rPr>
        <w:t>usnesení č.1</w:t>
      </w:r>
      <w:r w:rsidR="00BC6E2D">
        <w:rPr>
          <w:b/>
          <w:i/>
          <w:iCs/>
          <w:sz w:val="22"/>
          <w:szCs w:val="22"/>
        </w:rPr>
        <w:t>95</w:t>
      </w:r>
      <w:r w:rsidRPr="00923E2B">
        <w:rPr>
          <w:b/>
          <w:i/>
          <w:iCs/>
          <w:sz w:val="22"/>
          <w:szCs w:val="22"/>
        </w:rPr>
        <w:t>/0</w:t>
      </w:r>
      <w:r w:rsidR="00BC6E2D">
        <w:rPr>
          <w:b/>
          <w:i/>
          <w:iCs/>
          <w:sz w:val="22"/>
          <w:szCs w:val="22"/>
        </w:rPr>
        <w:t>8</w:t>
      </w:r>
      <w:r w:rsidRPr="00923E2B">
        <w:rPr>
          <w:b/>
          <w:i/>
          <w:iCs/>
          <w:sz w:val="22"/>
          <w:szCs w:val="22"/>
        </w:rPr>
        <w:t>/20</w:t>
      </w:r>
    </w:p>
    <w:tbl>
      <w:tblPr>
        <w:tblW w:w="9494" w:type="dxa"/>
        <w:tblInd w:w="-108" w:type="dxa"/>
        <w:tblLayout w:type="fixed"/>
        <w:tblLook w:val="04A0" w:firstRow="1" w:lastRow="0" w:firstColumn="1" w:lastColumn="0" w:noHBand="0" w:noVBand="1"/>
      </w:tblPr>
      <w:tblGrid>
        <w:gridCol w:w="108"/>
        <w:gridCol w:w="959"/>
        <w:gridCol w:w="8221"/>
        <w:gridCol w:w="206"/>
      </w:tblGrid>
      <w:tr w:rsidR="00B53631" w:rsidRPr="00923E2B" w:rsidTr="002A7572">
        <w:tc>
          <w:tcPr>
            <w:tcW w:w="9494" w:type="dxa"/>
            <w:gridSpan w:val="4"/>
          </w:tcPr>
          <w:p w:rsidR="00B53631" w:rsidRPr="00923E2B" w:rsidRDefault="00B53631" w:rsidP="00E7772E">
            <w:pPr>
              <w:jc w:val="both"/>
              <w:rPr>
                <w:iCs/>
                <w:sz w:val="22"/>
                <w:szCs w:val="22"/>
              </w:rPr>
            </w:pPr>
            <w:r w:rsidRPr="00923E2B">
              <w:rPr>
                <w:iCs/>
                <w:sz w:val="22"/>
                <w:szCs w:val="22"/>
              </w:rPr>
              <w:t>Výbor pro zdravotnictví při Zastupitelstvu Karlovarského kraje</w:t>
            </w:r>
          </w:p>
          <w:p w:rsidR="00B53631" w:rsidRPr="00923E2B" w:rsidRDefault="00B53631" w:rsidP="00E7772E">
            <w:pPr>
              <w:jc w:val="both"/>
              <w:rPr>
                <w:b/>
                <w:sz w:val="22"/>
                <w:szCs w:val="22"/>
              </w:rPr>
            </w:pPr>
          </w:p>
        </w:tc>
      </w:tr>
      <w:tr w:rsidR="00BC6E2D" w:rsidRPr="00923E2B" w:rsidTr="002A7572">
        <w:trPr>
          <w:gridBefore w:val="1"/>
          <w:gridAfter w:val="1"/>
          <w:wBefore w:w="108" w:type="dxa"/>
          <w:wAfter w:w="206" w:type="dxa"/>
        </w:trPr>
        <w:tc>
          <w:tcPr>
            <w:tcW w:w="959" w:type="dxa"/>
          </w:tcPr>
          <w:p w:rsidR="00BC6E2D" w:rsidRPr="00BC6E2D" w:rsidRDefault="00BC6E2D" w:rsidP="00BC6E2D">
            <w:pPr>
              <w:spacing w:after="240"/>
            </w:pPr>
          </w:p>
        </w:tc>
        <w:tc>
          <w:tcPr>
            <w:tcW w:w="8221" w:type="dxa"/>
          </w:tcPr>
          <w:p w:rsidR="00BC6E2D" w:rsidRPr="00BC6E2D" w:rsidRDefault="00BC6E2D" w:rsidP="00BC6E2D">
            <w:pPr>
              <w:numPr>
                <w:ilvl w:val="0"/>
                <w:numId w:val="1"/>
              </w:numPr>
              <w:ind w:left="317"/>
              <w:jc w:val="both"/>
              <w:rPr>
                <w:b/>
              </w:rPr>
            </w:pPr>
            <w:r w:rsidRPr="00BC6E2D">
              <w:rPr>
                <w:b/>
              </w:rPr>
              <w:t>souhlasí a doporučuje Zastupitelstvu Karlovarského kraje ke schválení</w:t>
            </w:r>
          </w:p>
        </w:tc>
      </w:tr>
      <w:tr w:rsidR="00BC6E2D" w:rsidRPr="00923E2B" w:rsidTr="002A7572">
        <w:trPr>
          <w:gridBefore w:val="1"/>
          <w:gridAfter w:val="1"/>
          <w:wBefore w:w="108" w:type="dxa"/>
          <w:wAfter w:w="206" w:type="dxa"/>
        </w:trPr>
        <w:tc>
          <w:tcPr>
            <w:tcW w:w="9180" w:type="dxa"/>
            <w:gridSpan w:val="2"/>
          </w:tcPr>
          <w:p w:rsidR="00BC6E2D" w:rsidRPr="00BC6E2D" w:rsidRDefault="00BC6E2D" w:rsidP="00BC6E2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C6E2D">
              <w:rPr>
                <w:rFonts w:ascii="Times New Roman" w:hAnsi="Times New Roman" w:cs="Times New Roman"/>
              </w:rPr>
              <w:t>informaci o vyplacených náborových příspěvcích, a s tím spojenými finančními prostředky z rozpočtu Karlovarského kraje v oblasti zdravotnictví určených pro zaměstnance nemocnic</w:t>
            </w:r>
          </w:p>
        </w:tc>
      </w:tr>
    </w:tbl>
    <w:p w:rsidR="000A2A69" w:rsidRPr="00923E2B" w:rsidRDefault="000A2A69" w:rsidP="00E7772E">
      <w:pPr>
        <w:pStyle w:val="Odstavecseseznamem"/>
        <w:ind w:left="0"/>
        <w:jc w:val="both"/>
        <w:rPr>
          <w:sz w:val="22"/>
          <w:szCs w:val="22"/>
        </w:rPr>
      </w:pPr>
    </w:p>
    <w:p w:rsidR="00B53631" w:rsidRPr="00BC6E2D" w:rsidRDefault="00B53631" w:rsidP="00E77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BC6E2D">
        <w:t xml:space="preserve">pro: </w:t>
      </w:r>
      <w:r w:rsidR="00BC6E2D">
        <w:t>9</w:t>
      </w:r>
      <w:r w:rsidRPr="00BC6E2D">
        <w:t xml:space="preserve">            proti: 0       zdržel se: 0</w:t>
      </w:r>
    </w:p>
    <w:p w:rsidR="000A2A69" w:rsidRPr="00923E2B" w:rsidRDefault="000A2A69" w:rsidP="00E7772E">
      <w:pPr>
        <w:pStyle w:val="Odstavecseseznamem"/>
        <w:ind w:left="0"/>
        <w:jc w:val="both"/>
        <w:rPr>
          <w:sz w:val="22"/>
          <w:szCs w:val="22"/>
        </w:rPr>
      </w:pPr>
    </w:p>
    <w:p w:rsidR="000A2A69" w:rsidRPr="00923E2B" w:rsidRDefault="000A2A69" w:rsidP="00E7772E">
      <w:pPr>
        <w:pStyle w:val="Odstavecseseznamem"/>
        <w:ind w:left="0"/>
        <w:jc w:val="both"/>
        <w:rPr>
          <w:sz w:val="22"/>
          <w:szCs w:val="22"/>
        </w:rPr>
      </w:pPr>
    </w:p>
    <w:p w:rsidR="008776ED" w:rsidRDefault="00BC6E2D" w:rsidP="002B03BD">
      <w:pPr>
        <w:pStyle w:val="Odstavecseseznamem"/>
        <w:numPr>
          <w:ilvl w:val="0"/>
          <w:numId w:val="47"/>
        </w:numPr>
        <w:ind w:left="0" w:hanging="284"/>
        <w:jc w:val="both"/>
        <w:rPr>
          <w:sz w:val="22"/>
          <w:szCs w:val="22"/>
        </w:rPr>
      </w:pPr>
      <w:r w:rsidRPr="00BC6E2D">
        <w:rPr>
          <w:b/>
        </w:rPr>
        <w:t>Informace o výsledku realizace projektu „Přístrojové vybavení KKN – návazná péče, projekt I“ financovaného v rámci Integrovaného regionálního operačního programu</w:t>
      </w:r>
    </w:p>
    <w:p w:rsidR="00BC6E2D" w:rsidRPr="00BC6E2D" w:rsidRDefault="00BC6E2D" w:rsidP="00BC6E2D">
      <w:pPr>
        <w:pStyle w:val="Odstavecseseznamem"/>
        <w:ind w:left="0"/>
        <w:jc w:val="both"/>
        <w:rPr>
          <w:sz w:val="22"/>
          <w:szCs w:val="22"/>
        </w:rPr>
      </w:pPr>
    </w:p>
    <w:p w:rsidR="00A0243D" w:rsidRDefault="00A0243D" w:rsidP="00E7772E">
      <w:pPr>
        <w:pStyle w:val="Odstavecseseznamem"/>
        <w:spacing w:line="276" w:lineRule="auto"/>
        <w:ind w:left="993" w:hanging="993"/>
        <w:jc w:val="both"/>
        <w:rPr>
          <w:b/>
          <w:i/>
          <w:iCs/>
        </w:rPr>
      </w:pPr>
      <w:r w:rsidRPr="00BC6E2D">
        <w:rPr>
          <w:b/>
          <w:i/>
          <w:iCs/>
        </w:rPr>
        <w:t>usnesení č.1</w:t>
      </w:r>
      <w:r w:rsidR="00BC6E2D" w:rsidRPr="00BC6E2D">
        <w:rPr>
          <w:b/>
          <w:i/>
          <w:iCs/>
        </w:rPr>
        <w:t>96</w:t>
      </w:r>
      <w:r w:rsidRPr="00BC6E2D">
        <w:rPr>
          <w:b/>
          <w:i/>
          <w:iCs/>
        </w:rPr>
        <w:t>/0</w:t>
      </w:r>
      <w:r w:rsidR="00BC6E2D" w:rsidRPr="00BC6E2D">
        <w:rPr>
          <w:b/>
          <w:i/>
          <w:iCs/>
        </w:rPr>
        <w:t>8</w:t>
      </w:r>
      <w:r w:rsidRPr="00BC6E2D">
        <w:rPr>
          <w:b/>
          <w:i/>
          <w:iCs/>
        </w:rPr>
        <w:t>/20</w:t>
      </w:r>
    </w:p>
    <w:p w:rsidR="00BC6E2D" w:rsidRPr="00923E2B" w:rsidRDefault="00BC6E2D" w:rsidP="00BC6E2D">
      <w:pPr>
        <w:jc w:val="both"/>
        <w:rPr>
          <w:iCs/>
          <w:sz w:val="22"/>
          <w:szCs w:val="22"/>
        </w:rPr>
      </w:pPr>
      <w:r w:rsidRPr="00923E2B">
        <w:rPr>
          <w:iCs/>
          <w:sz w:val="22"/>
          <w:szCs w:val="22"/>
        </w:rPr>
        <w:t>Výbor pro zdravotnictví při Zastupitelstvu Karlovarského kraje</w:t>
      </w:r>
    </w:p>
    <w:p w:rsidR="00BC6E2D" w:rsidRPr="00BC6E2D" w:rsidRDefault="00BC6E2D" w:rsidP="00E7772E">
      <w:pPr>
        <w:pStyle w:val="Odstavecseseznamem"/>
        <w:spacing w:line="276" w:lineRule="auto"/>
        <w:ind w:left="993" w:hanging="993"/>
        <w:jc w:val="both"/>
        <w:rPr>
          <w:iCs/>
          <w:color w:val="FF0000"/>
        </w:rPr>
      </w:pPr>
    </w:p>
    <w:tbl>
      <w:tblPr>
        <w:tblW w:w="18988" w:type="dxa"/>
        <w:tblInd w:w="-108" w:type="dxa"/>
        <w:tblLayout w:type="fixed"/>
        <w:tblLook w:val="04A0" w:firstRow="1" w:lastRow="0" w:firstColumn="1" w:lastColumn="0" w:noHBand="0" w:noVBand="1"/>
      </w:tblPr>
      <w:tblGrid>
        <w:gridCol w:w="9494"/>
        <w:gridCol w:w="9494"/>
      </w:tblGrid>
      <w:tr w:rsidR="00BC6E2D" w:rsidRPr="00BC6E2D" w:rsidTr="00BC6E2D">
        <w:tc>
          <w:tcPr>
            <w:tcW w:w="9494" w:type="dxa"/>
          </w:tcPr>
          <w:p w:rsidR="00BC6E2D" w:rsidRPr="00BC6E2D" w:rsidRDefault="00BC6E2D" w:rsidP="00BC6E2D">
            <w:pPr>
              <w:numPr>
                <w:ilvl w:val="0"/>
                <w:numId w:val="1"/>
              </w:numPr>
              <w:ind w:left="1418" w:hanging="284"/>
              <w:rPr>
                <w:b/>
              </w:rPr>
            </w:pPr>
            <w:r w:rsidRPr="00BC6E2D">
              <w:rPr>
                <w:b/>
              </w:rPr>
              <w:t>souhlasí a doporučuje Zastupitelstvu Karlovarského kraje ke schválení</w:t>
            </w:r>
          </w:p>
        </w:tc>
        <w:tc>
          <w:tcPr>
            <w:tcW w:w="9494" w:type="dxa"/>
          </w:tcPr>
          <w:p w:rsidR="00BC6E2D" w:rsidRPr="00BC6E2D" w:rsidRDefault="00BC6E2D" w:rsidP="00BC6E2D">
            <w:pPr>
              <w:jc w:val="both"/>
              <w:rPr>
                <w:b/>
              </w:rPr>
            </w:pPr>
          </w:p>
          <w:p w:rsidR="00BC6E2D" w:rsidRPr="00BC6E2D" w:rsidRDefault="00BC6E2D" w:rsidP="00BC6E2D">
            <w:pPr>
              <w:jc w:val="both"/>
              <w:rPr>
                <w:b/>
              </w:rPr>
            </w:pPr>
          </w:p>
        </w:tc>
      </w:tr>
      <w:tr w:rsidR="00BC6E2D" w:rsidRPr="00BC6E2D" w:rsidTr="00BC6E2D">
        <w:tc>
          <w:tcPr>
            <w:tcW w:w="9494" w:type="dxa"/>
          </w:tcPr>
          <w:p w:rsidR="00BC6E2D" w:rsidRPr="00BC6E2D" w:rsidRDefault="00BC6E2D" w:rsidP="00BC6E2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C6E2D">
              <w:rPr>
                <w:rFonts w:ascii="Times New Roman" w:hAnsi="Times New Roman" w:cs="Times New Roman"/>
              </w:rPr>
              <w:t>Informaci o výsledku realizace projektu „Přístrojové vybavení KKN – návazná péče, projekt I“ financovaného v rámci Integrovaného regionálního operačního programu</w:t>
            </w:r>
          </w:p>
          <w:p w:rsidR="00BC6E2D" w:rsidRPr="00BC6E2D" w:rsidRDefault="00BC6E2D" w:rsidP="00BC6E2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BC6E2D" w:rsidRPr="00BC6E2D" w:rsidRDefault="00BC6E2D" w:rsidP="00BC6E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BC6E2D">
              <w:t>pro: 9            proti: 0       zdržel se: 0</w:t>
            </w:r>
          </w:p>
          <w:p w:rsidR="00BC6E2D" w:rsidRPr="00BC6E2D" w:rsidRDefault="00BC6E2D" w:rsidP="00BC6E2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BC6E2D" w:rsidRPr="00BC6E2D" w:rsidRDefault="00BC6E2D" w:rsidP="00BC6E2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BC6E2D" w:rsidRPr="00BC6E2D" w:rsidRDefault="00BC6E2D" w:rsidP="00BC6E2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c>
          <w:tcPr>
            <w:tcW w:w="9494" w:type="dxa"/>
          </w:tcPr>
          <w:p w:rsidR="00BC6E2D" w:rsidRPr="00BC6E2D" w:rsidRDefault="00BC6E2D" w:rsidP="00BC6E2D">
            <w:pPr>
              <w:jc w:val="both"/>
              <w:rPr>
                <w:b/>
              </w:rPr>
            </w:pPr>
          </w:p>
        </w:tc>
      </w:tr>
    </w:tbl>
    <w:p w:rsidR="00B53631" w:rsidRDefault="00F64A89" w:rsidP="00164D88">
      <w:pPr>
        <w:pStyle w:val="Zhlav"/>
        <w:numPr>
          <w:ilvl w:val="0"/>
          <w:numId w:val="47"/>
        </w:numPr>
        <w:tabs>
          <w:tab w:val="clear" w:pos="4536"/>
          <w:tab w:val="clear" w:pos="9072"/>
        </w:tabs>
        <w:ind w:left="0"/>
        <w:jc w:val="both"/>
        <w:rPr>
          <w:sz w:val="22"/>
          <w:szCs w:val="22"/>
        </w:rPr>
      </w:pPr>
      <w:r w:rsidRPr="00F64A89">
        <w:rPr>
          <w:sz w:val="22"/>
          <w:szCs w:val="22"/>
        </w:rPr>
        <w:t xml:space="preserve"> </w:t>
      </w:r>
      <w:r w:rsidRPr="00F64A89">
        <w:rPr>
          <w:b/>
        </w:rPr>
        <w:t>Žádost o prominutí vratky náborového příspěvku Karlovarského kraje</w:t>
      </w:r>
    </w:p>
    <w:p w:rsidR="00F64A89" w:rsidRPr="00F64A89" w:rsidRDefault="00F64A89" w:rsidP="00F64A89">
      <w:pPr>
        <w:pStyle w:val="Zhlav"/>
        <w:tabs>
          <w:tab w:val="clear" w:pos="4536"/>
          <w:tab w:val="clear" w:pos="9072"/>
        </w:tabs>
        <w:jc w:val="both"/>
        <w:rPr>
          <w:sz w:val="22"/>
          <w:szCs w:val="22"/>
        </w:rPr>
      </w:pPr>
    </w:p>
    <w:p w:rsidR="00476788" w:rsidRPr="00F64A89" w:rsidRDefault="00476788" w:rsidP="00E7772E">
      <w:pPr>
        <w:pStyle w:val="Odstavecseseznamem"/>
        <w:spacing w:line="276" w:lineRule="auto"/>
        <w:ind w:left="993" w:hanging="993"/>
        <w:jc w:val="both"/>
        <w:rPr>
          <w:b/>
          <w:i/>
          <w:iCs/>
          <w:color w:val="FF0000"/>
        </w:rPr>
      </w:pPr>
      <w:r w:rsidRPr="00F64A89">
        <w:rPr>
          <w:b/>
          <w:i/>
          <w:iCs/>
        </w:rPr>
        <w:t>usnesení č.1</w:t>
      </w:r>
      <w:r w:rsidR="00F64A89" w:rsidRPr="00F64A89">
        <w:rPr>
          <w:b/>
          <w:i/>
          <w:iCs/>
        </w:rPr>
        <w:t>97</w:t>
      </w:r>
      <w:r w:rsidRPr="00F64A89">
        <w:rPr>
          <w:b/>
          <w:i/>
          <w:iCs/>
        </w:rPr>
        <w:t>/0</w:t>
      </w:r>
      <w:r w:rsidR="00F64A89" w:rsidRPr="00F64A89">
        <w:rPr>
          <w:b/>
          <w:i/>
          <w:iCs/>
        </w:rPr>
        <w:t>8</w:t>
      </w:r>
      <w:r w:rsidRPr="00F64A89">
        <w:rPr>
          <w:b/>
          <w:i/>
          <w:iCs/>
        </w:rPr>
        <w:t>/20</w:t>
      </w:r>
    </w:p>
    <w:tbl>
      <w:tblPr>
        <w:tblW w:w="9494" w:type="dxa"/>
        <w:tblInd w:w="-108" w:type="dxa"/>
        <w:tblLayout w:type="fixed"/>
        <w:tblLook w:val="04A0" w:firstRow="1" w:lastRow="0" w:firstColumn="1" w:lastColumn="0" w:noHBand="0" w:noVBand="1"/>
      </w:tblPr>
      <w:tblGrid>
        <w:gridCol w:w="108"/>
        <w:gridCol w:w="959"/>
        <w:gridCol w:w="8221"/>
        <w:gridCol w:w="206"/>
      </w:tblGrid>
      <w:tr w:rsidR="00476788" w:rsidRPr="00F64A89" w:rsidTr="00F64A89">
        <w:tc>
          <w:tcPr>
            <w:tcW w:w="9494" w:type="dxa"/>
            <w:gridSpan w:val="4"/>
          </w:tcPr>
          <w:p w:rsidR="00476788" w:rsidRPr="00F64A89" w:rsidRDefault="00476788" w:rsidP="00E7772E">
            <w:pPr>
              <w:jc w:val="both"/>
              <w:rPr>
                <w:iCs/>
              </w:rPr>
            </w:pPr>
            <w:r w:rsidRPr="00F64A89">
              <w:rPr>
                <w:iCs/>
              </w:rPr>
              <w:t>Výbor pro zdravotnictví při Zastupitelstvu Karlovarského kraje</w:t>
            </w:r>
          </w:p>
          <w:p w:rsidR="00476788" w:rsidRPr="00F64A89" w:rsidRDefault="00476788" w:rsidP="00E7772E">
            <w:pPr>
              <w:jc w:val="both"/>
              <w:rPr>
                <w:b/>
              </w:rPr>
            </w:pPr>
          </w:p>
        </w:tc>
      </w:tr>
      <w:tr w:rsidR="00F64A89" w:rsidRPr="00F64A89" w:rsidTr="00F64A89">
        <w:trPr>
          <w:gridBefore w:val="1"/>
          <w:gridAfter w:val="1"/>
          <w:wBefore w:w="108" w:type="dxa"/>
          <w:wAfter w:w="206" w:type="dxa"/>
        </w:trPr>
        <w:tc>
          <w:tcPr>
            <w:tcW w:w="959" w:type="dxa"/>
          </w:tcPr>
          <w:p w:rsidR="00F64A89" w:rsidRPr="00F64A89" w:rsidRDefault="00F64A89" w:rsidP="00A559FF">
            <w:pPr>
              <w:spacing w:after="240"/>
            </w:pPr>
          </w:p>
        </w:tc>
        <w:tc>
          <w:tcPr>
            <w:tcW w:w="8221" w:type="dxa"/>
          </w:tcPr>
          <w:p w:rsidR="00F64A89" w:rsidRPr="00F64A89" w:rsidRDefault="00F64A89" w:rsidP="00F64A89">
            <w:pPr>
              <w:numPr>
                <w:ilvl w:val="0"/>
                <w:numId w:val="1"/>
              </w:numPr>
              <w:ind w:left="317"/>
              <w:rPr>
                <w:b/>
              </w:rPr>
            </w:pPr>
            <w:r w:rsidRPr="00F64A89">
              <w:rPr>
                <w:b/>
              </w:rPr>
              <w:t>bere na vědomí a doporučuje Zastupitelstvu Karlovarského kraje vzít na vědomí</w:t>
            </w:r>
          </w:p>
        </w:tc>
      </w:tr>
      <w:tr w:rsidR="00F64A89" w:rsidRPr="00F64A89" w:rsidTr="00F64A89">
        <w:trPr>
          <w:gridBefore w:val="1"/>
          <w:gridAfter w:val="1"/>
          <w:wBefore w:w="108" w:type="dxa"/>
          <w:wAfter w:w="206" w:type="dxa"/>
        </w:trPr>
        <w:tc>
          <w:tcPr>
            <w:tcW w:w="9180" w:type="dxa"/>
            <w:gridSpan w:val="2"/>
          </w:tcPr>
          <w:p w:rsidR="00F64A89" w:rsidRPr="00F64A89" w:rsidRDefault="00F64A89" w:rsidP="00A559FF">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Pr>
                <w:rFonts w:ascii="Times New Roman" w:hAnsi="Times New Roman" w:cs="Times New Roman"/>
              </w:rPr>
              <w:t>ž</w:t>
            </w:r>
            <w:r w:rsidRPr="00F64A89">
              <w:rPr>
                <w:rFonts w:ascii="Times New Roman" w:hAnsi="Times New Roman" w:cs="Times New Roman"/>
              </w:rPr>
              <w:t>ádost Karlovarské krajské nemocnice a.s. o prominutí vyčíslené vratky náborového příspěvku</w:t>
            </w:r>
          </w:p>
        </w:tc>
      </w:tr>
    </w:tbl>
    <w:p w:rsidR="00F64A89" w:rsidRPr="00F64A89" w:rsidRDefault="00F64A89" w:rsidP="00F64A89">
      <w:pPr>
        <w:rPr>
          <w:b/>
          <w:iCs/>
          <w:snapToGrid w:val="0"/>
        </w:rPr>
      </w:pPr>
    </w:p>
    <w:tbl>
      <w:tblPr>
        <w:tblW w:w="9180" w:type="dxa"/>
        <w:tblLook w:val="04A0" w:firstRow="1" w:lastRow="0" w:firstColumn="1" w:lastColumn="0" w:noHBand="0" w:noVBand="1"/>
      </w:tblPr>
      <w:tblGrid>
        <w:gridCol w:w="959"/>
        <w:gridCol w:w="8221"/>
      </w:tblGrid>
      <w:tr w:rsidR="00F64A89" w:rsidRPr="00F64A89" w:rsidTr="00A559FF">
        <w:tc>
          <w:tcPr>
            <w:tcW w:w="959" w:type="dxa"/>
          </w:tcPr>
          <w:p w:rsidR="00F64A89" w:rsidRPr="00F64A89" w:rsidRDefault="00F64A89" w:rsidP="00A559FF">
            <w:pPr>
              <w:spacing w:after="240"/>
            </w:pPr>
          </w:p>
        </w:tc>
        <w:tc>
          <w:tcPr>
            <w:tcW w:w="8221" w:type="dxa"/>
          </w:tcPr>
          <w:p w:rsidR="00F64A89" w:rsidRPr="00F64A89" w:rsidRDefault="00F64A89" w:rsidP="00F64A89">
            <w:pPr>
              <w:numPr>
                <w:ilvl w:val="0"/>
                <w:numId w:val="1"/>
              </w:numPr>
              <w:ind w:left="317"/>
              <w:rPr>
                <w:b/>
              </w:rPr>
            </w:pPr>
            <w:r w:rsidRPr="00F64A89">
              <w:rPr>
                <w:b/>
              </w:rPr>
              <w:t>souhlasí a doporučuje Zastupitelstvu Karlovarského kraje ke schválení</w:t>
            </w:r>
          </w:p>
        </w:tc>
      </w:tr>
      <w:tr w:rsidR="00F64A89" w:rsidRPr="00F64A89" w:rsidTr="00A559FF">
        <w:tc>
          <w:tcPr>
            <w:tcW w:w="9180" w:type="dxa"/>
            <w:gridSpan w:val="2"/>
          </w:tcPr>
          <w:p w:rsidR="00F64A89" w:rsidRPr="00F64A89" w:rsidRDefault="00F64A89" w:rsidP="00A559FF">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64A89">
              <w:rPr>
                <w:rFonts w:ascii="Times New Roman" w:hAnsi="Times New Roman" w:cs="Times New Roman"/>
              </w:rPr>
              <w:t>prominutí vratky části náborového příspěvku ve výši 84.000,00 Kč</w:t>
            </w:r>
          </w:p>
        </w:tc>
      </w:tr>
    </w:tbl>
    <w:p w:rsidR="00A25A84" w:rsidRPr="00F64A89" w:rsidRDefault="00A25A84" w:rsidP="00E7772E">
      <w:pPr>
        <w:pStyle w:val="Odstavecseseznamem"/>
        <w:ind w:left="0"/>
        <w:jc w:val="both"/>
      </w:pPr>
    </w:p>
    <w:p w:rsidR="004A522F" w:rsidRPr="00F64A89" w:rsidRDefault="00F64A89" w:rsidP="00E77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F64A89">
        <w:t>pro: 9</w:t>
      </w:r>
      <w:r w:rsidR="004A522F" w:rsidRPr="00F64A89">
        <w:t xml:space="preserve">       </w:t>
      </w:r>
      <w:r w:rsidRPr="00F64A89">
        <w:t xml:space="preserve">     proti: 0       zdržel se: 0</w:t>
      </w:r>
    </w:p>
    <w:p w:rsidR="00AB277D" w:rsidRPr="00923E2B" w:rsidRDefault="00AB277D" w:rsidP="00E77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A25A84" w:rsidRPr="00923E2B" w:rsidRDefault="00A25A84" w:rsidP="00E7772E">
      <w:pPr>
        <w:pStyle w:val="Odstavecseseznamem"/>
        <w:ind w:left="0"/>
        <w:jc w:val="both"/>
        <w:rPr>
          <w:sz w:val="22"/>
          <w:szCs w:val="22"/>
        </w:rPr>
      </w:pPr>
    </w:p>
    <w:p w:rsidR="004A522F" w:rsidRPr="00F64A89" w:rsidRDefault="00F64A89" w:rsidP="00C33324">
      <w:pPr>
        <w:pStyle w:val="Odstavecseseznamem"/>
        <w:numPr>
          <w:ilvl w:val="0"/>
          <w:numId w:val="47"/>
        </w:numPr>
        <w:ind w:left="0"/>
        <w:jc w:val="both"/>
        <w:rPr>
          <w:sz w:val="22"/>
          <w:szCs w:val="22"/>
        </w:rPr>
      </w:pPr>
      <w:r w:rsidRPr="00F64A89">
        <w:rPr>
          <w:sz w:val="22"/>
          <w:szCs w:val="22"/>
        </w:rPr>
        <w:t xml:space="preserve"> </w:t>
      </w:r>
      <w:r w:rsidRPr="00F64A89">
        <w:rPr>
          <w:b/>
        </w:rPr>
        <w:t>Žádost obce Pernink o bezúročnou půjčku na nákup nemovitého majetku - zdravotního střediska</w:t>
      </w:r>
    </w:p>
    <w:p w:rsidR="00F64A89" w:rsidRPr="00F64A89" w:rsidRDefault="00F64A89" w:rsidP="00F64A89">
      <w:pPr>
        <w:pStyle w:val="Odstavecseseznamem"/>
        <w:ind w:left="0"/>
        <w:jc w:val="both"/>
        <w:rPr>
          <w:sz w:val="22"/>
          <w:szCs w:val="22"/>
        </w:rPr>
      </w:pPr>
    </w:p>
    <w:p w:rsidR="0077609C" w:rsidRPr="00F64A89" w:rsidRDefault="0077609C" w:rsidP="00E7772E">
      <w:pPr>
        <w:pStyle w:val="Odstavecseseznamem"/>
        <w:spacing w:line="276" w:lineRule="auto"/>
        <w:ind w:left="993" w:hanging="993"/>
        <w:jc w:val="both"/>
        <w:rPr>
          <w:b/>
          <w:i/>
          <w:iCs/>
          <w:color w:val="FF0000"/>
        </w:rPr>
      </w:pPr>
      <w:r w:rsidRPr="00F64A89">
        <w:rPr>
          <w:b/>
          <w:i/>
          <w:iCs/>
        </w:rPr>
        <w:t>usnesení č.19</w:t>
      </w:r>
      <w:r w:rsidR="00F64A89" w:rsidRPr="00F64A89">
        <w:rPr>
          <w:b/>
          <w:i/>
          <w:iCs/>
        </w:rPr>
        <w:t>8</w:t>
      </w:r>
      <w:r w:rsidRPr="00F64A89">
        <w:rPr>
          <w:b/>
          <w:i/>
          <w:iCs/>
        </w:rPr>
        <w:t>/0</w:t>
      </w:r>
      <w:r w:rsidR="00F64A89" w:rsidRPr="00F64A89">
        <w:rPr>
          <w:b/>
          <w:i/>
          <w:iCs/>
        </w:rPr>
        <w:t>8</w:t>
      </w:r>
      <w:r w:rsidRPr="00F64A89">
        <w:rPr>
          <w:b/>
          <w:i/>
          <w:iCs/>
        </w:rPr>
        <w:t>/20</w:t>
      </w:r>
    </w:p>
    <w:tbl>
      <w:tblPr>
        <w:tblW w:w="9494" w:type="dxa"/>
        <w:tblInd w:w="-108" w:type="dxa"/>
        <w:tblLayout w:type="fixed"/>
        <w:tblLook w:val="04A0" w:firstRow="1" w:lastRow="0" w:firstColumn="1" w:lastColumn="0" w:noHBand="0" w:noVBand="1"/>
      </w:tblPr>
      <w:tblGrid>
        <w:gridCol w:w="9180"/>
        <w:gridCol w:w="314"/>
      </w:tblGrid>
      <w:tr w:rsidR="0077609C" w:rsidRPr="00F64A89" w:rsidTr="003A0AB2">
        <w:tc>
          <w:tcPr>
            <w:tcW w:w="9494" w:type="dxa"/>
            <w:gridSpan w:val="2"/>
          </w:tcPr>
          <w:p w:rsidR="0077609C" w:rsidRPr="00F64A89" w:rsidRDefault="0077609C" w:rsidP="00E7772E">
            <w:pPr>
              <w:jc w:val="both"/>
              <w:rPr>
                <w:iCs/>
              </w:rPr>
            </w:pPr>
            <w:r w:rsidRPr="00F64A89">
              <w:rPr>
                <w:iCs/>
              </w:rPr>
              <w:t>Výbor pro zdravotnictví při Zastupitelstvu Karlovarského kraje</w:t>
            </w:r>
          </w:p>
          <w:p w:rsidR="0077609C" w:rsidRPr="00F64A89" w:rsidRDefault="0077609C" w:rsidP="00E7772E">
            <w:pPr>
              <w:jc w:val="both"/>
              <w:rPr>
                <w:b/>
              </w:rPr>
            </w:pPr>
          </w:p>
        </w:tc>
      </w:tr>
      <w:tr w:rsidR="003A0AB2" w:rsidRPr="00923E2B" w:rsidTr="003A0AB2">
        <w:trPr>
          <w:gridAfter w:val="1"/>
          <w:wAfter w:w="314" w:type="dxa"/>
        </w:trPr>
        <w:tc>
          <w:tcPr>
            <w:tcW w:w="9180" w:type="dxa"/>
          </w:tcPr>
          <w:tbl>
            <w:tblPr>
              <w:tblW w:w="9180" w:type="dxa"/>
              <w:tblLayout w:type="fixed"/>
              <w:tblLook w:val="04A0" w:firstRow="1" w:lastRow="0" w:firstColumn="1" w:lastColumn="0" w:noHBand="0" w:noVBand="1"/>
            </w:tblPr>
            <w:tblGrid>
              <w:gridCol w:w="959"/>
              <w:gridCol w:w="8221"/>
            </w:tblGrid>
            <w:tr w:rsidR="003A0AB2" w:rsidRPr="003A0AB2" w:rsidTr="00A559FF">
              <w:tc>
                <w:tcPr>
                  <w:tcW w:w="959" w:type="dxa"/>
                </w:tcPr>
                <w:p w:rsidR="003A0AB2" w:rsidRPr="003A0AB2" w:rsidRDefault="003A0AB2" w:rsidP="003A0AB2">
                  <w:pPr>
                    <w:spacing w:after="240"/>
                  </w:pPr>
                </w:p>
              </w:tc>
              <w:tc>
                <w:tcPr>
                  <w:tcW w:w="8221" w:type="dxa"/>
                </w:tcPr>
                <w:p w:rsidR="003A0AB2" w:rsidRPr="003A0AB2" w:rsidRDefault="003A0AB2" w:rsidP="003A0AB2">
                  <w:pPr>
                    <w:numPr>
                      <w:ilvl w:val="0"/>
                      <w:numId w:val="1"/>
                    </w:numPr>
                    <w:ind w:left="317"/>
                    <w:rPr>
                      <w:b/>
                    </w:rPr>
                  </w:pPr>
                  <w:r w:rsidRPr="003A0AB2">
                    <w:rPr>
                      <w:b/>
                    </w:rPr>
                    <w:t>bere na vědomí a doporučuje Zastupitelstvu Karlovarského kraje vzít na vědomí</w:t>
                  </w:r>
                </w:p>
              </w:tc>
            </w:tr>
            <w:tr w:rsidR="003A0AB2" w:rsidRPr="003A0AB2" w:rsidTr="00A559FF">
              <w:tc>
                <w:tcPr>
                  <w:tcW w:w="9180" w:type="dxa"/>
                  <w:gridSpan w:val="2"/>
                </w:tcPr>
                <w:p w:rsidR="003A0AB2" w:rsidRPr="003A0AB2" w:rsidRDefault="003A0AB2" w:rsidP="003A0AB2">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A0AB2">
                    <w:rPr>
                      <w:rFonts w:ascii="Times New Roman" w:hAnsi="Times New Roman" w:cs="Times New Roman"/>
                    </w:rPr>
                    <w:t>žádost obce Pernink o bezúročnou půjčku na nákup nemovitého majetku, za účelem poskytování lékařských služeb, v hodnotě 500.000 Kč z rozpočtu Karlovarského kraje</w:t>
                  </w:r>
                </w:p>
              </w:tc>
            </w:tr>
          </w:tbl>
          <w:p w:rsidR="003A0AB2" w:rsidRPr="003A0AB2" w:rsidRDefault="003A0AB2" w:rsidP="003A0AB2">
            <w:pPr>
              <w:rPr>
                <w:b/>
                <w:iCs/>
                <w:snapToGrid w:val="0"/>
              </w:rPr>
            </w:pPr>
          </w:p>
          <w:tbl>
            <w:tblPr>
              <w:tblW w:w="9180" w:type="dxa"/>
              <w:tblLayout w:type="fixed"/>
              <w:tblLook w:val="04A0" w:firstRow="1" w:lastRow="0" w:firstColumn="1" w:lastColumn="0" w:noHBand="0" w:noVBand="1"/>
            </w:tblPr>
            <w:tblGrid>
              <w:gridCol w:w="959"/>
              <w:gridCol w:w="8221"/>
            </w:tblGrid>
            <w:tr w:rsidR="003A0AB2" w:rsidRPr="003A0AB2" w:rsidTr="00A559FF">
              <w:tc>
                <w:tcPr>
                  <w:tcW w:w="959" w:type="dxa"/>
                </w:tcPr>
                <w:p w:rsidR="003A0AB2" w:rsidRPr="003A0AB2" w:rsidRDefault="003A0AB2" w:rsidP="003A0AB2">
                  <w:pPr>
                    <w:spacing w:after="240"/>
                  </w:pPr>
                </w:p>
              </w:tc>
              <w:tc>
                <w:tcPr>
                  <w:tcW w:w="8221" w:type="dxa"/>
                </w:tcPr>
                <w:p w:rsidR="003A0AB2" w:rsidRPr="003A0AB2" w:rsidRDefault="003A0AB2" w:rsidP="003A0AB2">
                  <w:pPr>
                    <w:numPr>
                      <w:ilvl w:val="0"/>
                      <w:numId w:val="1"/>
                    </w:numPr>
                    <w:ind w:left="317"/>
                    <w:rPr>
                      <w:b/>
                    </w:rPr>
                  </w:pPr>
                  <w:r w:rsidRPr="003A0AB2">
                    <w:rPr>
                      <w:b/>
                    </w:rPr>
                    <w:t>souhlasí a doporučuje Zastupitelstvu Karlovarského kraje ke schválení</w:t>
                  </w:r>
                </w:p>
              </w:tc>
            </w:tr>
            <w:tr w:rsidR="003A0AB2" w:rsidRPr="003A0AB2" w:rsidTr="00A559FF">
              <w:tc>
                <w:tcPr>
                  <w:tcW w:w="9180" w:type="dxa"/>
                  <w:gridSpan w:val="2"/>
                </w:tcPr>
                <w:p w:rsidR="003A0AB2" w:rsidRPr="003A0AB2" w:rsidRDefault="003A0AB2" w:rsidP="003A0AB2">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A0AB2">
                    <w:rPr>
                      <w:rFonts w:ascii="Times New Roman" w:hAnsi="Times New Roman" w:cs="Times New Roman"/>
                    </w:rPr>
                    <w:t>poskytnutí bezúročné zápůjčky na nákup nemovitého majetku, za účelem poskytování lékařských služeb, ve výši 500.000 Kč obci Pernink</w:t>
                  </w:r>
                </w:p>
              </w:tc>
            </w:tr>
          </w:tbl>
          <w:p w:rsidR="003A0AB2" w:rsidRDefault="003A0AB2" w:rsidP="003A0AB2"/>
        </w:tc>
      </w:tr>
    </w:tbl>
    <w:p w:rsidR="004A522F" w:rsidRPr="00923E2B" w:rsidRDefault="004A522F" w:rsidP="00E7772E">
      <w:pPr>
        <w:pStyle w:val="Odstavecseseznamem"/>
        <w:ind w:left="0"/>
        <w:jc w:val="both"/>
        <w:rPr>
          <w:sz w:val="22"/>
          <w:szCs w:val="22"/>
        </w:rPr>
      </w:pPr>
    </w:p>
    <w:p w:rsidR="0077609C" w:rsidRPr="003A0AB2" w:rsidRDefault="0077609C" w:rsidP="00E77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3A0AB2">
        <w:t xml:space="preserve">pro: </w:t>
      </w:r>
      <w:r w:rsidR="005E0C20" w:rsidRPr="003A0AB2">
        <w:t>9</w:t>
      </w:r>
      <w:r w:rsidRPr="003A0AB2">
        <w:t xml:space="preserve">            proti: 0       zdržel se: </w:t>
      </w:r>
      <w:r w:rsidR="005E0C20" w:rsidRPr="003A0AB2">
        <w:t>0</w:t>
      </w:r>
    </w:p>
    <w:p w:rsidR="0077609C" w:rsidRPr="00923E2B" w:rsidRDefault="0077609C" w:rsidP="00E7772E">
      <w:pPr>
        <w:pStyle w:val="Odstavecseseznamem"/>
        <w:ind w:left="0"/>
        <w:jc w:val="both"/>
        <w:rPr>
          <w:sz w:val="22"/>
          <w:szCs w:val="22"/>
        </w:rPr>
      </w:pPr>
    </w:p>
    <w:p w:rsidR="009E50A0" w:rsidRPr="00923E2B" w:rsidRDefault="009E50A0" w:rsidP="00E7772E">
      <w:pPr>
        <w:pStyle w:val="Odstavecseseznamem"/>
        <w:ind w:left="0"/>
        <w:jc w:val="both"/>
        <w:rPr>
          <w:sz w:val="22"/>
          <w:szCs w:val="22"/>
        </w:rPr>
      </w:pPr>
    </w:p>
    <w:p w:rsidR="004A522F" w:rsidRPr="003A0AB2" w:rsidRDefault="003A0AB2" w:rsidP="003A0AB2">
      <w:pPr>
        <w:pStyle w:val="Odstavecseseznamem"/>
        <w:numPr>
          <w:ilvl w:val="0"/>
          <w:numId w:val="47"/>
        </w:numPr>
        <w:ind w:left="142" w:hanging="426"/>
        <w:jc w:val="both"/>
        <w:rPr>
          <w:b/>
        </w:rPr>
      </w:pPr>
      <w:r w:rsidRPr="003A0AB2">
        <w:rPr>
          <w:b/>
        </w:rPr>
        <w:t>Ukončení činnosti praktických lékařů v Karlovarském kraji</w:t>
      </w:r>
    </w:p>
    <w:p w:rsidR="00395B6D" w:rsidRDefault="00395B6D" w:rsidP="00E7772E">
      <w:pPr>
        <w:jc w:val="both"/>
        <w:rPr>
          <w:b/>
          <w:sz w:val="22"/>
          <w:szCs w:val="22"/>
        </w:rPr>
      </w:pPr>
    </w:p>
    <w:p w:rsidR="003A0AB2" w:rsidRPr="00F64A89" w:rsidRDefault="003A0AB2" w:rsidP="003A0AB2">
      <w:pPr>
        <w:pStyle w:val="Odstavecseseznamem"/>
        <w:spacing w:line="276" w:lineRule="auto"/>
        <w:ind w:left="993" w:hanging="993"/>
        <w:jc w:val="both"/>
        <w:rPr>
          <w:b/>
          <w:i/>
          <w:iCs/>
          <w:color w:val="FF0000"/>
        </w:rPr>
      </w:pPr>
      <w:r>
        <w:rPr>
          <w:b/>
          <w:i/>
          <w:iCs/>
        </w:rPr>
        <w:t xml:space="preserve">bez </w:t>
      </w:r>
      <w:r w:rsidRPr="00F64A89">
        <w:rPr>
          <w:b/>
          <w:i/>
          <w:iCs/>
        </w:rPr>
        <w:t xml:space="preserve">usnesení </w:t>
      </w:r>
    </w:p>
    <w:tbl>
      <w:tblPr>
        <w:tblW w:w="9494" w:type="dxa"/>
        <w:tblInd w:w="-108" w:type="dxa"/>
        <w:tblLayout w:type="fixed"/>
        <w:tblLook w:val="04A0" w:firstRow="1" w:lastRow="0" w:firstColumn="1" w:lastColumn="0" w:noHBand="0" w:noVBand="1"/>
      </w:tblPr>
      <w:tblGrid>
        <w:gridCol w:w="9494"/>
      </w:tblGrid>
      <w:tr w:rsidR="003A0AB2" w:rsidRPr="00F64A89" w:rsidTr="00A559FF">
        <w:tc>
          <w:tcPr>
            <w:tcW w:w="9494" w:type="dxa"/>
          </w:tcPr>
          <w:p w:rsidR="003A0AB2" w:rsidRPr="00F64A89" w:rsidRDefault="003A0AB2" w:rsidP="00A559FF">
            <w:pPr>
              <w:jc w:val="both"/>
              <w:rPr>
                <w:iCs/>
              </w:rPr>
            </w:pPr>
            <w:r w:rsidRPr="00F64A89">
              <w:rPr>
                <w:iCs/>
              </w:rPr>
              <w:t>Výbor pro zdravotnictví při Zastupitelstvu Karlovarského kraje</w:t>
            </w:r>
          </w:p>
          <w:p w:rsidR="003A0AB2" w:rsidRPr="00F64A89" w:rsidRDefault="003A0AB2" w:rsidP="00A559FF">
            <w:pPr>
              <w:jc w:val="both"/>
              <w:rPr>
                <w:b/>
              </w:rPr>
            </w:pPr>
          </w:p>
        </w:tc>
      </w:tr>
      <w:tr w:rsidR="003A0AB2" w:rsidRPr="003A0AB2" w:rsidTr="003A0AB2">
        <w:tc>
          <w:tcPr>
            <w:tcW w:w="9494" w:type="dxa"/>
          </w:tcPr>
          <w:p w:rsidR="003A0AB2" w:rsidRPr="003A0AB2" w:rsidRDefault="003A0AB2" w:rsidP="000D2192">
            <w:pPr>
              <w:numPr>
                <w:ilvl w:val="0"/>
                <w:numId w:val="1"/>
              </w:numPr>
              <w:ind w:left="1276" w:hanging="283"/>
              <w:rPr>
                <w:b/>
                <w:iCs/>
              </w:rPr>
            </w:pPr>
            <w:r w:rsidRPr="003A0AB2">
              <w:rPr>
                <w:b/>
                <w:iCs/>
              </w:rPr>
              <w:t xml:space="preserve">bere na vědomí </w:t>
            </w:r>
          </w:p>
        </w:tc>
      </w:tr>
      <w:tr w:rsidR="003A0AB2" w:rsidRPr="003A0AB2" w:rsidTr="003A0AB2">
        <w:tc>
          <w:tcPr>
            <w:tcW w:w="9494" w:type="dxa"/>
          </w:tcPr>
          <w:p w:rsidR="003A0AB2" w:rsidRDefault="003A0AB2" w:rsidP="003A0AB2">
            <w:pPr>
              <w:rPr>
                <w:iCs/>
              </w:rPr>
            </w:pPr>
          </w:p>
          <w:p w:rsidR="003A0AB2" w:rsidRDefault="000D2192" w:rsidP="003A0AB2">
            <w:pPr>
              <w:rPr>
                <w:iCs/>
              </w:rPr>
            </w:pPr>
            <w:r>
              <w:rPr>
                <w:iCs/>
              </w:rPr>
              <w:t xml:space="preserve">informaci o </w:t>
            </w:r>
            <w:r w:rsidR="00D955E2">
              <w:rPr>
                <w:iCs/>
              </w:rPr>
              <w:t>nárůstu</w:t>
            </w:r>
            <w:r w:rsidR="00D114BB">
              <w:rPr>
                <w:iCs/>
              </w:rPr>
              <w:t xml:space="preserve"> </w:t>
            </w:r>
            <w:r>
              <w:rPr>
                <w:iCs/>
              </w:rPr>
              <w:t>ukonč</w:t>
            </w:r>
            <w:r w:rsidR="00D114BB">
              <w:rPr>
                <w:iCs/>
              </w:rPr>
              <w:t>ování poskytování primární zdravotní péče v </w:t>
            </w:r>
            <w:r>
              <w:rPr>
                <w:iCs/>
              </w:rPr>
              <w:t xml:space="preserve">Karlovarském kraji a </w:t>
            </w:r>
            <w:r w:rsidR="00D955E2">
              <w:rPr>
                <w:iCs/>
              </w:rPr>
              <w:t xml:space="preserve">zvýšeném počtu </w:t>
            </w:r>
            <w:r>
              <w:rPr>
                <w:iCs/>
              </w:rPr>
              <w:t>stížností</w:t>
            </w:r>
            <w:r w:rsidR="00D955E2">
              <w:rPr>
                <w:iCs/>
              </w:rPr>
              <w:t xml:space="preserve"> pacientů</w:t>
            </w:r>
            <w:r>
              <w:rPr>
                <w:iCs/>
              </w:rPr>
              <w:t xml:space="preserve"> na nedostupnost </w:t>
            </w:r>
            <w:r w:rsidR="00D955E2">
              <w:rPr>
                <w:iCs/>
              </w:rPr>
              <w:t>této zdravotní péče</w:t>
            </w:r>
          </w:p>
          <w:p w:rsidR="000D2192" w:rsidRPr="003A0AB2" w:rsidRDefault="000D2192" w:rsidP="003A0AB2">
            <w:pPr>
              <w:rPr>
                <w:iCs/>
              </w:rPr>
            </w:pPr>
          </w:p>
        </w:tc>
      </w:tr>
    </w:tbl>
    <w:p w:rsidR="003A0AB2" w:rsidRPr="000D2192" w:rsidRDefault="000D2192" w:rsidP="000D2192">
      <w:pPr>
        <w:pStyle w:val="Odstavecseseznamem"/>
        <w:numPr>
          <w:ilvl w:val="0"/>
          <w:numId w:val="1"/>
        </w:numPr>
        <w:ind w:left="1418" w:hanging="425"/>
        <w:jc w:val="both"/>
        <w:rPr>
          <w:b/>
        </w:rPr>
      </w:pPr>
      <w:r>
        <w:rPr>
          <w:b/>
        </w:rPr>
        <w:t>žádá</w:t>
      </w:r>
    </w:p>
    <w:p w:rsidR="0077609C" w:rsidRPr="00923E2B" w:rsidRDefault="0077609C" w:rsidP="00E7772E">
      <w:pPr>
        <w:pStyle w:val="Odstavecseseznamem"/>
        <w:ind w:left="0"/>
        <w:jc w:val="both"/>
        <w:rPr>
          <w:sz w:val="22"/>
          <w:szCs w:val="22"/>
        </w:rPr>
      </w:pPr>
    </w:p>
    <w:p w:rsidR="00D114BB" w:rsidRPr="00D114BB" w:rsidRDefault="000D2192" w:rsidP="00D114BB">
      <w:pPr>
        <w:jc w:val="both"/>
        <w:rPr>
          <w:color w:val="0000FF" w:themeColor="hyperlink"/>
          <w:u w:val="single"/>
        </w:rPr>
      </w:pPr>
      <w:r>
        <w:t xml:space="preserve">odbor zdravotnictví Krajského úřadu Karlovarského kraje o medializování </w:t>
      </w:r>
      <w:r w:rsidR="00D114BB">
        <w:t xml:space="preserve">webové </w:t>
      </w:r>
      <w:r>
        <w:t xml:space="preserve">stránky </w:t>
      </w:r>
      <w:r w:rsidR="00D114BB">
        <w:t xml:space="preserve">Ministerstva zdravotnictví ČR </w:t>
      </w:r>
      <w:r w:rsidR="006F655E">
        <w:t xml:space="preserve"> </w:t>
      </w:r>
      <w:hyperlink r:id="rId8" w:history="1">
        <w:r w:rsidR="006F655E">
          <w:rPr>
            <w:rStyle w:val="Hypertextovodkaz"/>
          </w:rPr>
          <w:t>https://nedostupnapece.mzcr.cz/</w:t>
        </w:r>
      </w:hyperlink>
      <w:r w:rsidR="00D114BB" w:rsidRPr="00D114BB">
        <w:rPr>
          <w:rStyle w:val="Hypertextovodkaz"/>
          <w:u w:val="none"/>
        </w:rPr>
        <w:t xml:space="preserve"> </w:t>
      </w:r>
      <w:r w:rsidR="00D114BB" w:rsidRPr="00D114BB">
        <w:t>prostřednictvím, které je možné podat stížnost na nedostupnost zdravotní péče ministerstvu i zdravotní pojišťovně.</w:t>
      </w:r>
    </w:p>
    <w:p w:rsidR="000D2192" w:rsidRDefault="00D114BB" w:rsidP="00E7772E">
      <w:pPr>
        <w:jc w:val="both"/>
        <w:outlineLvl w:val="0"/>
        <w:rPr>
          <w:sz w:val="22"/>
          <w:szCs w:val="22"/>
        </w:rPr>
      </w:pPr>
      <w:r>
        <w:rPr>
          <w:sz w:val="22"/>
          <w:szCs w:val="22"/>
        </w:rPr>
        <w:t xml:space="preserve"> </w:t>
      </w:r>
    </w:p>
    <w:p w:rsidR="000D2192" w:rsidRPr="000D2192" w:rsidRDefault="000D2192" w:rsidP="00E7772E">
      <w:pPr>
        <w:jc w:val="both"/>
        <w:outlineLvl w:val="0"/>
      </w:pPr>
    </w:p>
    <w:p w:rsidR="0023427B" w:rsidRPr="000D2192" w:rsidRDefault="0023427B" w:rsidP="00E7772E">
      <w:pPr>
        <w:jc w:val="both"/>
        <w:outlineLvl w:val="0"/>
      </w:pPr>
      <w:r w:rsidRPr="000D2192">
        <w:t xml:space="preserve">V Karlových Varech </w:t>
      </w:r>
      <w:r w:rsidR="000D2192">
        <w:t>3</w:t>
      </w:r>
      <w:r w:rsidR="004A522F" w:rsidRPr="000D2192">
        <w:t>1</w:t>
      </w:r>
      <w:r w:rsidRPr="000D2192">
        <w:t>.</w:t>
      </w:r>
      <w:r w:rsidR="00FD5B74" w:rsidRPr="000D2192">
        <w:t>0</w:t>
      </w:r>
      <w:r w:rsidR="000D2192">
        <w:t>8</w:t>
      </w:r>
      <w:r w:rsidR="00547C11" w:rsidRPr="000D2192">
        <w:t>. 20</w:t>
      </w:r>
      <w:r w:rsidR="00FD5B74" w:rsidRPr="000D2192">
        <w:t>20</w:t>
      </w:r>
    </w:p>
    <w:p w:rsidR="0023427B" w:rsidRPr="000D2192" w:rsidRDefault="0023427B" w:rsidP="005D3B2F">
      <w:pPr>
        <w:pStyle w:val="Zkladntext"/>
        <w:jc w:val="both"/>
        <w:rPr>
          <w:b w:val="0"/>
        </w:rPr>
      </w:pPr>
      <w:r w:rsidRPr="000D2192">
        <w:rPr>
          <w:b w:val="0"/>
        </w:rPr>
        <w:t xml:space="preserve">Zapisovatelka: </w:t>
      </w:r>
      <w:r w:rsidR="000D2192">
        <w:rPr>
          <w:b w:val="0"/>
        </w:rPr>
        <w:t>Lucie Šalingová</w:t>
      </w:r>
      <w:r w:rsidR="004A522F" w:rsidRPr="000D2192">
        <w:rPr>
          <w:b w:val="0"/>
        </w:rPr>
        <w:t>)</w:t>
      </w:r>
      <w:r w:rsidRPr="000D2192">
        <w:tab/>
      </w:r>
      <w:r w:rsidR="00C32862" w:rsidRPr="000D2192">
        <w:t xml:space="preserve">              </w:t>
      </w:r>
      <w:r w:rsidR="000D2192">
        <w:t xml:space="preserve">      </w:t>
      </w:r>
      <w:r w:rsidR="005D3B2F">
        <w:t xml:space="preserve">    </w:t>
      </w:r>
      <w:r w:rsidRPr="000D2192">
        <w:tab/>
      </w:r>
      <w:r w:rsidRPr="000D2192">
        <w:rPr>
          <w:b w:val="0"/>
        </w:rPr>
        <w:t xml:space="preserve">MUDr. </w:t>
      </w:r>
      <w:r w:rsidR="0084326E" w:rsidRPr="000D2192">
        <w:rPr>
          <w:b w:val="0"/>
        </w:rPr>
        <w:t>Věra Procházková</w:t>
      </w:r>
      <w:r w:rsidRPr="000D2192">
        <w:rPr>
          <w:b w:val="0"/>
        </w:rPr>
        <w:t xml:space="preserve"> </w:t>
      </w:r>
      <w:r w:rsidR="005D3B2F">
        <w:rPr>
          <w:b w:val="0"/>
        </w:rPr>
        <w:t>v.r.</w:t>
      </w:r>
    </w:p>
    <w:p w:rsidR="0023427B" w:rsidRPr="000D2192" w:rsidRDefault="0023427B" w:rsidP="00E7772E">
      <w:pPr>
        <w:pStyle w:val="Zkladntext"/>
        <w:tabs>
          <w:tab w:val="center" w:pos="7200"/>
        </w:tabs>
        <w:jc w:val="both"/>
        <w:rPr>
          <w:b w:val="0"/>
          <w:bCs w:val="0"/>
        </w:rPr>
      </w:pPr>
      <w:r w:rsidRPr="000D2192">
        <w:rPr>
          <w:b w:val="0"/>
          <w:bCs w:val="0"/>
        </w:rPr>
        <w:tab/>
      </w:r>
      <w:r w:rsidR="0084326E" w:rsidRPr="000D2192">
        <w:rPr>
          <w:b w:val="0"/>
          <w:bCs w:val="0"/>
        </w:rPr>
        <w:t>předsedkyně</w:t>
      </w:r>
      <w:r w:rsidRPr="000D2192">
        <w:rPr>
          <w:b w:val="0"/>
          <w:bCs w:val="0"/>
        </w:rPr>
        <w:t xml:space="preserve"> Výboru pro zdravotnictví </w:t>
      </w:r>
    </w:p>
    <w:p w:rsidR="00097806" w:rsidRPr="000D2192" w:rsidRDefault="0023427B" w:rsidP="006D0785">
      <w:pPr>
        <w:pStyle w:val="Zkladntext"/>
        <w:tabs>
          <w:tab w:val="center" w:pos="7200"/>
        </w:tabs>
        <w:jc w:val="both"/>
        <w:rPr>
          <w:b w:val="0"/>
          <w:bCs w:val="0"/>
        </w:rPr>
      </w:pPr>
      <w:r w:rsidRPr="000D2192">
        <w:rPr>
          <w:b w:val="0"/>
          <w:bCs w:val="0"/>
        </w:rPr>
        <w:tab/>
        <w:t>Zastupitelstva Karlovarského kraje</w:t>
      </w:r>
    </w:p>
    <w:sectPr w:rsidR="00097806" w:rsidRPr="000D2192" w:rsidSect="0045641E">
      <w:footerReference w:type="even" r:id="rId9"/>
      <w:footerReference w:type="default" r:id="rId10"/>
      <w:headerReference w:type="first" r:id="rId11"/>
      <w:pgSz w:w="11906" w:h="16838"/>
      <w:pgMar w:top="85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345" w:rsidRDefault="00580345" w:rsidP="00DE09CB">
      <w:r>
        <w:separator/>
      </w:r>
    </w:p>
  </w:endnote>
  <w:endnote w:type="continuationSeparator" w:id="0">
    <w:p w:rsidR="00580345" w:rsidRDefault="00580345" w:rsidP="00DE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2B8" w:rsidRDefault="004D32B8" w:rsidP="00091C3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4D32B8" w:rsidRDefault="004D32B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2B8" w:rsidRDefault="004D32B8" w:rsidP="00091C3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D4F8F">
      <w:rPr>
        <w:rStyle w:val="slostrnky"/>
        <w:noProof/>
      </w:rPr>
      <w:t>4</w:t>
    </w:r>
    <w:r>
      <w:rPr>
        <w:rStyle w:val="slostrnky"/>
      </w:rPr>
      <w:fldChar w:fldCharType="end"/>
    </w:r>
  </w:p>
  <w:p w:rsidR="004D32B8" w:rsidRDefault="004D32B8" w:rsidP="00091C35">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345" w:rsidRDefault="00580345" w:rsidP="00DE09CB">
      <w:r>
        <w:separator/>
      </w:r>
    </w:p>
  </w:footnote>
  <w:footnote w:type="continuationSeparator" w:id="0">
    <w:p w:rsidR="00580345" w:rsidRDefault="00580345" w:rsidP="00DE0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2B8" w:rsidRDefault="008D2A41" w:rsidP="00091C35">
    <w:pPr>
      <w:pStyle w:val="Nadpis2"/>
    </w:pPr>
    <w:r>
      <w:rPr>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-33655</wp:posOffset>
              </wp:positionV>
              <wp:extent cx="651510" cy="622935"/>
              <wp:effectExtent l="9525" t="13970" r="5715" b="1079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622935"/>
                      </a:xfrm>
                      <a:prstGeom prst="rect">
                        <a:avLst/>
                      </a:prstGeom>
                      <a:solidFill>
                        <a:srgbClr val="FFFFFF"/>
                      </a:solidFill>
                      <a:ln w="9525">
                        <a:solidFill>
                          <a:srgbClr val="FFFFFF"/>
                        </a:solidFill>
                        <a:miter lim="800000"/>
                        <a:headEnd/>
                        <a:tailEnd/>
                      </a:ln>
                    </wps:spPr>
                    <wps:txbx>
                      <w:txbxContent>
                        <w:p w:rsidR="004D32B8" w:rsidRDefault="008D2A41" w:rsidP="00091C35">
                          <w:r>
                            <w:rPr>
                              <w:noProof/>
                              <w:sz w:val="20"/>
                              <w:szCs w:val="20"/>
                            </w:rPr>
                            <w:drawing>
                              <wp:inline distT="0" distB="0" distL="0" distR="0">
                                <wp:extent cx="438785" cy="541020"/>
                                <wp:effectExtent l="0" t="0" r="0" b="0"/>
                                <wp:docPr id="3"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785" cy="5410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pt;margin-top:-2.65pt;width:51.3pt;height:4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" strokecolor="white">
              <v:textbox>
                <w:txbxContent>
                  <w:p w:rsidR="004D32B8" w:rsidRDefault="008D2A41" w:rsidP="00091C35">
                    <w:r>
                      <w:rPr>
                        <w:noProof/>
                        <w:sz w:val="20"/>
                        <w:szCs w:val="20"/>
                      </w:rPr>
                      <w:drawing>
                        <wp:inline distT="0" distB="0" distL="0" distR="0">
                          <wp:extent cx="438785" cy="541020"/>
                          <wp:effectExtent l="0" t="0" r="0" b="0"/>
                          <wp:docPr id="3"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785" cy="541020"/>
                                  </a:xfrm>
                                  <a:prstGeom prst="rect">
                                    <a:avLst/>
                                  </a:prstGeom>
                                  <a:noFill/>
                                  <a:ln>
                                    <a:noFill/>
                                  </a:ln>
                                </pic:spPr>
                              </pic:pic>
                            </a:graphicData>
                          </a:graphic>
                        </wp:inline>
                      </w:drawing>
                    </w:r>
                  </w:p>
                </w:txbxContent>
              </v:textbox>
            </v:shape>
          </w:pict>
        </mc:Fallback>
      </mc:AlternateContent>
    </w:r>
    <w:r w:rsidR="004D32B8">
      <w:t>KARLOVARSKÝ KRAJ</w:t>
    </w:r>
  </w:p>
  <w:p w:rsidR="004D32B8" w:rsidRPr="003D5A49" w:rsidRDefault="004D32B8" w:rsidP="00091C35">
    <w:pPr>
      <w:spacing w:line="360" w:lineRule="auto"/>
      <w:jc w:val="center"/>
      <w:rPr>
        <w:rFonts w:ascii="Arial Black" w:hAnsi="Arial Black"/>
      </w:rPr>
    </w:pPr>
    <w:r w:rsidRPr="003D5A49">
      <w:rPr>
        <w:rFonts w:ascii="Arial Black" w:hAnsi="Arial Black"/>
      </w:rPr>
      <w:t xml:space="preserve">Výbor pro zdravotnictví </w:t>
    </w:r>
  </w:p>
  <w:p w:rsidR="004D32B8" w:rsidRDefault="004D32B8" w:rsidP="00091C35">
    <w:pPr>
      <w:spacing w:line="360" w:lineRule="auto"/>
      <w:jc w:val="center"/>
      <w:rPr>
        <w:rFonts w:ascii="Arial Black" w:hAnsi="Arial Black"/>
        <w:i/>
        <w:iCs/>
      </w:rPr>
    </w:pPr>
    <w:r>
      <w:rPr>
        <w:rFonts w:ascii="Arial Black" w:hAnsi="Arial Black"/>
      </w:rPr>
      <w:t xml:space="preserve"> Zastupitelstva Karlovarského kraje</w:t>
    </w:r>
  </w:p>
  <w:p w:rsidR="004D32B8" w:rsidRDefault="008D2A41" w:rsidP="00091C35">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27305</wp:posOffset>
              </wp:positionV>
              <wp:extent cx="5829300" cy="0"/>
              <wp:effectExtent l="9525" t="8255" r="9525" b="107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2E5B0"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5pt" to="45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E0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hAnsi="Symbol" w:cs="Symbol" w:hint="default"/>
        <w:b w:val="0"/>
        <w:bCs w:val="0"/>
        <w:i w:val="0"/>
        <w:iCs w:val="0"/>
        <w:strike w:val="0"/>
        <w:color w:val="auto"/>
        <w:sz w:val="22"/>
        <w:szCs w:val="22"/>
        <w:u w:val="none"/>
      </w:rPr>
    </w:lvl>
    <w:lvl w:ilvl="1">
      <w:start w:val="1"/>
      <w:numFmt w:val="bullet"/>
      <w:lvlText w:val=""/>
      <w:lvlJc w:val="left"/>
      <w:rPr>
        <w:rFonts w:ascii="Symbol" w:hAnsi="Symbol" w:cs="Symbol" w:hint="default"/>
        <w:b w:val="0"/>
        <w:bCs w:val="0"/>
        <w:i w:val="0"/>
        <w:iCs w:val="0"/>
        <w:strike w:val="0"/>
        <w:color w:val="auto"/>
        <w:sz w:val="22"/>
        <w:szCs w:val="22"/>
        <w:u w:val="none"/>
      </w:rPr>
    </w:lvl>
    <w:lvl w:ilvl="2">
      <w:start w:val="1"/>
      <w:numFmt w:val="bullet"/>
      <w:lvlText w:val=""/>
      <w:lvlJc w:val="left"/>
      <w:rPr>
        <w:rFonts w:ascii="Symbol" w:hAnsi="Symbol" w:cs="Symbol" w:hint="default"/>
        <w:b w:val="0"/>
        <w:bCs w:val="0"/>
        <w:i w:val="0"/>
        <w:iCs w:val="0"/>
        <w:strike w:val="0"/>
        <w:color w:val="auto"/>
        <w:sz w:val="22"/>
        <w:szCs w:val="22"/>
        <w:u w:val="none"/>
      </w:rPr>
    </w:lvl>
    <w:lvl w:ilvl="3">
      <w:start w:val="1"/>
      <w:numFmt w:val="bullet"/>
      <w:lvlText w:val=""/>
      <w:lvlJc w:val="left"/>
      <w:rPr>
        <w:rFonts w:ascii="Symbol" w:hAnsi="Symbol" w:cs="Symbol" w:hint="default"/>
        <w:b w:val="0"/>
        <w:bCs w:val="0"/>
        <w:i w:val="0"/>
        <w:iCs w:val="0"/>
        <w:strike w:val="0"/>
        <w:color w:val="auto"/>
        <w:sz w:val="22"/>
        <w:szCs w:val="22"/>
        <w:u w:val="none"/>
      </w:rPr>
    </w:lvl>
    <w:lvl w:ilvl="4">
      <w:start w:val="1"/>
      <w:numFmt w:val="bullet"/>
      <w:lvlText w:val=""/>
      <w:lvlJc w:val="left"/>
      <w:rPr>
        <w:rFonts w:ascii="Symbol" w:hAnsi="Symbol" w:cs="Symbol" w:hint="default"/>
        <w:b w:val="0"/>
        <w:bCs w:val="0"/>
        <w:i w:val="0"/>
        <w:iCs w:val="0"/>
        <w:strike w:val="0"/>
        <w:color w:val="auto"/>
        <w:sz w:val="22"/>
        <w:szCs w:val="22"/>
        <w:u w:val="none"/>
      </w:rPr>
    </w:lvl>
    <w:lvl w:ilvl="5">
      <w:start w:val="1"/>
      <w:numFmt w:val="bullet"/>
      <w:lvlText w:val=""/>
      <w:lvlJc w:val="left"/>
      <w:rPr>
        <w:rFonts w:ascii="Symbol" w:hAnsi="Symbol" w:cs="Symbol" w:hint="default"/>
        <w:b w:val="0"/>
        <w:bCs w:val="0"/>
        <w:i w:val="0"/>
        <w:iCs w:val="0"/>
        <w:strike w:val="0"/>
        <w:color w:val="auto"/>
        <w:sz w:val="22"/>
        <w:szCs w:val="22"/>
        <w:u w:val="none"/>
      </w:rPr>
    </w:lvl>
    <w:lvl w:ilvl="6">
      <w:start w:val="1"/>
      <w:numFmt w:val="bullet"/>
      <w:lvlText w:val=""/>
      <w:lvlJc w:val="left"/>
      <w:rPr>
        <w:rFonts w:ascii="Symbol" w:hAnsi="Symbol" w:cs="Symbol" w:hint="default"/>
        <w:b w:val="0"/>
        <w:bCs w:val="0"/>
        <w:i w:val="0"/>
        <w:iCs w:val="0"/>
        <w:strike w:val="0"/>
        <w:color w:val="auto"/>
        <w:sz w:val="22"/>
        <w:szCs w:val="22"/>
        <w:u w:val="none"/>
      </w:rPr>
    </w:lvl>
    <w:lvl w:ilvl="7">
      <w:start w:val="1"/>
      <w:numFmt w:val="bullet"/>
      <w:lvlText w:val=""/>
      <w:lvlJc w:val="left"/>
      <w:rPr>
        <w:rFonts w:ascii="Symbol" w:hAnsi="Symbol" w:cs="Symbol" w:hint="default"/>
        <w:b w:val="0"/>
        <w:bCs w:val="0"/>
        <w:i w:val="0"/>
        <w:iCs w:val="0"/>
        <w:strike w:val="0"/>
        <w:color w:val="auto"/>
        <w:sz w:val="22"/>
        <w:szCs w:val="22"/>
        <w:u w:val="none"/>
      </w:rPr>
    </w:lvl>
    <w:lvl w:ilvl="8">
      <w:start w:val="1"/>
      <w:numFmt w:val="bullet"/>
      <w:lvlText w:val=""/>
      <w:lvlJc w:val="left"/>
      <w:rPr>
        <w:rFonts w:ascii="Symbol" w:hAnsi="Symbol" w:cs="Symbol" w:hint="default"/>
        <w:b w:val="0"/>
        <w:bCs w:val="0"/>
        <w:i w:val="0"/>
        <w:iCs w:val="0"/>
        <w:strike w:val="0"/>
        <w:color w:val="auto"/>
        <w:sz w:val="22"/>
        <w:szCs w:val="22"/>
        <w:u w:val="none"/>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2"/>
        <w:szCs w:val="22"/>
        <w:highlight w:val="green"/>
      </w:rPr>
    </w:lvl>
  </w:abstractNum>
  <w:abstractNum w:abstractNumId="2" w15:restartNumberingAfterBreak="0">
    <w:nsid w:val="0B9F142F"/>
    <w:multiLevelType w:val="hybridMultilevel"/>
    <w:tmpl w:val="9BB89232"/>
    <w:lvl w:ilvl="0" w:tplc="1D8E3DE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D204B2"/>
    <w:multiLevelType w:val="hybridMultilevel"/>
    <w:tmpl w:val="C59A5E72"/>
    <w:lvl w:ilvl="0" w:tplc="0C10334C">
      <w:start w:val="2"/>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C47028"/>
    <w:multiLevelType w:val="hybridMultilevel"/>
    <w:tmpl w:val="507CF9CA"/>
    <w:lvl w:ilvl="0" w:tplc="4D289152">
      <w:start w:val="5"/>
      <w:numFmt w:val="decimal"/>
      <w:lvlText w:val="%1."/>
      <w:lvlJc w:val="left"/>
      <w:pPr>
        <w:ind w:left="786"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AC4ED6"/>
    <w:multiLevelType w:val="hybridMultilevel"/>
    <w:tmpl w:val="3BA45B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4B46646"/>
    <w:multiLevelType w:val="hybridMultilevel"/>
    <w:tmpl w:val="AC9E9F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28316B"/>
    <w:multiLevelType w:val="hybridMultilevel"/>
    <w:tmpl w:val="86BA2826"/>
    <w:lvl w:ilvl="0" w:tplc="10EA52C4">
      <w:start w:val="13"/>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286556"/>
    <w:multiLevelType w:val="hybridMultilevel"/>
    <w:tmpl w:val="AE28D164"/>
    <w:lvl w:ilvl="0" w:tplc="6F20C252">
      <w:start w:val="1"/>
      <w:numFmt w:val="decimal"/>
      <w:lvlText w:val="%1."/>
      <w:lvlJc w:val="left"/>
      <w:pPr>
        <w:ind w:left="786"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50398F"/>
    <w:multiLevelType w:val="hybridMultilevel"/>
    <w:tmpl w:val="DE70E782"/>
    <w:lvl w:ilvl="0" w:tplc="0C10334C">
      <w:start w:val="2"/>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79399C"/>
    <w:multiLevelType w:val="hybridMultilevel"/>
    <w:tmpl w:val="B5EE08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A5D779F"/>
    <w:multiLevelType w:val="hybridMultilevel"/>
    <w:tmpl w:val="2B3285AE"/>
    <w:lvl w:ilvl="0" w:tplc="C84A36A2">
      <w:start w:val="2"/>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B4E182D"/>
    <w:multiLevelType w:val="hybridMultilevel"/>
    <w:tmpl w:val="7EFCFE70"/>
    <w:lvl w:ilvl="0" w:tplc="8E1C6542">
      <w:start w:val="3"/>
      <w:numFmt w:val="decimal"/>
      <w:lvlText w:val="%1."/>
      <w:lvlJc w:val="left"/>
      <w:pPr>
        <w:ind w:left="786"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C6A1F64"/>
    <w:multiLevelType w:val="hybridMultilevel"/>
    <w:tmpl w:val="3EF25680"/>
    <w:lvl w:ilvl="0" w:tplc="F52ACE1A">
      <w:start w:val="5"/>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C55393"/>
    <w:multiLevelType w:val="hybridMultilevel"/>
    <w:tmpl w:val="C854C140"/>
    <w:lvl w:ilvl="0" w:tplc="326E1204">
      <w:start w:val="2"/>
      <w:numFmt w:val="decimal"/>
      <w:lvlText w:val="%1."/>
      <w:lvlJc w:val="left"/>
      <w:pPr>
        <w:ind w:left="928"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1B659F1"/>
    <w:multiLevelType w:val="hybridMultilevel"/>
    <w:tmpl w:val="701C3EAC"/>
    <w:lvl w:ilvl="0" w:tplc="CFC2ED7A">
      <w:start w:val="6"/>
      <w:numFmt w:val="decimal"/>
      <w:lvlText w:val="%1."/>
      <w:lvlJc w:val="left"/>
      <w:pPr>
        <w:ind w:left="644" w:hanging="36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15:restartNumberingAfterBreak="0">
    <w:nsid w:val="395D6058"/>
    <w:multiLevelType w:val="hybridMultilevel"/>
    <w:tmpl w:val="B32AD672"/>
    <w:lvl w:ilvl="0" w:tplc="78502EAE">
      <w:start w:val="1"/>
      <w:numFmt w:val="decimal"/>
      <w:lvlText w:val="%1."/>
      <w:lvlJc w:val="left"/>
      <w:pPr>
        <w:ind w:left="644" w:hanging="360"/>
      </w:pPr>
      <w:rPr>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15:restartNumberingAfterBreak="0">
    <w:nsid w:val="3A6456DD"/>
    <w:multiLevelType w:val="hybridMultilevel"/>
    <w:tmpl w:val="128C0C20"/>
    <w:lvl w:ilvl="0" w:tplc="20FE078A">
      <w:start w:val="7"/>
      <w:numFmt w:val="decimal"/>
      <w:lvlText w:val="%1."/>
      <w:lvlJc w:val="left"/>
      <w:pPr>
        <w:ind w:left="786"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0E855F8"/>
    <w:multiLevelType w:val="hybridMultilevel"/>
    <w:tmpl w:val="B8E82ABE"/>
    <w:lvl w:ilvl="0" w:tplc="B11050FC">
      <w:start w:val="1"/>
      <w:numFmt w:val="bullet"/>
      <w:lvlText w:val=""/>
      <w:lvlJc w:val="left"/>
      <w:pPr>
        <w:ind w:left="720" w:hanging="360"/>
      </w:pPr>
      <w:rPr>
        <w:rFonts w:ascii="Symbol" w:hAnsi="Symbol" w:hint="default"/>
        <w:sz w:val="24"/>
        <w:szCs w:val="24"/>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 w15:restartNumberingAfterBreak="0">
    <w:nsid w:val="44CD37B1"/>
    <w:multiLevelType w:val="hybridMultilevel"/>
    <w:tmpl w:val="3FCCF390"/>
    <w:lvl w:ilvl="0" w:tplc="74D6C2D6">
      <w:start w:val="1"/>
      <w:numFmt w:val="decimal"/>
      <w:lvlText w:val="%1."/>
      <w:lvlJc w:val="left"/>
      <w:pPr>
        <w:ind w:left="720" w:hanging="360"/>
      </w:pPr>
      <w:rPr>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61441B0"/>
    <w:multiLevelType w:val="hybridMultilevel"/>
    <w:tmpl w:val="8118E3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F46ED0"/>
    <w:multiLevelType w:val="hybridMultilevel"/>
    <w:tmpl w:val="E1E0F1A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2100F7"/>
    <w:multiLevelType w:val="hybridMultilevel"/>
    <w:tmpl w:val="BD40F5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C342630"/>
    <w:multiLevelType w:val="hybridMultilevel"/>
    <w:tmpl w:val="4AFCF616"/>
    <w:lvl w:ilvl="0" w:tplc="22962270">
      <w:start w:val="3"/>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FF5323D"/>
    <w:multiLevelType w:val="hybridMultilevel"/>
    <w:tmpl w:val="16286C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4A8769E"/>
    <w:multiLevelType w:val="hybridMultilevel"/>
    <w:tmpl w:val="37A4DC9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57C620CF"/>
    <w:multiLevelType w:val="hybridMultilevel"/>
    <w:tmpl w:val="4B86A302"/>
    <w:lvl w:ilvl="0" w:tplc="0C10334C">
      <w:start w:val="2"/>
      <w:numFmt w:val="decimal"/>
      <w:lvlText w:val="%1."/>
      <w:lvlJc w:val="left"/>
      <w:pPr>
        <w:ind w:left="786"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A553E62"/>
    <w:multiLevelType w:val="hybridMultilevel"/>
    <w:tmpl w:val="AC5CB0FE"/>
    <w:lvl w:ilvl="0" w:tplc="7E2866E2">
      <w:start w:val="6"/>
      <w:numFmt w:val="decimal"/>
      <w:lvlText w:val="%1."/>
      <w:lvlJc w:val="left"/>
      <w:pPr>
        <w:ind w:left="786"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B307E7B"/>
    <w:multiLevelType w:val="hybridMultilevel"/>
    <w:tmpl w:val="B704C83C"/>
    <w:lvl w:ilvl="0" w:tplc="4DCC0470">
      <w:start w:val="7"/>
      <w:numFmt w:val="decimal"/>
      <w:lvlText w:val="%1."/>
      <w:lvlJc w:val="left"/>
      <w:pPr>
        <w:ind w:left="786"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B477EB6"/>
    <w:multiLevelType w:val="hybridMultilevel"/>
    <w:tmpl w:val="7280FD40"/>
    <w:lvl w:ilvl="0" w:tplc="44525A56">
      <w:start w:val="1"/>
      <w:numFmt w:val="decimal"/>
      <w:lvlText w:val="%1."/>
      <w:lvlJc w:val="left"/>
      <w:pPr>
        <w:ind w:left="1440" w:hanging="360"/>
      </w:pPr>
      <w:rPr>
        <w:b/>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5E994FAE"/>
    <w:multiLevelType w:val="hybridMultilevel"/>
    <w:tmpl w:val="3C526E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62A222B"/>
    <w:multiLevelType w:val="multilevel"/>
    <w:tmpl w:val="1D0233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77364E2"/>
    <w:multiLevelType w:val="hybridMultilevel"/>
    <w:tmpl w:val="0ABABD8C"/>
    <w:lvl w:ilvl="0" w:tplc="634CFB06">
      <w:start w:val="1"/>
      <w:numFmt w:val="decimal"/>
      <w:lvlText w:val="%1."/>
      <w:lvlJc w:val="left"/>
      <w:pPr>
        <w:ind w:left="644"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8043C48"/>
    <w:multiLevelType w:val="hybridMultilevel"/>
    <w:tmpl w:val="0ABABD8C"/>
    <w:lvl w:ilvl="0" w:tplc="634CFB06">
      <w:start w:val="1"/>
      <w:numFmt w:val="decimal"/>
      <w:lvlText w:val="%1."/>
      <w:lvlJc w:val="left"/>
      <w:pPr>
        <w:ind w:left="928"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8781F71"/>
    <w:multiLevelType w:val="hybridMultilevel"/>
    <w:tmpl w:val="CA6ABB46"/>
    <w:lvl w:ilvl="0" w:tplc="A09AB31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90C443D"/>
    <w:multiLevelType w:val="hybridMultilevel"/>
    <w:tmpl w:val="E284A0B6"/>
    <w:lvl w:ilvl="0" w:tplc="634CFB06">
      <w:start w:val="1"/>
      <w:numFmt w:val="decimal"/>
      <w:lvlText w:val="%1."/>
      <w:lvlJc w:val="left"/>
      <w:pPr>
        <w:ind w:left="644"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CC506DA"/>
    <w:multiLevelType w:val="hybridMultilevel"/>
    <w:tmpl w:val="F2F673BA"/>
    <w:lvl w:ilvl="0" w:tplc="0405000F">
      <w:start w:val="1"/>
      <w:numFmt w:val="decimal"/>
      <w:lvlText w:val="%1."/>
      <w:lvlJc w:val="left"/>
      <w:pPr>
        <w:ind w:left="990" w:hanging="360"/>
      </w:pPr>
    </w:lvl>
    <w:lvl w:ilvl="1" w:tplc="04050019" w:tentative="1">
      <w:start w:val="1"/>
      <w:numFmt w:val="lowerLetter"/>
      <w:lvlText w:val="%2."/>
      <w:lvlJc w:val="left"/>
      <w:pPr>
        <w:ind w:left="1710" w:hanging="360"/>
      </w:pPr>
    </w:lvl>
    <w:lvl w:ilvl="2" w:tplc="0405001B" w:tentative="1">
      <w:start w:val="1"/>
      <w:numFmt w:val="lowerRoman"/>
      <w:lvlText w:val="%3."/>
      <w:lvlJc w:val="right"/>
      <w:pPr>
        <w:ind w:left="2430" w:hanging="180"/>
      </w:pPr>
    </w:lvl>
    <w:lvl w:ilvl="3" w:tplc="0405000F" w:tentative="1">
      <w:start w:val="1"/>
      <w:numFmt w:val="decimal"/>
      <w:lvlText w:val="%4."/>
      <w:lvlJc w:val="left"/>
      <w:pPr>
        <w:ind w:left="3150" w:hanging="360"/>
      </w:pPr>
    </w:lvl>
    <w:lvl w:ilvl="4" w:tplc="04050019" w:tentative="1">
      <w:start w:val="1"/>
      <w:numFmt w:val="lowerLetter"/>
      <w:lvlText w:val="%5."/>
      <w:lvlJc w:val="left"/>
      <w:pPr>
        <w:ind w:left="3870" w:hanging="360"/>
      </w:pPr>
    </w:lvl>
    <w:lvl w:ilvl="5" w:tplc="0405001B" w:tentative="1">
      <w:start w:val="1"/>
      <w:numFmt w:val="lowerRoman"/>
      <w:lvlText w:val="%6."/>
      <w:lvlJc w:val="right"/>
      <w:pPr>
        <w:ind w:left="4590" w:hanging="180"/>
      </w:pPr>
    </w:lvl>
    <w:lvl w:ilvl="6" w:tplc="0405000F" w:tentative="1">
      <w:start w:val="1"/>
      <w:numFmt w:val="decimal"/>
      <w:lvlText w:val="%7."/>
      <w:lvlJc w:val="left"/>
      <w:pPr>
        <w:ind w:left="5310" w:hanging="360"/>
      </w:pPr>
    </w:lvl>
    <w:lvl w:ilvl="7" w:tplc="04050019" w:tentative="1">
      <w:start w:val="1"/>
      <w:numFmt w:val="lowerLetter"/>
      <w:lvlText w:val="%8."/>
      <w:lvlJc w:val="left"/>
      <w:pPr>
        <w:ind w:left="6030" w:hanging="360"/>
      </w:pPr>
    </w:lvl>
    <w:lvl w:ilvl="8" w:tplc="0405001B" w:tentative="1">
      <w:start w:val="1"/>
      <w:numFmt w:val="lowerRoman"/>
      <w:lvlText w:val="%9."/>
      <w:lvlJc w:val="right"/>
      <w:pPr>
        <w:ind w:left="6750" w:hanging="180"/>
      </w:pPr>
    </w:lvl>
  </w:abstractNum>
  <w:abstractNum w:abstractNumId="37" w15:restartNumberingAfterBreak="0">
    <w:nsid w:val="6CDD281A"/>
    <w:multiLevelType w:val="hybridMultilevel"/>
    <w:tmpl w:val="C40ED296"/>
    <w:lvl w:ilvl="0" w:tplc="EA3477BC">
      <w:start w:val="7"/>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8" w15:restartNumberingAfterBreak="0">
    <w:nsid w:val="6E1162B5"/>
    <w:multiLevelType w:val="hybridMultilevel"/>
    <w:tmpl w:val="F3DAB108"/>
    <w:lvl w:ilvl="0" w:tplc="FBBCFEAC">
      <w:start w:val="7"/>
      <w:numFmt w:val="decimal"/>
      <w:lvlText w:val="%1."/>
      <w:lvlJc w:val="left"/>
      <w:pPr>
        <w:ind w:left="928"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2306F74"/>
    <w:multiLevelType w:val="hybridMultilevel"/>
    <w:tmpl w:val="1E5623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5C4324D"/>
    <w:multiLevelType w:val="hybridMultilevel"/>
    <w:tmpl w:val="E284A0B6"/>
    <w:lvl w:ilvl="0" w:tplc="634CFB06">
      <w:start w:val="1"/>
      <w:numFmt w:val="decimal"/>
      <w:lvlText w:val="%1."/>
      <w:lvlJc w:val="left"/>
      <w:pPr>
        <w:ind w:left="502" w:hanging="360"/>
      </w:pPr>
      <w:rPr>
        <w:b w:val="0"/>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41" w15:restartNumberingAfterBreak="0">
    <w:nsid w:val="775F394E"/>
    <w:multiLevelType w:val="hybridMultilevel"/>
    <w:tmpl w:val="53740492"/>
    <w:lvl w:ilvl="0" w:tplc="6F20C252">
      <w:start w:val="1"/>
      <w:numFmt w:val="decimal"/>
      <w:lvlText w:val="%1."/>
      <w:lvlJc w:val="left"/>
      <w:pPr>
        <w:ind w:left="1440" w:hanging="360"/>
      </w:pPr>
      <w:rPr>
        <w:b/>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2" w15:restartNumberingAfterBreak="0">
    <w:nsid w:val="7CD125C0"/>
    <w:multiLevelType w:val="hybridMultilevel"/>
    <w:tmpl w:val="0ABABD8C"/>
    <w:lvl w:ilvl="0" w:tplc="634CFB06">
      <w:start w:val="1"/>
      <w:numFmt w:val="decimal"/>
      <w:lvlText w:val="%1."/>
      <w:lvlJc w:val="left"/>
      <w:pPr>
        <w:ind w:left="928"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E9859E4"/>
    <w:multiLevelType w:val="hybridMultilevel"/>
    <w:tmpl w:val="0ABABD8C"/>
    <w:lvl w:ilvl="0" w:tplc="634CFB06">
      <w:start w:val="1"/>
      <w:numFmt w:val="decimal"/>
      <w:lvlText w:val="%1."/>
      <w:lvlJc w:val="left"/>
      <w:pPr>
        <w:ind w:left="928"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35"/>
  </w:num>
  <w:num w:numId="3">
    <w:abstractNumId w:val="8"/>
  </w:num>
  <w:num w:numId="4">
    <w:abstractNumId w:val="26"/>
  </w:num>
  <w:num w:numId="5">
    <w:abstractNumId w:val="12"/>
  </w:num>
  <w:num w:numId="6">
    <w:abstractNumId w:val="4"/>
  </w:num>
  <w:num w:numId="7">
    <w:abstractNumId w:val="27"/>
  </w:num>
  <w:num w:numId="8">
    <w:abstractNumId w:val="31"/>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17"/>
  </w:num>
  <w:num w:numId="15">
    <w:abstractNumId w:val="41"/>
  </w:num>
  <w:num w:numId="16">
    <w:abstractNumId w:val="33"/>
  </w:num>
  <w:num w:numId="17">
    <w:abstractNumId w:val="14"/>
  </w:num>
  <w:num w:numId="18">
    <w:abstractNumId w:val="10"/>
  </w:num>
  <w:num w:numId="19">
    <w:abstractNumId w:val="34"/>
  </w:num>
  <w:num w:numId="20">
    <w:abstractNumId w:val="43"/>
  </w:num>
  <w:num w:numId="21">
    <w:abstractNumId w:val="38"/>
  </w:num>
  <w:num w:numId="22">
    <w:abstractNumId w:val="5"/>
  </w:num>
  <w:num w:numId="23">
    <w:abstractNumId w:val="25"/>
  </w:num>
  <w:num w:numId="24">
    <w:abstractNumId w:val="9"/>
  </w:num>
  <w:num w:numId="25">
    <w:abstractNumId w:val="3"/>
  </w:num>
  <w:num w:numId="26">
    <w:abstractNumId w:val="30"/>
  </w:num>
  <w:num w:numId="27">
    <w:abstractNumId w:val="36"/>
  </w:num>
  <w:num w:numId="28">
    <w:abstractNumId w:val="42"/>
  </w:num>
  <w:num w:numId="29">
    <w:abstractNumId w:val="22"/>
  </w:num>
  <w:num w:numId="30">
    <w:abstractNumId w:val="0"/>
  </w:num>
  <w:num w:numId="31">
    <w:abstractNumId w:val="20"/>
  </w:num>
  <w:num w:numId="32">
    <w:abstractNumId w:val="29"/>
  </w:num>
  <w:num w:numId="33">
    <w:abstractNumId w:val="6"/>
  </w:num>
  <w:num w:numId="34">
    <w:abstractNumId w:val="39"/>
  </w:num>
  <w:num w:numId="35">
    <w:abstractNumId w:val="24"/>
  </w:num>
  <w:num w:numId="36">
    <w:abstractNumId w:val="23"/>
  </w:num>
  <w:num w:numId="37">
    <w:abstractNumId w:val="2"/>
  </w:num>
  <w:num w:numId="38">
    <w:abstractNumId w:val="16"/>
  </w:num>
  <w:num w:numId="39">
    <w:abstractNumId w:val="15"/>
  </w:num>
  <w:num w:numId="40">
    <w:abstractNumId w:val="37"/>
  </w:num>
  <w:num w:numId="41">
    <w:abstractNumId w:val="7"/>
  </w:num>
  <w:num w:numId="42">
    <w:abstractNumId w:val="21"/>
  </w:num>
  <w:num w:numId="43">
    <w:abstractNumId w:val="19"/>
  </w:num>
  <w:num w:numId="44">
    <w:abstractNumId w:val="32"/>
  </w:num>
  <w:num w:numId="45">
    <w:abstractNumId w:val="40"/>
  </w:num>
  <w:num w:numId="46">
    <w:abstractNumId w:val="11"/>
  </w:num>
  <w:num w:numId="47">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5B0"/>
    <w:rsid w:val="00000950"/>
    <w:rsid w:val="00000E14"/>
    <w:rsid w:val="00001BA3"/>
    <w:rsid w:val="00002364"/>
    <w:rsid w:val="000023AA"/>
    <w:rsid w:val="000039E0"/>
    <w:rsid w:val="0000447C"/>
    <w:rsid w:val="00005408"/>
    <w:rsid w:val="00005DC9"/>
    <w:rsid w:val="00006961"/>
    <w:rsid w:val="000076DE"/>
    <w:rsid w:val="00010BC2"/>
    <w:rsid w:val="00011E2B"/>
    <w:rsid w:val="00012182"/>
    <w:rsid w:val="00012468"/>
    <w:rsid w:val="00012AC3"/>
    <w:rsid w:val="00013538"/>
    <w:rsid w:val="00014394"/>
    <w:rsid w:val="00017CA4"/>
    <w:rsid w:val="000206C8"/>
    <w:rsid w:val="00020DAD"/>
    <w:rsid w:val="000211ED"/>
    <w:rsid w:val="00021214"/>
    <w:rsid w:val="00021C04"/>
    <w:rsid w:val="00022083"/>
    <w:rsid w:val="0002410A"/>
    <w:rsid w:val="00026C0F"/>
    <w:rsid w:val="00033664"/>
    <w:rsid w:val="00034131"/>
    <w:rsid w:val="00034A99"/>
    <w:rsid w:val="00034F73"/>
    <w:rsid w:val="000353FA"/>
    <w:rsid w:val="00037CC8"/>
    <w:rsid w:val="000401F8"/>
    <w:rsid w:val="00040F51"/>
    <w:rsid w:val="00042DCB"/>
    <w:rsid w:val="0004583C"/>
    <w:rsid w:val="0005117B"/>
    <w:rsid w:val="00054382"/>
    <w:rsid w:val="00054C6B"/>
    <w:rsid w:val="00057385"/>
    <w:rsid w:val="0006015B"/>
    <w:rsid w:val="000611A1"/>
    <w:rsid w:val="0006168D"/>
    <w:rsid w:val="00061A7B"/>
    <w:rsid w:val="00063D07"/>
    <w:rsid w:val="000640A4"/>
    <w:rsid w:val="00065C2C"/>
    <w:rsid w:val="000678B8"/>
    <w:rsid w:val="00070CED"/>
    <w:rsid w:val="00071260"/>
    <w:rsid w:val="000729B3"/>
    <w:rsid w:val="000739AC"/>
    <w:rsid w:val="00074B1D"/>
    <w:rsid w:val="00074BED"/>
    <w:rsid w:val="00075529"/>
    <w:rsid w:val="000759B0"/>
    <w:rsid w:val="00076608"/>
    <w:rsid w:val="00077CBC"/>
    <w:rsid w:val="00080102"/>
    <w:rsid w:val="00081173"/>
    <w:rsid w:val="0008159E"/>
    <w:rsid w:val="00081AB3"/>
    <w:rsid w:val="00082305"/>
    <w:rsid w:val="00083778"/>
    <w:rsid w:val="00083BA3"/>
    <w:rsid w:val="000864B7"/>
    <w:rsid w:val="000865C6"/>
    <w:rsid w:val="00086EF3"/>
    <w:rsid w:val="00087822"/>
    <w:rsid w:val="000919DA"/>
    <w:rsid w:val="00091A20"/>
    <w:rsid w:val="00091C35"/>
    <w:rsid w:val="000923A5"/>
    <w:rsid w:val="00093F51"/>
    <w:rsid w:val="00094383"/>
    <w:rsid w:val="00094698"/>
    <w:rsid w:val="00097806"/>
    <w:rsid w:val="000A064E"/>
    <w:rsid w:val="000A0B9C"/>
    <w:rsid w:val="000A157E"/>
    <w:rsid w:val="000A18DA"/>
    <w:rsid w:val="000A2A69"/>
    <w:rsid w:val="000A58E0"/>
    <w:rsid w:val="000A7C71"/>
    <w:rsid w:val="000B032A"/>
    <w:rsid w:val="000B19B0"/>
    <w:rsid w:val="000B1DE4"/>
    <w:rsid w:val="000B2189"/>
    <w:rsid w:val="000B2BC5"/>
    <w:rsid w:val="000B4B71"/>
    <w:rsid w:val="000B6C96"/>
    <w:rsid w:val="000B6EAA"/>
    <w:rsid w:val="000C064C"/>
    <w:rsid w:val="000C65AE"/>
    <w:rsid w:val="000C7198"/>
    <w:rsid w:val="000C744B"/>
    <w:rsid w:val="000D0D3D"/>
    <w:rsid w:val="000D2192"/>
    <w:rsid w:val="000D3668"/>
    <w:rsid w:val="000D42DE"/>
    <w:rsid w:val="000D5390"/>
    <w:rsid w:val="000D6438"/>
    <w:rsid w:val="000D6F37"/>
    <w:rsid w:val="000D7796"/>
    <w:rsid w:val="000E0067"/>
    <w:rsid w:val="000E006A"/>
    <w:rsid w:val="000E1565"/>
    <w:rsid w:val="000E2D8B"/>
    <w:rsid w:val="000E48AB"/>
    <w:rsid w:val="000E57EA"/>
    <w:rsid w:val="000E7124"/>
    <w:rsid w:val="000F0142"/>
    <w:rsid w:val="000F198C"/>
    <w:rsid w:val="000F3317"/>
    <w:rsid w:val="000F3EA4"/>
    <w:rsid w:val="000F521B"/>
    <w:rsid w:val="000F6132"/>
    <w:rsid w:val="000F6C3A"/>
    <w:rsid w:val="0010034C"/>
    <w:rsid w:val="00100CCC"/>
    <w:rsid w:val="00103995"/>
    <w:rsid w:val="00103FED"/>
    <w:rsid w:val="00104EF8"/>
    <w:rsid w:val="00105CF7"/>
    <w:rsid w:val="00107886"/>
    <w:rsid w:val="0010789C"/>
    <w:rsid w:val="00110D82"/>
    <w:rsid w:val="00111E1D"/>
    <w:rsid w:val="00114967"/>
    <w:rsid w:val="00115043"/>
    <w:rsid w:val="00116244"/>
    <w:rsid w:val="00120E0A"/>
    <w:rsid w:val="00121904"/>
    <w:rsid w:val="001222A7"/>
    <w:rsid w:val="00122334"/>
    <w:rsid w:val="00130A11"/>
    <w:rsid w:val="00130C52"/>
    <w:rsid w:val="00130D8D"/>
    <w:rsid w:val="00131FF1"/>
    <w:rsid w:val="00132D37"/>
    <w:rsid w:val="001427F4"/>
    <w:rsid w:val="00142F27"/>
    <w:rsid w:val="00143E9A"/>
    <w:rsid w:val="00144FBA"/>
    <w:rsid w:val="0014670D"/>
    <w:rsid w:val="001475E4"/>
    <w:rsid w:val="00152672"/>
    <w:rsid w:val="00152785"/>
    <w:rsid w:val="00153752"/>
    <w:rsid w:val="001538B0"/>
    <w:rsid w:val="00155B97"/>
    <w:rsid w:val="00155CB9"/>
    <w:rsid w:val="00160882"/>
    <w:rsid w:val="0016143C"/>
    <w:rsid w:val="0016153B"/>
    <w:rsid w:val="0016210E"/>
    <w:rsid w:val="00163BEF"/>
    <w:rsid w:val="0016619E"/>
    <w:rsid w:val="00167400"/>
    <w:rsid w:val="0017010A"/>
    <w:rsid w:val="00172F65"/>
    <w:rsid w:val="001742D4"/>
    <w:rsid w:val="0017481B"/>
    <w:rsid w:val="00175652"/>
    <w:rsid w:val="001801B3"/>
    <w:rsid w:val="00181809"/>
    <w:rsid w:val="00182903"/>
    <w:rsid w:val="00182C68"/>
    <w:rsid w:val="00182E62"/>
    <w:rsid w:val="00184DBF"/>
    <w:rsid w:val="0018516B"/>
    <w:rsid w:val="00186BF4"/>
    <w:rsid w:val="00187546"/>
    <w:rsid w:val="00187B58"/>
    <w:rsid w:val="00192333"/>
    <w:rsid w:val="001938A1"/>
    <w:rsid w:val="001953F2"/>
    <w:rsid w:val="00197438"/>
    <w:rsid w:val="001A011C"/>
    <w:rsid w:val="001A01A1"/>
    <w:rsid w:val="001A043E"/>
    <w:rsid w:val="001A0C63"/>
    <w:rsid w:val="001A1E6A"/>
    <w:rsid w:val="001A22AC"/>
    <w:rsid w:val="001A269B"/>
    <w:rsid w:val="001A38E0"/>
    <w:rsid w:val="001A77D2"/>
    <w:rsid w:val="001A7CF2"/>
    <w:rsid w:val="001B0362"/>
    <w:rsid w:val="001B3264"/>
    <w:rsid w:val="001B397D"/>
    <w:rsid w:val="001B4BDE"/>
    <w:rsid w:val="001B50DE"/>
    <w:rsid w:val="001B5374"/>
    <w:rsid w:val="001B57B7"/>
    <w:rsid w:val="001B5DDD"/>
    <w:rsid w:val="001B6371"/>
    <w:rsid w:val="001B7EAD"/>
    <w:rsid w:val="001C015D"/>
    <w:rsid w:val="001C3C09"/>
    <w:rsid w:val="001C420A"/>
    <w:rsid w:val="001C5694"/>
    <w:rsid w:val="001C645B"/>
    <w:rsid w:val="001C6C20"/>
    <w:rsid w:val="001C73C4"/>
    <w:rsid w:val="001C78F8"/>
    <w:rsid w:val="001D0AA1"/>
    <w:rsid w:val="001D1540"/>
    <w:rsid w:val="001D276C"/>
    <w:rsid w:val="001E036A"/>
    <w:rsid w:val="001E05FD"/>
    <w:rsid w:val="001E09E3"/>
    <w:rsid w:val="001E1122"/>
    <w:rsid w:val="001E2522"/>
    <w:rsid w:val="001E3BF7"/>
    <w:rsid w:val="001E4AAB"/>
    <w:rsid w:val="001E4C18"/>
    <w:rsid w:val="001E63BF"/>
    <w:rsid w:val="001F046B"/>
    <w:rsid w:val="001F2BF1"/>
    <w:rsid w:val="001F3512"/>
    <w:rsid w:val="001F3ECA"/>
    <w:rsid w:val="001F4A27"/>
    <w:rsid w:val="001F4D97"/>
    <w:rsid w:val="001F50C7"/>
    <w:rsid w:val="001F6A6F"/>
    <w:rsid w:val="001F7AD4"/>
    <w:rsid w:val="001F7B27"/>
    <w:rsid w:val="0020012A"/>
    <w:rsid w:val="002008B4"/>
    <w:rsid w:val="00201A05"/>
    <w:rsid w:val="00202114"/>
    <w:rsid w:val="00204BAF"/>
    <w:rsid w:val="00206321"/>
    <w:rsid w:val="00207F4E"/>
    <w:rsid w:val="00211B17"/>
    <w:rsid w:val="002128E3"/>
    <w:rsid w:val="00215F81"/>
    <w:rsid w:val="002167C3"/>
    <w:rsid w:val="0022253F"/>
    <w:rsid w:val="0022359E"/>
    <w:rsid w:val="00226A49"/>
    <w:rsid w:val="00230376"/>
    <w:rsid w:val="00230C4A"/>
    <w:rsid w:val="00232EDA"/>
    <w:rsid w:val="0023427B"/>
    <w:rsid w:val="00234839"/>
    <w:rsid w:val="0023601D"/>
    <w:rsid w:val="00236324"/>
    <w:rsid w:val="0024109F"/>
    <w:rsid w:val="00241841"/>
    <w:rsid w:val="002431FF"/>
    <w:rsid w:val="00244D3B"/>
    <w:rsid w:val="002452CD"/>
    <w:rsid w:val="00247015"/>
    <w:rsid w:val="00247803"/>
    <w:rsid w:val="00252619"/>
    <w:rsid w:val="00252694"/>
    <w:rsid w:val="00252E88"/>
    <w:rsid w:val="00253902"/>
    <w:rsid w:val="00253F7A"/>
    <w:rsid w:val="002541D1"/>
    <w:rsid w:val="00256972"/>
    <w:rsid w:val="00260423"/>
    <w:rsid w:val="00261933"/>
    <w:rsid w:val="0026292A"/>
    <w:rsid w:val="00264AD2"/>
    <w:rsid w:val="002655C0"/>
    <w:rsid w:val="00267043"/>
    <w:rsid w:val="00270A5A"/>
    <w:rsid w:val="00271C00"/>
    <w:rsid w:val="00271F1F"/>
    <w:rsid w:val="0027204C"/>
    <w:rsid w:val="0027458A"/>
    <w:rsid w:val="002804F5"/>
    <w:rsid w:val="00280BA7"/>
    <w:rsid w:val="00280CA8"/>
    <w:rsid w:val="00283AC8"/>
    <w:rsid w:val="00284AEC"/>
    <w:rsid w:val="002871CC"/>
    <w:rsid w:val="002874F8"/>
    <w:rsid w:val="00290E5C"/>
    <w:rsid w:val="00292EE6"/>
    <w:rsid w:val="00293668"/>
    <w:rsid w:val="0029393E"/>
    <w:rsid w:val="00293CDC"/>
    <w:rsid w:val="0029425B"/>
    <w:rsid w:val="002946CC"/>
    <w:rsid w:val="002967F0"/>
    <w:rsid w:val="00296B7C"/>
    <w:rsid w:val="002973DB"/>
    <w:rsid w:val="00297766"/>
    <w:rsid w:val="0029782F"/>
    <w:rsid w:val="00297C20"/>
    <w:rsid w:val="002A13A8"/>
    <w:rsid w:val="002A1A6C"/>
    <w:rsid w:val="002A299A"/>
    <w:rsid w:val="002A49EA"/>
    <w:rsid w:val="002A7572"/>
    <w:rsid w:val="002B07E8"/>
    <w:rsid w:val="002B0A86"/>
    <w:rsid w:val="002B1FF6"/>
    <w:rsid w:val="002B2BD3"/>
    <w:rsid w:val="002B35CF"/>
    <w:rsid w:val="002B3FF3"/>
    <w:rsid w:val="002B4707"/>
    <w:rsid w:val="002C0640"/>
    <w:rsid w:val="002C06C4"/>
    <w:rsid w:val="002C0785"/>
    <w:rsid w:val="002C3E9F"/>
    <w:rsid w:val="002C4B9D"/>
    <w:rsid w:val="002C585D"/>
    <w:rsid w:val="002D0360"/>
    <w:rsid w:val="002D06C0"/>
    <w:rsid w:val="002D081F"/>
    <w:rsid w:val="002D4FFE"/>
    <w:rsid w:val="002D5294"/>
    <w:rsid w:val="002D7020"/>
    <w:rsid w:val="002D7170"/>
    <w:rsid w:val="002D7673"/>
    <w:rsid w:val="002D7FE1"/>
    <w:rsid w:val="002E0638"/>
    <w:rsid w:val="002E4845"/>
    <w:rsid w:val="002E4F8C"/>
    <w:rsid w:val="002E6CE2"/>
    <w:rsid w:val="002F0DAD"/>
    <w:rsid w:val="002F1E9D"/>
    <w:rsid w:val="002F435D"/>
    <w:rsid w:val="002F7190"/>
    <w:rsid w:val="00303517"/>
    <w:rsid w:val="0030488B"/>
    <w:rsid w:val="00305B64"/>
    <w:rsid w:val="0031081A"/>
    <w:rsid w:val="003111A3"/>
    <w:rsid w:val="003112AA"/>
    <w:rsid w:val="0031383A"/>
    <w:rsid w:val="003142B3"/>
    <w:rsid w:val="003169F8"/>
    <w:rsid w:val="00316A16"/>
    <w:rsid w:val="00316DBD"/>
    <w:rsid w:val="00316EFF"/>
    <w:rsid w:val="003203BF"/>
    <w:rsid w:val="00321B66"/>
    <w:rsid w:val="00322824"/>
    <w:rsid w:val="00325661"/>
    <w:rsid w:val="003275B4"/>
    <w:rsid w:val="00327773"/>
    <w:rsid w:val="00331D75"/>
    <w:rsid w:val="003327E8"/>
    <w:rsid w:val="003336E1"/>
    <w:rsid w:val="00333846"/>
    <w:rsid w:val="00333E19"/>
    <w:rsid w:val="00335A0C"/>
    <w:rsid w:val="00336537"/>
    <w:rsid w:val="00342299"/>
    <w:rsid w:val="0034388A"/>
    <w:rsid w:val="0034563A"/>
    <w:rsid w:val="00352579"/>
    <w:rsid w:val="003534A8"/>
    <w:rsid w:val="00353514"/>
    <w:rsid w:val="003535B9"/>
    <w:rsid w:val="003557CF"/>
    <w:rsid w:val="00357C8A"/>
    <w:rsid w:val="003614AE"/>
    <w:rsid w:val="003620F3"/>
    <w:rsid w:val="003621E2"/>
    <w:rsid w:val="0036255F"/>
    <w:rsid w:val="00363665"/>
    <w:rsid w:val="00363964"/>
    <w:rsid w:val="00363AE1"/>
    <w:rsid w:val="003652E9"/>
    <w:rsid w:val="00367F7E"/>
    <w:rsid w:val="00370605"/>
    <w:rsid w:val="00370AB8"/>
    <w:rsid w:val="0037186C"/>
    <w:rsid w:val="00373284"/>
    <w:rsid w:val="0037520C"/>
    <w:rsid w:val="003753A0"/>
    <w:rsid w:val="00376290"/>
    <w:rsid w:val="003775B4"/>
    <w:rsid w:val="00377A6D"/>
    <w:rsid w:val="003823B3"/>
    <w:rsid w:val="00382712"/>
    <w:rsid w:val="00382ACB"/>
    <w:rsid w:val="00387611"/>
    <w:rsid w:val="00391D2D"/>
    <w:rsid w:val="003932E4"/>
    <w:rsid w:val="003939B3"/>
    <w:rsid w:val="00393EA5"/>
    <w:rsid w:val="00394279"/>
    <w:rsid w:val="00395B6D"/>
    <w:rsid w:val="0039773A"/>
    <w:rsid w:val="003A0AB2"/>
    <w:rsid w:val="003A1F7F"/>
    <w:rsid w:val="003A2838"/>
    <w:rsid w:val="003A390C"/>
    <w:rsid w:val="003A41B4"/>
    <w:rsid w:val="003A45F9"/>
    <w:rsid w:val="003A546D"/>
    <w:rsid w:val="003A5748"/>
    <w:rsid w:val="003A6C6B"/>
    <w:rsid w:val="003A72B4"/>
    <w:rsid w:val="003B0156"/>
    <w:rsid w:val="003B1D6D"/>
    <w:rsid w:val="003B382A"/>
    <w:rsid w:val="003B404D"/>
    <w:rsid w:val="003B4D5C"/>
    <w:rsid w:val="003B54C4"/>
    <w:rsid w:val="003B5FEE"/>
    <w:rsid w:val="003B61F9"/>
    <w:rsid w:val="003B6547"/>
    <w:rsid w:val="003B6987"/>
    <w:rsid w:val="003B711A"/>
    <w:rsid w:val="003C0BC8"/>
    <w:rsid w:val="003C1D0F"/>
    <w:rsid w:val="003C3109"/>
    <w:rsid w:val="003C349C"/>
    <w:rsid w:val="003C35D6"/>
    <w:rsid w:val="003C37E5"/>
    <w:rsid w:val="003C575F"/>
    <w:rsid w:val="003D3C62"/>
    <w:rsid w:val="003D4363"/>
    <w:rsid w:val="003D49B2"/>
    <w:rsid w:val="003D7C41"/>
    <w:rsid w:val="003E079D"/>
    <w:rsid w:val="003E0987"/>
    <w:rsid w:val="003E4B85"/>
    <w:rsid w:val="003E6828"/>
    <w:rsid w:val="003E710D"/>
    <w:rsid w:val="003E78D3"/>
    <w:rsid w:val="003F106B"/>
    <w:rsid w:val="003F15F1"/>
    <w:rsid w:val="003F28BA"/>
    <w:rsid w:val="003F31F9"/>
    <w:rsid w:val="003F3FE1"/>
    <w:rsid w:val="003F537A"/>
    <w:rsid w:val="003F65E1"/>
    <w:rsid w:val="003F6890"/>
    <w:rsid w:val="003F6B27"/>
    <w:rsid w:val="003F6BE8"/>
    <w:rsid w:val="003F71B4"/>
    <w:rsid w:val="003F71B9"/>
    <w:rsid w:val="003F7AB9"/>
    <w:rsid w:val="0040004B"/>
    <w:rsid w:val="00400276"/>
    <w:rsid w:val="00400626"/>
    <w:rsid w:val="004008F9"/>
    <w:rsid w:val="00400D7B"/>
    <w:rsid w:val="00401FDC"/>
    <w:rsid w:val="004043DD"/>
    <w:rsid w:val="004058E2"/>
    <w:rsid w:val="00406D83"/>
    <w:rsid w:val="004109E8"/>
    <w:rsid w:val="00411098"/>
    <w:rsid w:val="004115B6"/>
    <w:rsid w:val="00411D7B"/>
    <w:rsid w:val="004129C7"/>
    <w:rsid w:val="00413FD1"/>
    <w:rsid w:val="004146AA"/>
    <w:rsid w:val="00420035"/>
    <w:rsid w:val="0042048C"/>
    <w:rsid w:val="00421A8C"/>
    <w:rsid w:val="00423003"/>
    <w:rsid w:val="00423A39"/>
    <w:rsid w:val="00427184"/>
    <w:rsid w:val="00427EBD"/>
    <w:rsid w:val="00432512"/>
    <w:rsid w:val="00433B38"/>
    <w:rsid w:val="00433BEB"/>
    <w:rsid w:val="00434274"/>
    <w:rsid w:val="00434C63"/>
    <w:rsid w:val="004359D9"/>
    <w:rsid w:val="00436092"/>
    <w:rsid w:val="0043746E"/>
    <w:rsid w:val="00437D3B"/>
    <w:rsid w:val="00440122"/>
    <w:rsid w:val="00440BA1"/>
    <w:rsid w:val="00441550"/>
    <w:rsid w:val="00441705"/>
    <w:rsid w:val="00445779"/>
    <w:rsid w:val="004508FA"/>
    <w:rsid w:val="00453ABF"/>
    <w:rsid w:val="004551EC"/>
    <w:rsid w:val="0045641E"/>
    <w:rsid w:val="00457C48"/>
    <w:rsid w:val="00461928"/>
    <w:rsid w:val="00463449"/>
    <w:rsid w:val="00464EF7"/>
    <w:rsid w:val="0046541F"/>
    <w:rsid w:val="004663C5"/>
    <w:rsid w:val="00466A8C"/>
    <w:rsid w:val="00467D45"/>
    <w:rsid w:val="00470788"/>
    <w:rsid w:val="0047084E"/>
    <w:rsid w:val="00472A1E"/>
    <w:rsid w:val="004753E1"/>
    <w:rsid w:val="0047544C"/>
    <w:rsid w:val="00476788"/>
    <w:rsid w:val="00477B38"/>
    <w:rsid w:val="00480C5A"/>
    <w:rsid w:val="00481068"/>
    <w:rsid w:val="00490DB9"/>
    <w:rsid w:val="00491832"/>
    <w:rsid w:val="00492A33"/>
    <w:rsid w:val="00492F2A"/>
    <w:rsid w:val="004939A3"/>
    <w:rsid w:val="0049492F"/>
    <w:rsid w:val="00496C98"/>
    <w:rsid w:val="0049774F"/>
    <w:rsid w:val="004A00D0"/>
    <w:rsid w:val="004A08F0"/>
    <w:rsid w:val="004A276B"/>
    <w:rsid w:val="004A31D1"/>
    <w:rsid w:val="004A45CC"/>
    <w:rsid w:val="004A522F"/>
    <w:rsid w:val="004A6F73"/>
    <w:rsid w:val="004B16A2"/>
    <w:rsid w:val="004B1AE7"/>
    <w:rsid w:val="004B1EB2"/>
    <w:rsid w:val="004B278E"/>
    <w:rsid w:val="004B3020"/>
    <w:rsid w:val="004B3152"/>
    <w:rsid w:val="004B62EE"/>
    <w:rsid w:val="004B7950"/>
    <w:rsid w:val="004B7C1B"/>
    <w:rsid w:val="004C26BD"/>
    <w:rsid w:val="004C3148"/>
    <w:rsid w:val="004C3C88"/>
    <w:rsid w:val="004C4EA0"/>
    <w:rsid w:val="004C61CD"/>
    <w:rsid w:val="004C7B61"/>
    <w:rsid w:val="004D0189"/>
    <w:rsid w:val="004D1EF9"/>
    <w:rsid w:val="004D2A34"/>
    <w:rsid w:val="004D32B8"/>
    <w:rsid w:val="004D354B"/>
    <w:rsid w:val="004D4704"/>
    <w:rsid w:val="004D6940"/>
    <w:rsid w:val="004D7452"/>
    <w:rsid w:val="004E0623"/>
    <w:rsid w:val="004E0A66"/>
    <w:rsid w:val="004E1A72"/>
    <w:rsid w:val="004E1F39"/>
    <w:rsid w:val="004E403B"/>
    <w:rsid w:val="004E77F1"/>
    <w:rsid w:val="004F183F"/>
    <w:rsid w:val="004F18A1"/>
    <w:rsid w:val="004F1C38"/>
    <w:rsid w:val="004F46A9"/>
    <w:rsid w:val="004F5530"/>
    <w:rsid w:val="004F5E60"/>
    <w:rsid w:val="004F632E"/>
    <w:rsid w:val="004F6D0A"/>
    <w:rsid w:val="004F715A"/>
    <w:rsid w:val="00500080"/>
    <w:rsid w:val="00500415"/>
    <w:rsid w:val="005023EC"/>
    <w:rsid w:val="005025BD"/>
    <w:rsid w:val="00502906"/>
    <w:rsid w:val="005034FC"/>
    <w:rsid w:val="00503DEE"/>
    <w:rsid w:val="00504480"/>
    <w:rsid w:val="00504663"/>
    <w:rsid w:val="0050528C"/>
    <w:rsid w:val="0050572B"/>
    <w:rsid w:val="00507391"/>
    <w:rsid w:val="005075AF"/>
    <w:rsid w:val="00510772"/>
    <w:rsid w:val="00511B88"/>
    <w:rsid w:val="00513391"/>
    <w:rsid w:val="0051342E"/>
    <w:rsid w:val="0051354B"/>
    <w:rsid w:val="00514DA0"/>
    <w:rsid w:val="00521C0F"/>
    <w:rsid w:val="00522D81"/>
    <w:rsid w:val="00522E1D"/>
    <w:rsid w:val="005240E2"/>
    <w:rsid w:val="0052770F"/>
    <w:rsid w:val="005318D7"/>
    <w:rsid w:val="0053236A"/>
    <w:rsid w:val="005324D0"/>
    <w:rsid w:val="0053445B"/>
    <w:rsid w:val="005353B3"/>
    <w:rsid w:val="00535539"/>
    <w:rsid w:val="00536979"/>
    <w:rsid w:val="00545754"/>
    <w:rsid w:val="00545857"/>
    <w:rsid w:val="005459B5"/>
    <w:rsid w:val="005472FE"/>
    <w:rsid w:val="00547C11"/>
    <w:rsid w:val="00547EA1"/>
    <w:rsid w:val="005519B4"/>
    <w:rsid w:val="005529D1"/>
    <w:rsid w:val="00552A9F"/>
    <w:rsid w:val="00553CCE"/>
    <w:rsid w:val="0055699B"/>
    <w:rsid w:val="0055753E"/>
    <w:rsid w:val="005578DB"/>
    <w:rsid w:val="0056098E"/>
    <w:rsid w:val="00561698"/>
    <w:rsid w:val="005619E1"/>
    <w:rsid w:val="00562C7B"/>
    <w:rsid w:val="005632CF"/>
    <w:rsid w:val="00566072"/>
    <w:rsid w:val="00566F1A"/>
    <w:rsid w:val="00567991"/>
    <w:rsid w:val="00576123"/>
    <w:rsid w:val="005761FD"/>
    <w:rsid w:val="00577340"/>
    <w:rsid w:val="00580345"/>
    <w:rsid w:val="005803BC"/>
    <w:rsid w:val="00580512"/>
    <w:rsid w:val="00581504"/>
    <w:rsid w:val="005836E5"/>
    <w:rsid w:val="00585148"/>
    <w:rsid w:val="005859C6"/>
    <w:rsid w:val="005863A5"/>
    <w:rsid w:val="005900E9"/>
    <w:rsid w:val="0059098D"/>
    <w:rsid w:val="005919E6"/>
    <w:rsid w:val="00591A38"/>
    <w:rsid w:val="005921F1"/>
    <w:rsid w:val="00592977"/>
    <w:rsid w:val="00593F68"/>
    <w:rsid w:val="00594282"/>
    <w:rsid w:val="005942F2"/>
    <w:rsid w:val="005951A0"/>
    <w:rsid w:val="005958B9"/>
    <w:rsid w:val="005A1C05"/>
    <w:rsid w:val="005A20AC"/>
    <w:rsid w:val="005A3798"/>
    <w:rsid w:val="005A4244"/>
    <w:rsid w:val="005A58A9"/>
    <w:rsid w:val="005A7330"/>
    <w:rsid w:val="005A7D59"/>
    <w:rsid w:val="005B0443"/>
    <w:rsid w:val="005B14E3"/>
    <w:rsid w:val="005B1FAB"/>
    <w:rsid w:val="005B3024"/>
    <w:rsid w:val="005B38A3"/>
    <w:rsid w:val="005B5187"/>
    <w:rsid w:val="005B52E0"/>
    <w:rsid w:val="005B533C"/>
    <w:rsid w:val="005B5D81"/>
    <w:rsid w:val="005B6D08"/>
    <w:rsid w:val="005B7346"/>
    <w:rsid w:val="005C261A"/>
    <w:rsid w:val="005C5180"/>
    <w:rsid w:val="005C6457"/>
    <w:rsid w:val="005C6BF4"/>
    <w:rsid w:val="005C76A5"/>
    <w:rsid w:val="005D02AF"/>
    <w:rsid w:val="005D0C3E"/>
    <w:rsid w:val="005D3B2F"/>
    <w:rsid w:val="005D4F8F"/>
    <w:rsid w:val="005D4FD7"/>
    <w:rsid w:val="005D518A"/>
    <w:rsid w:val="005D59E8"/>
    <w:rsid w:val="005D5B17"/>
    <w:rsid w:val="005D66F1"/>
    <w:rsid w:val="005D70A7"/>
    <w:rsid w:val="005D78DA"/>
    <w:rsid w:val="005E0254"/>
    <w:rsid w:val="005E0C20"/>
    <w:rsid w:val="005E2B32"/>
    <w:rsid w:val="005E4553"/>
    <w:rsid w:val="005E4AC3"/>
    <w:rsid w:val="005F208C"/>
    <w:rsid w:val="005F22CC"/>
    <w:rsid w:val="005F2999"/>
    <w:rsid w:val="005F6E14"/>
    <w:rsid w:val="00600234"/>
    <w:rsid w:val="006006A9"/>
    <w:rsid w:val="00600735"/>
    <w:rsid w:val="00603ECD"/>
    <w:rsid w:val="00607555"/>
    <w:rsid w:val="00610689"/>
    <w:rsid w:val="00610C2E"/>
    <w:rsid w:val="0061226F"/>
    <w:rsid w:val="00612BE9"/>
    <w:rsid w:val="00613BF6"/>
    <w:rsid w:val="00613C2B"/>
    <w:rsid w:val="00615553"/>
    <w:rsid w:val="006157A8"/>
    <w:rsid w:val="006178B7"/>
    <w:rsid w:val="00617F46"/>
    <w:rsid w:val="00622CE7"/>
    <w:rsid w:val="00622E61"/>
    <w:rsid w:val="00623693"/>
    <w:rsid w:val="00624C06"/>
    <w:rsid w:val="00625A5C"/>
    <w:rsid w:val="00625EBC"/>
    <w:rsid w:val="006268A7"/>
    <w:rsid w:val="00627410"/>
    <w:rsid w:val="00627483"/>
    <w:rsid w:val="006310AA"/>
    <w:rsid w:val="00632C58"/>
    <w:rsid w:val="00634570"/>
    <w:rsid w:val="00637271"/>
    <w:rsid w:val="00637BD7"/>
    <w:rsid w:val="00640CF1"/>
    <w:rsid w:val="0064127B"/>
    <w:rsid w:val="006421EC"/>
    <w:rsid w:val="00643BBD"/>
    <w:rsid w:val="00644A74"/>
    <w:rsid w:val="006462F0"/>
    <w:rsid w:val="00646A3F"/>
    <w:rsid w:val="00647BC0"/>
    <w:rsid w:val="00651912"/>
    <w:rsid w:val="00651EB2"/>
    <w:rsid w:val="0065280C"/>
    <w:rsid w:val="00652EB3"/>
    <w:rsid w:val="00657A59"/>
    <w:rsid w:val="00660E1C"/>
    <w:rsid w:val="006612D8"/>
    <w:rsid w:val="00663A11"/>
    <w:rsid w:val="00664CCB"/>
    <w:rsid w:val="00665AB4"/>
    <w:rsid w:val="00665B3B"/>
    <w:rsid w:val="00667EF2"/>
    <w:rsid w:val="00670066"/>
    <w:rsid w:val="0067186E"/>
    <w:rsid w:val="006731B4"/>
    <w:rsid w:val="00680E97"/>
    <w:rsid w:val="006816C0"/>
    <w:rsid w:val="006821E5"/>
    <w:rsid w:val="00683E5C"/>
    <w:rsid w:val="00684CC7"/>
    <w:rsid w:val="00686391"/>
    <w:rsid w:val="00686548"/>
    <w:rsid w:val="00686E1B"/>
    <w:rsid w:val="00686EF5"/>
    <w:rsid w:val="006870A0"/>
    <w:rsid w:val="00687F16"/>
    <w:rsid w:val="006903C3"/>
    <w:rsid w:val="00691030"/>
    <w:rsid w:val="00692007"/>
    <w:rsid w:val="006930FB"/>
    <w:rsid w:val="00693F00"/>
    <w:rsid w:val="00693FCD"/>
    <w:rsid w:val="0069632F"/>
    <w:rsid w:val="006963A3"/>
    <w:rsid w:val="006965AC"/>
    <w:rsid w:val="006A0299"/>
    <w:rsid w:val="006A11A0"/>
    <w:rsid w:val="006A163F"/>
    <w:rsid w:val="006A1881"/>
    <w:rsid w:val="006A271C"/>
    <w:rsid w:val="006A2F4D"/>
    <w:rsid w:val="006A5D9D"/>
    <w:rsid w:val="006A6FD9"/>
    <w:rsid w:val="006A7DBE"/>
    <w:rsid w:val="006B3E25"/>
    <w:rsid w:val="006B422A"/>
    <w:rsid w:val="006B4BAE"/>
    <w:rsid w:val="006B7D2C"/>
    <w:rsid w:val="006B7F54"/>
    <w:rsid w:val="006C0637"/>
    <w:rsid w:val="006C20A9"/>
    <w:rsid w:val="006C31AA"/>
    <w:rsid w:val="006C32FF"/>
    <w:rsid w:val="006C3E73"/>
    <w:rsid w:val="006C5286"/>
    <w:rsid w:val="006C6706"/>
    <w:rsid w:val="006D048F"/>
    <w:rsid w:val="006D0785"/>
    <w:rsid w:val="006D16EB"/>
    <w:rsid w:val="006D17AD"/>
    <w:rsid w:val="006D222E"/>
    <w:rsid w:val="006D3D97"/>
    <w:rsid w:val="006D5B47"/>
    <w:rsid w:val="006D69EB"/>
    <w:rsid w:val="006D7613"/>
    <w:rsid w:val="006D7747"/>
    <w:rsid w:val="006D79E7"/>
    <w:rsid w:val="006E033C"/>
    <w:rsid w:val="006E0712"/>
    <w:rsid w:val="006E07C1"/>
    <w:rsid w:val="006E1D2E"/>
    <w:rsid w:val="006E2356"/>
    <w:rsid w:val="006E26F0"/>
    <w:rsid w:val="006E3835"/>
    <w:rsid w:val="006E3B42"/>
    <w:rsid w:val="006E3DEF"/>
    <w:rsid w:val="006E4550"/>
    <w:rsid w:val="006E73DF"/>
    <w:rsid w:val="006E79B8"/>
    <w:rsid w:val="006E7B38"/>
    <w:rsid w:val="006F1488"/>
    <w:rsid w:val="006F1C59"/>
    <w:rsid w:val="006F2574"/>
    <w:rsid w:val="006F2C28"/>
    <w:rsid w:val="006F4BF8"/>
    <w:rsid w:val="006F4C47"/>
    <w:rsid w:val="006F5041"/>
    <w:rsid w:val="006F54A1"/>
    <w:rsid w:val="006F61D0"/>
    <w:rsid w:val="006F655E"/>
    <w:rsid w:val="006F7DFA"/>
    <w:rsid w:val="0070166A"/>
    <w:rsid w:val="00701DA4"/>
    <w:rsid w:val="00701F0A"/>
    <w:rsid w:val="007023BF"/>
    <w:rsid w:val="00704A38"/>
    <w:rsid w:val="0070510A"/>
    <w:rsid w:val="00705F05"/>
    <w:rsid w:val="00706114"/>
    <w:rsid w:val="00707D43"/>
    <w:rsid w:val="00710FAF"/>
    <w:rsid w:val="007112B4"/>
    <w:rsid w:val="00711478"/>
    <w:rsid w:val="0071234D"/>
    <w:rsid w:val="0071236A"/>
    <w:rsid w:val="00713931"/>
    <w:rsid w:val="00716388"/>
    <w:rsid w:val="007174B9"/>
    <w:rsid w:val="00720B02"/>
    <w:rsid w:val="00720BA1"/>
    <w:rsid w:val="0072169B"/>
    <w:rsid w:val="007222E6"/>
    <w:rsid w:val="00722788"/>
    <w:rsid w:val="0072320E"/>
    <w:rsid w:val="007241DB"/>
    <w:rsid w:val="00727B39"/>
    <w:rsid w:val="00727C1A"/>
    <w:rsid w:val="00727C53"/>
    <w:rsid w:val="00731D99"/>
    <w:rsid w:val="007378E4"/>
    <w:rsid w:val="00740297"/>
    <w:rsid w:val="00740907"/>
    <w:rsid w:val="00740D93"/>
    <w:rsid w:val="00740F47"/>
    <w:rsid w:val="00741D2A"/>
    <w:rsid w:val="0074230D"/>
    <w:rsid w:val="00743DE3"/>
    <w:rsid w:val="0074423F"/>
    <w:rsid w:val="00744E15"/>
    <w:rsid w:val="00745CA6"/>
    <w:rsid w:val="00746BE5"/>
    <w:rsid w:val="007470FA"/>
    <w:rsid w:val="00747755"/>
    <w:rsid w:val="00747A3B"/>
    <w:rsid w:val="0075031A"/>
    <w:rsid w:val="00752934"/>
    <w:rsid w:val="00754ADF"/>
    <w:rsid w:val="0075656C"/>
    <w:rsid w:val="007568EE"/>
    <w:rsid w:val="00757EC8"/>
    <w:rsid w:val="007605A1"/>
    <w:rsid w:val="007612BB"/>
    <w:rsid w:val="007624D7"/>
    <w:rsid w:val="00762CE8"/>
    <w:rsid w:val="0076409C"/>
    <w:rsid w:val="00764A2E"/>
    <w:rsid w:val="00764B04"/>
    <w:rsid w:val="00766105"/>
    <w:rsid w:val="007740A3"/>
    <w:rsid w:val="0077462B"/>
    <w:rsid w:val="007755EC"/>
    <w:rsid w:val="0077605E"/>
    <w:rsid w:val="0077609C"/>
    <w:rsid w:val="00776234"/>
    <w:rsid w:val="00776851"/>
    <w:rsid w:val="00776BC7"/>
    <w:rsid w:val="007779B8"/>
    <w:rsid w:val="00777E8F"/>
    <w:rsid w:val="0078211D"/>
    <w:rsid w:val="007830D9"/>
    <w:rsid w:val="00784134"/>
    <w:rsid w:val="00786107"/>
    <w:rsid w:val="007912A4"/>
    <w:rsid w:val="00791992"/>
    <w:rsid w:val="00792D18"/>
    <w:rsid w:val="00794505"/>
    <w:rsid w:val="007954D2"/>
    <w:rsid w:val="007957E3"/>
    <w:rsid w:val="00795DE6"/>
    <w:rsid w:val="007972AC"/>
    <w:rsid w:val="007A0B77"/>
    <w:rsid w:val="007A2F9B"/>
    <w:rsid w:val="007A4664"/>
    <w:rsid w:val="007A5B1F"/>
    <w:rsid w:val="007B0F6B"/>
    <w:rsid w:val="007B140E"/>
    <w:rsid w:val="007B14E3"/>
    <w:rsid w:val="007B1C6C"/>
    <w:rsid w:val="007B1F4B"/>
    <w:rsid w:val="007B306D"/>
    <w:rsid w:val="007B30A5"/>
    <w:rsid w:val="007B3B0F"/>
    <w:rsid w:val="007B5234"/>
    <w:rsid w:val="007C0539"/>
    <w:rsid w:val="007C2A60"/>
    <w:rsid w:val="007C4068"/>
    <w:rsid w:val="007C42E6"/>
    <w:rsid w:val="007C4D3E"/>
    <w:rsid w:val="007C54E2"/>
    <w:rsid w:val="007C6746"/>
    <w:rsid w:val="007C6B96"/>
    <w:rsid w:val="007D032A"/>
    <w:rsid w:val="007D0560"/>
    <w:rsid w:val="007D09A5"/>
    <w:rsid w:val="007D1430"/>
    <w:rsid w:val="007D38D9"/>
    <w:rsid w:val="007D3F84"/>
    <w:rsid w:val="007D490F"/>
    <w:rsid w:val="007D4AF0"/>
    <w:rsid w:val="007D7704"/>
    <w:rsid w:val="007E186D"/>
    <w:rsid w:val="007E38C9"/>
    <w:rsid w:val="007E40A2"/>
    <w:rsid w:val="007E619A"/>
    <w:rsid w:val="007E70D4"/>
    <w:rsid w:val="007F08E3"/>
    <w:rsid w:val="007F0B4D"/>
    <w:rsid w:val="007F18BF"/>
    <w:rsid w:val="007F2444"/>
    <w:rsid w:val="007F2E2A"/>
    <w:rsid w:val="007F45DE"/>
    <w:rsid w:val="007F4843"/>
    <w:rsid w:val="007F50D8"/>
    <w:rsid w:val="007F5142"/>
    <w:rsid w:val="008012E2"/>
    <w:rsid w:val="00801696"/>
    <w:rsid w:val="00802CFB"/>
    <w:rsid w:val="008034E8"/>
    <w:rsid w:val="00805865"/>
    <w:rsid w:val="00806A27"/>
    <w:rsid w:val="00812612"/>
    <w:rsid w:val="00813D60"/>
    <w:rsid w:val="008141DF"/>
    <w:rsid w:val="00817D44"/>
    <w:rsid w:val="00817DA4"/>
    <w:rsid w:val="008205AB"/>
    <w:rsid w:val="008255DC"/>
    <w:rsid w:val="00826D3F"/>
    <w:rsid w:val="00826FB6"/>
    <w:rsid w:val="008272CF"/>
    <w:rsid w:val="00830653"/>
    <w:rsid w:val="00830B83"/>
    <w:rsid w:val="00835511"/>
    <w:rsid w:val="0083726B"/>
    <w:rsid w:val="00837EE5"/>
    <w:rsid w:val="008421C2"/>
    <w:rsid w:val="0084326E"/>
    <w:rsid w:val="0084576E"/>
    <w:rsid w:val="00846FF4"/>
    <w:rsid w:val="00847B74"/>
    <w:rsid w:val="00855CF6"/>
    <w:rsid w:val="008609EF"/>
    <w:rsid w:val="00861549"/>
    <w:rsid w:val="008643D9"/>
    <w:rsid w:val="00865625"/>
    <w:rsid w:val="00865E72"/>
    <w:rsid w:val="00867210"/>
    <w:rsid w:val="0087034C"/>
    <w:rsid w:val="00871FBA"/>
    <w:rsid w:val="008729B4"/>
    <w:rsid w:val="00874317"/>
    <w:rsid w:val="0087431D"/>
    <w:rsid w:val="00874F31"/>
    <w:rsid w:val="008768F9"/>
    <w:rsid w:val="00877075"/>
    <w:rsid w:val="008776ED"/>
    <w:rsid w:val="008804F5"/>
    <w:rsid w:val="00880594"/>
    <w:rsid w:val="00881381"/>
    <w:rsid w:val="0088275E"/>
    <w:rsid w:val="008847BD"/>
    <w:rsid w:val="008852C2"/>
    <w:rsid w:val="00886CF8"/>
    <w:rsid w:val="008876D6"/>
    <w:rsid w:val="008878EC"/>
    <w:rsid w:val="008901A4"/>
    <w:rsid w:val="00892126"/>
    <w:rsid w:val="00893542"/>
    <w:rsid w:val="008939E2"/>
    <w:rsid w:val="00895C26"/>
    <w:rsid w:val="0089643E"/>
    <w:rsid w:val="00897686"/>
    <w:rsid w:val="008A319E"/>
    <w:rsid w:val="008A3A14"/>
    <w:rsid w:val="008A5138"/>
    <w:rsid w:val="008A55CA"/>
    <w:rsid w:val="008A7215"/>
    <w:rsid w:val="008B0FCC"/>
    <w:rsid w:val="008B1495"/>
    <w:rsid w:val="008B1EE0"/>
    <w:rsid w:val="008B22D5"/>
    <w:rsid w:val="008B3374"/>
    <w:rsid w:val="008B4EB7"/>
    <w:rsid w:val="008B5240"/>
    <w:rsid w:val="008B5A55"/>
    <w:rsid w:val="008C0C09"/>
    <w:rsid w:val="008C2441"/>
    <w:rsid w:val="008D2A41"/>
    <w:rsid w:val="008D30BF"/>
    <w:rsid w:val="008D6AD1"/>
    <w:rsid w:val="008D7137"/>
    <w:rsid w:val="008E039D"/>
    <w:rsid w:val="008E3B31"/>
    <w:rsid w:val="008E5CC2"/>
    <w:rsid w:val="008E6094"/>
    <w:rsid w:val="008E670E"/>
    <w:rsid w:val="008E67F2"/>
    <w:rsid w:val="008E717C"/>
    <w:rsid w:val="008E7F45"/>
    <w:rsid w:val="008F3660"/>
    <w:rsid w:val="008F3B8C"/>
    <w:rsid w:val="008F45B9"/>
    <w:rsid w:val="008F4889"/>
    <w:rsid w:val="008F76E4"/>
    <w:rsid w:val="008F7FD1"/>
    <w:rsid w:val="00900D9D"/>
    <w:rsid w:val="00900F37"/>
    <w:rsid w:val="009011BF"/>
    <w:rsid w:val="00901313"/>
    <w:rsid w:val="0090174F"/>
    <w:rsid w:val="00901CCB"/>
    <w:rsid w:val="009028FA"/>
    <w:rsid w:val="009062E4"/>
    <w:rsid w:val="00910CC3"/>
    <w:rsid w:val="0091294C"/>
    <w:rsid w:val="00912F9E"/>
    <w:rsid w:val="00920BA0"/>
    <w:rsid w:val="00920E2B"/>
    <w:rsid w:val="00921447"/>
    <w:rsid w:val="00922332"/>
    <w:rsid w:val="00923E2B"/>
    <w:rsid w:val="00924B89"/>
    <w:rsid w:val="00926FBD"/>
    <w:rsid w:val="00927972"/>
    <w:rsid w:val="00930CDC"/>
    <w:rsid w:val="00931B29"/>
    <w:rsid w:val="00931ED3"/>
    <w:rsid w:val="0093233C"/>
    <w:rsid w:val="00932856"/>
    <w:rsid w:val="00933CD3"/>
    <w:rsid w:val="00934572"/>
    <w:rsid w:val="00934B8E"/>
    <w:rsid w:val="009368F5"/>
    <w:rsid w:val="00937D15"/>
    <w:rsid w:val="00940E34"/>
    <w:rsid w:val="009427FD"/>
    <w:rsid w:val="00943B09"/>
    <w:rsid w:val="00944176"/>
    <w:rsid w:val="0094587D"/>
    <w:rsid w:val="009463C0"/>
    <w:rsid w:val="009506D2"/>
    <w:rsid w:val="00951637"/>
    <w:rsid w:val="009516AC"/>
    <w:rsid w:val="0095218D"/>
    <w:rsid w:val="00953B29"/>
    <w:rsid w:val="00955648"/>
    <w:rsid w:val="00956298"/>
    <w:rsid w:val="00956390"/>
    <w:rsid w:val="00957B2A"/>
    <w:rsid w:val="00957CA7"/>
    <w:rsid w:val="00960B8F"/>
    <w:rsid w:val="00961BDB"/>
    <w:rsid w:val="00963BCC"/>
    <w:rsid w:val="0096467E"/>
    <w:rsid w:val="00966370"/>
    <w:rsid w:val="00966B50"/>
    <w:rsid w:val="00971D43"/>
    <w:rsid w:val="00971DB8"/>
    <w:rsid w:val="0097208A"/>
    <w:rsid w:val="00972CC1"/>
    <w:rsid w:val="009738AB"/>
    <w:rsid w:val="00974C21"/>
    <w:rsid w:val="009755D9"/>
    <w:rsid w:val="00976750"/>
    <w:rsid w:val="009812D0"/>
    <w:rsid w:val="00982117"/>
    <w:rsid w:val="00982E92"/>
    <w:rsid w:val="0098477D"/>
    <w:rsid w:val="009850F9"/>
    <w:rsid w:val="009854A7"/>
    <w:rsid w:val="00987B7B"/>
    <w:rsid w:val="009904A4"/>
    <w:rsid w:val="0099271E"/>
    <w:rsid w:val="00992F8A"/>
    <w:rsid w:val="00993A6D"/>
    <w:rsid w:val="00993DA7"/>
    <w:rsid w:val="009940C8"/>
    <w:rsid w:val="009948DA"/>
    <w:rsid w:val="00994C09"/>
    <w:rsid w:val="00995EA2"/>
    <w:rsid w:val="00997728"/>
    <w:rsid w:val="009A1B66"/>
    <w:rsid w:val="009A22C0"/>
    <w:rsid w:val="009A254E"/>
    <w:rsid w:val="009A35D9"/>
    <w:rsid w:val="009A62AB"/>
    <w:rsid w:val="009A737A"/>
    <w:rsid w:val="009A7D33"/>
    <w:rsid w:val="009B0BFD"/>
    <w:rsid w:val="009B0F9D"/>
    <w:rsid w:val="009B1CAF"/>
    <w:rsid w:val="009B29D0"/>
    <w:rsid w:val="009B3B24"/>
    <w:rsid w:val="009B54E7"/>
    <w:rsid w:val="009B5E4E"/>
    <w:rsid w:val="009B62A8"/>
    <w:rsid w:val="009C02C9"/>
    <w:rsid w:val="009C04EA"/>
    <w:rsid w:val="009C15E2"/>
    <w:rsid w:val="009C3999"/>
    <w:rsid w:val="009C4CF5"/>
    <w:rsid w:val="009C4E90"/>
    <w:rsid w:val="009C59D2"/>
    <w:rsid w:val="009C604F"/>
    <w:rsid w:val="009C6F53"/>
    <w:rsid w:val="009D0F96"/>
    <w:rsid w:val="009D1A3C"/>
    <w:rsid w:val="009D3101"/>
    <w:rsid w:val="009D4260"/>
    <w:rsid w:val="009D4807"/>
    <w:rsid w:val="009D4A55"/>
    <w:rsid w:val="009D4BB3"/>
    <w:rsid w:val="009D5983"/>
    <w:rsid w:val="009E1697"/>
    <w:rsid w:val="009E1AFA"/>
    <w:rsid w:val="009E1C32"/>
    <w:rsid w:val="009E3593"/>
    <w:rsid w:val="009E50A0"/>
    <w:rsid w:val="009E56A5"/>
    <w:rsid w:val="009E6090"/>
    <w:rsid w:val="009F0487"/>
    <w:rsid w:val="009F0703"/>
    <w:rsid w:val="009F23C8"/>
    <w:rsid w:val="009F2F04"/>
    <w:rsid w:val="009F3B94"/>
    <w:rsid w:val="009F4015"/>
    <w:rsid w:val="009F5244"/>
    <w:rsid w:val="00A0049F"/>
    <w:rsid w:val="00A01A3A"/>
    <w:rsid w:val="00A01ECA"/>
    <w:rsid w:val="00A0243D"/>
    <w:rsid w:val="00A027D1"/>
    <w:rsid w:val="00A02A56"/>
    <w:rsid w:val="00A0363B"/>
    <w:rsid w:val="00A04383"/>
    <w:rsid w:val="00A05253"/>
    <w:rsid w:val="00A052DC"/>
    <w:rsid w:val="00A058A9"/>
    <w:rsid w:val="00A06431"/>
    <w:rsid w:val="00A06645"/>
    <w:rsid w:val="00A066E6"/>
    <w:rsid w:val="00A11326"/>
    <w:rsid w:val="00A12446"/>
    <w:rsid w:val="00A13225"/>
    <w:rsid w:val="00A1381B"/>
    <w:rsid w:val="00A14000"/>
    <w:rsid w:val="00A147E7"/>
    <w:rsid w:val="00A148D0"/>
    <w:rsid w:val="00A14EAC"/>
    <w:rsid w:val="00A16250"/>
    <w:rsid w:val="00A16EFB"/>
    <w:rsid w:val="00A17C76"/>
    <w:rsid w:val="00A22706"/>
    <w:rsid w:val="00A227F3"/>
    <w:rsid w:val="00A23712"/>
    <w:rsid w:val="00A2423C"/>
    <w:rsid w:val="00A245FF"/>
    <w:rsid w:val="00A250C6"/>
    <w:rsid w:val="00A25A84"/>
    <w:rsid w:val="00A25B78"/>
    <w:rsid w:val="00A26B98"/>
    <w:rsid w:val="00A360BA"/>
    <w:rsid w:val="00A36A62"/>
    <w:rsid w:val="00A42BED"/>
    <w:rsid w:val="00A42E59"/>
    <w:rsid w:val="00A43F33"/>
    <w:rsid w:val="00A44927"/>
    <w:rsid w:val="00A4542C"/>
    <w:rsid w:val="00A45689"/>
    <w:rsid w:val="00A51402"/>
    <w:rsid w:val="00A5258E"/>
    <w:rsid w:val="00A52B36"/>
    <w:rsid w:val="00A541FF"/>
    <w:rsid w:val="00A57E0D"/>
    <w:rsid w:val="00A626B4"/>
    <w:rsid w:val="00A64836"/>
    <w:rsid w:val="00A658AF"/>
    <w:rsid w:val="00A65D28"/>
    <w:rsid w:val="00A65DCC"/>
    <w:rsid w:val="00A65F20"/>
    <w:rsid w:val="00A66DEE"/>
    <w:rsid w:val="00A71464"/>
    <w:rsid w:val="00A73B9B"/>
    <w:rsid w:val="00A7498C"/>
    <w:rsid w:val="00A75166"/>
    <w:rsid w:val="00A759B5"/>
    <w:rsid w:val="00A76E74"/>
    <w:rsid w:val="00A803CF"/>
    <w:rsid w:val="00A81C91"/>
    <w:rsid w:val="00A81F5C"/>
    <w:rsid w:val="00A82A6F"/>
    <w:rsid w:val="00A84393"/>
    <w:rsid w:val="00A84DD9"/>
    <w:rsid w:val="00A911E5"/>
    <w:rsid w:val="00A95BEC"/>
    <w:rsid w:val="00A95D55"/>
    <w:rsid w:val="00A97318"/>
    <w:rsid w:val="00A974B0"/>
    <w:rsid w:val="00AA03B2"/>
    <w:rsid w:val="00AA1CB8"/>
    <w:rsid w:val="00AA263C"/>
    <w:rsid w:val="00AA379C"/>
    <w:rsid w:val="00AA6AE1"/>
    <w:rsid w:val="00AA6BBD"/>
    <w:rsid w:val="00AB171A"/>
    <w:rsid w:val="00AB19E3"/>
    <w:rsid w:val="00AB2144"/>
    <w:rsid w:val="00AB277D"/>
    <w:rsid w:val="00AB596C"/>
    <w:rsid w:val="00AB614E"/>
    <w:rsid w:val="00AC2977"/>
    <w:rsid w:val="00AC38AE"/>
    <w:rsid w:val="00AC396D"/>
    <w:rsid w:val="00AC4F44"/>
    <w:rsid w:val="00AD03CF"/>
    <w:rsid w:val="00AD1764"/>
    <w:rsid w:val="00AD1B18"/>
    <w:rsid w:val="00AD1DEA"/>
    <w:rsid w:val="00AD2878"/>
    <w:rsid w:val="00AD40BE"/>
    <w:rsid w:val="00AD5416"/>
    <w:rsid w:val="00AD74A3"/>
    <w:rsid w:val="00AD7708"/>
    <w:rsid w:val="00AE198A"/>
    <w:rsid w:val="00AE2A1A"/>
    <w:rsid w:val="00AE5AD3"/>
    <w:rsid w:val="00AE5B55"/>
    <w:rsid w:val="00AE6863"/>
    <w:rsid w:val="00AE7007"/>
    <w:rsid w:val="00AE7A6D"/>
    <w:rsid w:val="00AF0D24"/>
    <w:rsid w:val="00AF1007"/>
    <w:rsid w:val="00AF1EF8"/>
    <w:rsid w:val="00AF29E9"/>
    <w:rsid w:val="00AF2FC7"/>
    <w:rsid w:val="00AF318D"/>
    <w:rsid w:val="00AF3442"/>
    <w:rsid w:val="00AF37A5"/>
    <w:rsid w:val="00AF47AE"/>
    <w:rsid w:val="00AF48C9"/>
    <w:rsid w:val="00AF5CCB"/>
    <w:rsid w:val="00AF6D2B"/>
    <w:rsid w:val="00AF71B8"/>
    <w:rsid w:val="00AF7DA8"/>
    <w:rsid w:val="00B03C58"/>
    <w:rsid w:val="00B0432C"/>
    <w:rsid w:val="00B10E1F"/>
    <w:rsid w:val="00B125C3"/>
    <w:rsid w:val="00B12F6E"/>
    <w:rsid w:val="00B133E3"/>
    <w:rsid w:val="00B13AA7"/>
    <w:rsid w:val="00B13E7D"/>
    <w:rsid w:val="00B1509D"/>
    <w:rsid w:val="00B15CFD"/>
    <w:rsid w:val="00B171A7"/>
    <w:rsid w:val="00B177F0"/>
    <w:rsid w:val="00B2370E"/>
    <w:rsid w:val="00B24513"/>
    <w:rsid w:val="00B27D8D"/>
    <w:rsid w:val="00B326F9"/>
    <w:rsid w:val="00B338F9"/>
    <w:rsid w:val="00B34A91"/>
    <w:rsid w:val="00B34E5E"/>
    <w:rsid w:val="00B40466"/>
    <w:rsid w:val="00B40BF1"/>
    <w:rsid w:val="00B41F61"/>
    <w:rsid w:val="00B42667"/>
    <w:rsid w:val="00B444C5"/>
    <w:rsid w:val="00B44B92"/>
    <w:rsid w:val="00B45274"/>
    <w:rsid w:val="00B46C88"/>
    <w:rsid w:val="00B46E48"/>
    <w:rsid w:val="00B517AD"/>
    <w:rsid w:val="00B52A4D"/>
    <w:rsid w:val="00B53554"/>
    <w:rsid w:val="00B53631"/>
    <w:rsid w:val="00B56C25"/>
    <w:rsid w:val="00B577B8"/>
    <w:rsid w:val="00B6102A"/>
    <w:rsid w:val="00B618B8"/>
    <w:rsid w:val="00B62A37"/>
    <w:rsid w:val="00B662E9"/>
    <w:rsid w:val="00B66CA9"/>
    <w:rsid w:val="00B677A8"/>
    <w:rsid w:val="00B67E2F"/>
    <w:rsid w:val="00B71060"/>
    <w:rsid w:val="00B710A2"/>
    <w:rsid w:val="00B7188C"/>
    <w:rsid w:val="00B746D8"/>
    <w:rsid w:val="00B74FF3"/>
    <w:rsid w:val="00B7599A"/>
    <w:rsid w:val="00B771B6"/>
    <w:rsid w:val="00B77656"/>
    <w:rsid w:val="00B77B22"/>
    <w:rsid w:val="00B8264E"/>
    <w:rsid w:val="00B83176"/>
    <w:rsid w:val="00B83BBA"/>
    <w:rsid w:val="00B84625"/>
    <w:rsid w:val="00B860C8"/>
    <w:rsid w:val="00B87E67"/>
    <w:rsid w:val="00B909AE"/>
    <w:rsid w:val="00B90A08"/>
    <w:rsid w:val="00B933FB"/>
    <w:rsid w:val="00B942F5"/>
    <w:rsid w:val="00B94730"/>
    <w:rsid w:val="00B96D48"/>
    <w:rsid w:val="00B97215"/>
    <w:rsid w:val="00BA0F05"/>
    <w:rsid w:val="00BA12F5"/>
    <w:rsid w:val="00BA22B8"/>
    <w:rsid w:val="00BA2C7F"/>
    <w:rsid w:val="00BA2EF4"/>
    <w:rsid w:val="00BA3D79"/>
    <w:rsid w:val="00BA5D29"/>
    <w:rsid w:val="00BB1260"/>
    <w:rsid w:val="00BB26CC"/>
    <w:rsid w:val="00BB4311"/>
    <w:rsid w:val="00BC1A64"/>
    <w:rsid w:val="00BC2287"/>
    <w:rsid w:val="00BC22BA"/>
    <w:rsid w:val="00BC2B46"/>
    <w:rsid w:val="00BC3A81"/>
    <w:rsid w:val="00BC5DE8"/>
    <w:rsid w:val="00BC6E2D"/>
    <w:rsid w:val="00BC7F48"/>
    <w:rsid w:val="00BD123B"/>
    <w:rsid w:val="00BD197F"/>
    <w:rsid w:val="00BD2CA6"/>
    <w:rsid w:val="00BD2D31"/>
    <w:rsid w:val="00BD3531"/>
    <w:rsid w:val="00BD3FA8"/>
    <w:rsid w:val="00BD3FB0"/>
    <w:rsid w:val="00BD4B62"/>
    <w:rsid w:val="00BD5DDF"/>
    <w:rsid w:val="00BD6C40"/>
    <w:rsid w:val="00BD70AA"/>
    <w:rsid w:val="00BD7750"/>
    <w:rsid w:val="00BE1DC8"/>
    <w:rsid w:val="00BE2FAA"/>
    <w:rsid w:val="00BE525A"/>
    <w:rsid w:val="00BE5760"/>
    <w:rsid w:val="00BE599F"/>
    <w:rsid w:val="00BE77F5"/>
    <w:rsid w:val="00BE7BA7"/>
    <w:rsid w:val="00BF264B"/>
    <w:rsid w:val="00BF35C9"/>
    <w:rsid w:val="00BF3F58"/>
    <w:rsid w:val="00BF684C"/>
    <w:rsid w:val="00C00B8F"/>
    <w:rsid w:val="00C01393"/>
    <w:rsid w:val="00C025E7"/>
    <w:rsid w:val="00C03291"/>
    <w:rsid w:val="00C04FB6"/>
    <w:rsid w:val="00C0760C"/>
    <w:rsid w:val="00C07C2F"/>
    <w:rsid w:val="00C1107E"/>
    <w:rsid w:val="00C1155D"/>
    <w:rsid w:val="00C128CC"/>
    <w:rsid w:val="00C13083"/>
    <w:rsid w:val="00C14411"/>
    <w:rsid w:val="00C15824"/>
    <w:rsid w:val="00C162FE"/>
    <w:rsid w:val="00C17487"/>
    <w:rsid w:val="00C21F0A"/>
    <w:rsid w:val="00C24840"/>
    <w:rsid w:val="00C251BA"/>
    <w:rsid w:val="00C25EB4"/>
    <w:rsid w:val="00C27363"/>
    <w:rsid w:val="00C3220F"/>
    <w:rsid w:val="00C32862"/>
    <w:rsid w:val="00C32B26"/>
    <w:rsid w:val="00C33F27"/>
    <w:rsid w:val="00C34822"/>
    <w:rsid w:val="00C40271"/>
    <w:rsid w:val="00C443B6"/>
    <w:rsid w:val="00C4561B"/>
    <w:rsid w:val="00C45C13"/>
    <w:rsid w:val="00C47365"/>
    <w:rsid w:val="00C5502D"/>
    <w:rsid w:val="00C56A62"/>
    <w:rsid w:val="00C57971"/>
    <w:rsid w:val="00C60B18"/>
    <w:rsid w:val="00C63ECA"/>
    <w:rsid w:val="00C705AA"/>
    <w:rsid w:val="00C70C29"/>
    <w:rsid w:val="00C71C3D"/>
    <w:rsid w:val="00C74ECE"/>
    <w:rsid w:val="00C77533"/>
    <w:rsid w:val="00C80E3F"/>
    <w:rsid w:val="00C81255"/>
    <w:rsid w:val="00C84FE2"/>
    <w:rsid w:val="00C85521"/>
    <w:rsid w:val="00C8595F"/>
    <w:rsid w:val="00C87090"/>
    <w:rsid w:val="00C87850"/>
    <w:rsid w:val="00C87E87"/>
    <w:rsid w:val="00C904F4"/>
    <w:rsid w:val="00C92045"/>
    <w:rsid w:val="00C921E7"/>
    <w:rsid w:val="00C94056"/>
    <w:rsid w:val="00C964B7"/>
    <w:rsid w:val="00C97A70"/>
    <w:rsid w:val="00CA0871"/>
    <w:rsid w:val="00CA0E48"/>
    <w:rsid w:val="00CA1580"/>
    <w:rsid w:val="00CA2D97"/>
    <w:rsid w:val="00CA343F"/>
    <w:rsid w:val="00CA57F7"/>
    <w:rsid w:val="00CA5EF8"/>
    <w:rsid w:val="00CA702A"/>
    <w:rsid w:val="00CA7EFC"/>
    <w:rsid w:val="00CB3247"/>
    <w:rsid w:val="00CB381E"/>
    <w:rsid w:val="00CB3D12"/>
    <w:rsid w:val="00CB44A5"/>
    <w:rsid w:val="00CB496C"/>
    <w:rsid w:val="00CB66A9"/>
    <w:rsid w:val="00CB7FE4"/>
    <w:rsid w:val="00CC0D6B"/>
    <w:rsid w:val="00CC1753"/>
    <w:rsid w:val="00CC1A9B"/>
    <w:rsid w:val="00CC4079"/>
    <w:rsid w:val="00CC4D00"/>
    <w:rsid w:val="00CC54C5"/>
    <w:rsid w:val="00CC614C"/>
    <w:rsid w:val="00CC63B8"/>
    <w:rsid w:val="00CC6CE1"/>
    <w:rsid w:val="00CD2982"/>
    <w:rsid w:val="00CD3269"/>
    <w:rsid w:val="00CD521C"/>
    <w:rsid w:val="00CD6962"/>
    <w:rsid w:val="00CD7465"/>
    <w:rsid w:val="00CD7C48"/>
    <w:rsid w:val="00CE0A02"/>
    <w:rsid w:val="00CE0D95"/>
    <w:rsid w:val="00CE1032"/>
    <w:rsid w:val="00CE2502"/>
    <w:rsid w:val="00CE3EC4"/>
    <w:rsid w:val="00CE5A42"/>
    <w:rsid w:val="00CF032F"/>
    <w:rsid w:val="00CF0438"/>
    <w:rsid w:val="00CF139B"/>
    <w:rsid w:val="00CF296C"/>
    <w:rsid w:val="00CF47F1"/>
    <w:rsid w:val="00CF4F68"/>
    <w:rsid w:val="00CF518C"/>
    <w:rsid w:val="00CF56D0"/>
    <w:rsid w:val="00D01F93"/>
    <w:rsid w:val="00D038F6"/>
    <w:rsid w:val="00D07DB9"/>
    <w:rsid w:val="00D07E57"/>
    <w:rsid w:val="00D114BB"/>
    <w:rsid w:val="00D11B00"/>
    <w:rsid w:val="00D12996"/>
    <w:rsid w:val="00D160A3"/>
    <w:rsid w:val="00D17FC0"/>
    <w:rsid w:val="00D21F7B"/>
    <w:rsid w:val="00D22FEA"/>
    <w:rsid w:val="00D24561"/>
    <w:rsid w:val="00D25795"/>
    <w:rsid w:val="00D266ED"/>
    <w:rsid w:val="00D27459"/>
    <w:rsid w:val="00D352FF"/>
    <w:rsid w:val="00D35E55"/>
    <w:rsid w:val="00D36876"/>
    <w:rsid w:val="00D36AB5"/>
    <w:rsid w:val="00D373F4"/>
    <w:rsid w:val="00D4164F"/>
    <w:rsid w:val="00D44A8F"/>
    <w:rsid w:val="00D51857"/>
    <w:rsid w:val="00D52566"/>
    <w:rsid w:val="00D57955"/>
    <w:rsid w:val="00D6494A"/>
    <w:rsid w:val="00D65F65"/>
    <w:rsid w:val="00D71317"/>
    <w:rsid w:val="00D7150C"/>
    <w:rsid w:val="00D71A9C"/>
    <w:rsid w:val="00D72224"/>
    <w:rsid w:val="00D73101"/>
    <w:rsid w:val="00D778AD"/>
    <w:rsid w:val="00D81E11"/>
    <w:rsid w:val="00D81E33"/>
    <w:rsid w:val="00D8214E"/>
    <w:rsid w:val="00D83A16"/>
    <w:rsid w:val="00D9137C"/>
    <w:rsid w:val="00D938CD"/>
    <w:rsid w:val="00D93E95"/>
    <w:rsid w:val="00D93F55"/>
    <w:rsid w:val="00D955E2"/>
    <w:rsid w:val="00D96279"/>
    <w:rsid w:val="00D96459"/>
    <w:rsid w:val="00D97603"/>
    <w:rsid w:val="00DA1753"/>
    <w:rsid w:val="00DA1E2B"/>
    <w:rsid w:val="00DA1E73"/>
    <w:rsid w:val="00DA24C5"/>
    <w:rsid w:val="00DA46E1"/>
    <w:rsid w:val="00DA514F"/>
    <w:rsid w:val="00DA6057"/>
    <w:rsid w:val="00DA7311"/>
    <w:rsid w:val="00DB11A6"/>
    <w:rsid w:val="00DB19F7"/>
    <w:rsid w:val="00DB4343"/>
    <w:rsid w:val="00DB4EAD"/>
    <w:rsid w:val="00DB5DBD"/>
    <w:rsid w:val="00DB610A"/>
    <w:rsid w:val="00DB6D6B"/>
    <w:rsid w:val="00DB7D0C"/>
    <w:rsid w:val="00DC3613"/>
    <w:rsid w:val="00DC3792"/>
    <w:rsid w:val="00DC3A95"/>
    <w:rsid w:val="00DC3E65"/>
    <w:rsid w:val="00DC47F1"/>
    <w:rsid w:val="00DC602E"/>
    <w:rsid w:val="00DC61BD"/>
    <w:rsid w:val="00DC7D14"/>
    <w:rsid w:val="00DD33AA"/>
    <w:rsid w:val="00DD6D36"/>
    <w:rsid w:val="00DD7CE2"/>
    <w:rsid w:val="00DE01E7"/>
    <w:rsid w:val="00DE09CB"/>
    <w:rsid w:val="00DE402C"/>
    <w:rsid w:val="00DE5233"/>
    <w:rsid w:val="00DE5CE1"/>
    <w:rsid w:val="00DE7328"/>
    <w:rsid w:val="00DF0643"/>
    <w:rsid w:val="00DF12AC"/>
    <w:rsid w:val="00DF1439"/>
    <w:rsid w:val="00DF2510"/>
    <w:rsid w:val="00DF287F"/>
    <w:rsid w:val="00DF2985"/>
    <w:rsid w:val="00DF638D"/>
    <w:rsid w:val="00DF7ED7"/>
    <w:rsid w:val="00E01BBE"/>
    <w:rsid w:val="00E05974"/>
    <w:rsid w:val="00E06015"/>
    <w:rsid w:val="00E06C57"/>
    <w:rsid w:val="00E07CC3"/>
    <w:rsid w:val="00E07E9B"/>
    <w:rsid w:val="00E10DD9"/>
    <w:rsid w:val="00E11863"/>
    <w:rsid w:val="00E13941"/>
    <w:rsid w:val="00E17C9D"/>
    <w:rsid w:val="00E20463"/>
    <w:rsid w:val="00E245B0"/>
    <w:rsid w:val="00E2580D"/>
    <w:rsid w:val="00E3049B"/>
    <w:rsid w:val="00E30701"/>
    <w:rsid w:val="00E31CB2"/>
    <w:rsid w:val="00E3253B"/>
    <w:rsid w:val="00E3261D"/>
    <w:rsid w:val="00E3507D"/>
    <w:rsid w:val="00E35A67"/>
    <w:rsid w:val="00E35C35"/>
    <w:rsid w:val="00E365BC"/>
    <w:rsid w:val="00E365CE"/>
    <w:rsid w:val="00E36E7A"/>
    <w:rsid w:val="00E374CE"/>
    <w:rsid w:val="00E37A02"/>
    <w:rsid w:val="00E40248"/>
    <w:rsid w:val="00E41B81"/>
    <w:rsid w:val="00E42E89"/>
    <w:rsid w:val="00E44536"/>
    <w:rsid w:val="00E45337"/>
    <w:rsid w:val="00E47246"/>
    <w:rsid w:val="00E47E1C"/>
    <w:rsid w:val="00E47F57"/>
    <w:rsid w:val="00E518FE"/>
    <w:rsid w:val="00E527CC"/>
    <w:rsid w:val="00E5393F"/>
    <w:rsid w:val="00E54031"/>
    <w:rsid w:val="00E62941"/>
    <w:rsid w:val="00E6313E"/>
    <w:rsid w:val="00E648CA"/>
    <w:rsid w:val="00E64A47"/>
    <w:rsid w:val="00E64D33"/>
    <w:rsid w:val="00E65A7B"/>
    <w:rsid w:val="00E663A3"/>
    <w:rsid w:val="00E66B3F"/>
    <w:rsid w:val="00E679DE"/>
    <w:rsid w:val="00E723BD"/>
    <w:rsid w:val="00E73FDA"/>
    <w:rsid w:val="00E74770"/>
    <w:rsid w:val="00E7684C"/>
    <w:rsid w:val="00E7772E"/>
    <w:rsid w:val="00E80BAF"/>
    <w:rsid w:val="00E81BA1"/>
    <w:rsid w:val="00E82667"/>
    <w:rsid w:val="00E83C16"/>
    <w:rsid w:val="00E8453B"/>
    <w:rsid w:val="00E8510F"/>
    <w:rsid w:val="00E8532E"/>
    <w:rsid w:val="00E855BC"/>
    <w:rsid w:val="00E8660A"/>
    <w:rsid w:val="00E86B66"/>
    <w:rsid w:val="00E86B72"/>
    <w:rsid w:val="00E91912"/>
    <w:rsid w:val="00E93630"/>
    <w:rsid w:val="00E94BED"/>
    <w:rsid w:val="00E95C11"/>
    <w:rsid w:val="00EA4206"/>
    <w:rsid w:val="00EA50B8"/>
    <w:rsid w:val="00EA52A7"/>
    <w:rsid w:val="00EA5594"/>
    <w:rsid w:val="00EA6355"/>
    <w:rsid w:val="00EB025C"/>
    <w:rsid w:val="00EB0FF9"/>
    <w:rsid w:val="00EB3027"/>
    <w:rsid w:val="00EB374E"/>
    <w:rsid w:val="00EB39E5"/>
    <w:rsid w:val="00EB406D"/>
    <w:rsid w:val="00EB581C"/>
    <w:rsid w:val="00EB7DF5"/>
    <w:rsid w:val="00EC04C9"/>
    <w:rsid w:val="00EC15D6"/>
    <w:rsid w:val="00EC35DA"/>
    <w:rsid w:val="00EC47B9"/>
    <w:rsid w:val="00EC50B9"/>
    <w:rsid w:val="00EC5510"/>
    <w:rsid w:val="00EC6182"/>
    <w:rsid w:val="00EC64E3"/>
    <w:rsid w:val="00EC6D7D"/>
    <w:rsid w:val="00ED2AB0"/>
    <w:rsid w:val="00ED616D"/>
    <w:rsid w:val="00ED68C8"/>
    <w:rsid w:val="00ED6DCE"/>
    <w:rsid w:val="00ED6E4B"/>
    <w:rsid w:val="00ED7173"/>
    <w:rsid w:val="00EE3CB2"/>
    <w:rsid w:val="00EE3F58"/>
    <w:rsid w:val="00EE5EDA"/>
    <w:rsid w:val="00EF0B1F"/>
    <w:rsid w:val="00EF0BBE"/>
    <w:rsid w:val="00EF18F0"/>
    <w:rsid w:val="00EF40B5"/>
    <w:rsid w:val="00EF5143"/>
    <w:rsid w:val="00EF5235"/>
    <w:rsid w:val="00EF696F"/>
    <w:rsid w:val="00EF7603"/>
    <w:rsid w:val="00EF7C9D"/>
    <w:rsid w:val="00F01B73"/>
    <w:rsid w:val="00F02AEE"/>
    <w:rsid w:val="00F02BA5"/>
    <w:rsid w:val="00F035B6"/>
    <w:rsid w:val="00F04E4B"/>
    <w:rsid w:val="00F061B5"/>
    <w:rsid w:val="00F078B5"/>
    <w:rsid w:val="00F11B83"/>
    <w:rsid w:val="00F1310B"/>
    <w:rsid w:val="00F14682"/>
    <w:rsid w:val="00F14C28"/>
    <w:rsid w:val="00F1579A"/>
    <w:rsid w:val="00F17987"/>
    <w:rsid w:val="00F20196"/>
    <w:rsid w:val="00F20DE8"/>
    <w:rsid w:val="00F21601"/>
    <w:rsid w:val="00F221D9"/>
    <w:rsid w:val="00F23123"/>
    <w:rsid w:val="00F251FA"/>
    <w:rsid w:val="00F2654D"/>
    <w:rsid w:val="00F268F1"/>
    <w:rsid w:val="00F27304"/>
    <w:rsid w:val="00F27F44"/>
    <w:rsid w:val="00F30D5C"/>
    <w:rsid w:val="00F33FEC"/>
    <w:rsid w:val="00F35647"/>
    <w:rsid w:val="00F37783"/>
    <w:rsid w:val="00F42AE3"/>
    <w:rsid w:val="00F513DA"/>
    <w:rsid w:val="00F51A39"/>
    <w:rsid w:val="00F52921"/>
    <w:rsid w:val="00F5379F"/>
    <w:rsid w:val="00F53F83"/>
    <w:rsid w:val="00F55214"/>
    <w:rsid w:val="00F55480"/>
    <w:rsid w:val="00F563D8"/>
    <w:rsid w:val="00F577E3"/>
    <w:rsid w:val="00F5792F"/>
    <w:rsid w:val="00F60271"/>
    <w:rsid w:val="00F612ED"/>
    <w:rsid w:val="00F62A77"/>
    <w:rsid w:val="00F638AA"/>
    <w:rsid w:val="00F64A89"/>
    <w:rsid w:val="00F64DC2"/>
    <w:rsid w:val="00F654F5"/>
    <w:rsid w:val="00F657EF"/>
    <w:rsid w:val="00F67541"/>
    <w:rsid w:val="00F70227"/>
    <w:rsid w:val="00F71A52"/>
    <w:rsid w:val="00F71BD8"/>
    <w:rsid w:val="00F74556"/>
    <w:rsid w:val="00F750D3"/>
    <w:rsid w:val="00F777FE"/>
    <w:rsid w:val="00F810BF"/>
    <w:rsid w:val="00F8257C"/>
    <w:rsid w:val="00F82D52"/>
    <w:rsid w:val="00F83802"/>
    <w:rsid w:val="00F84699"/>
    <w:rsid w:val="00F9052C"/>
    <w:rsid w:val="00F923DB"/>
    <w:rsid w:val="00F93177"/>
    <w:rsid w:val="00F93B1F"/>
    <w:rsid w:val="00F93E5D"/>
    <w:rsid w:val="00F95FE4"/>
    <w:rsid w:val="00F97B37"/>
    <w:rsid w:val="00FA1C84"/>
    <w:rsid w:val="00FA3892"/>
    <w:rsid w:val="00FA40AB"/>
    <w:rsid w:val="00FA4889"/>
    <w:rsid w:val="00FA4D70"/>
    <w:rsid w:val="00FA56EC"/>
    <w:rsid w:val="00FA65F7"/>
    <w:rsid w:val="00FA67C4"/>
    <w:rsid w:val="00FB3C9B"/>
    <w:rsid w:val="00FB4983"/>
    <w:rsid w:val="00FC1B1A"/>
    <w:rsid w:val="00FC1CC0"/>
    <w:rsid w:val="00FC27B5"/>
    <w:rsid w:val="00FC4223"/>
    <w:rsid w:val="00FC438A"/>
    <w:rsid w:val="00FC60BB"/>
    <w:rsid w:val="00FC7250"/>
    <w:rsid w:val="00FD0388"/>
    <w:rsid w:val="00FD04AF"/>
    <w:rsid w:val="00FD4E82"/>
    <w:rsid w:val="00FD5B74"/>
    <w:rsid w:val="00FD629D"/>
    <w:rsid w:val="00FD64B9"/>
    <w:rsid w:val="00FD6878"/>
    <w:rsid w:val="00FE31E7"/>
    <w:rsid w:val="00FE4444"/>
    <w:rsid w:val="00FE4553"/>
    <w:rsid w:val="00FE4DFC"/>
    <w:rsid w:val="00FF2EA4"/>
    <w:rsid w:val="00FF3822"/>
    <w:rsid w:val="00FF3FCF"/>
    <w:rsid w:val="00FF423A"/>
    <w:rsid w:val="00FF4624"/>
    <w:rsid w:val="00FF5442"/>
    <w:rsid w:val="00FF555C"/>
    <w:rsid w:val="00FF73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AA4B3D4-42B5-469D-B45F-CCD72099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245B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7C05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E245B0"/>
    <w:pPr>
      <w:keepNext/>
      <w:jc w:val="center"/>
      <w:outlineLvl w:val="1"/>
    </w:pPr>
    <w:rPr>
      <w:rFonts w:ascii="Arial Black" w:hAnsi="Arial Black"/>
      <w:sz w:val="36"/>
    </w:rPr>
  </w:style>
  <w:style w:type="paragraph" w:styleId="Nadpis3">
    <w:name w:val="heading 3"/>
    <w:basedOn w:val="Normln"/>
    <w:next w:val="Normln"/>
    <w:link w:val="Nadpis3Char"/>
    <w:uiPriority w:val="9"/>
    <w:semiHidden/>
    <w:unhideWhenUsed/>
    <w:qFormat/>
    <w:rsid w:val="002452CD"/>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E245B0"/>
    <w:rPr>
      <w:rFonts w:ascii="Arial Black" w:eastAsia="Times New Roman" w:hAnsi="Arial Black" w:cs="Times New Roman"/>
      <w:sz w:val="36"/>
      <w:szCs w:val="24"/>
      <w:lang w:eastAsia="cs-CZ"/>
    </w:rPr>
  </w:style>
  <w:style w:type="paragraph" w:styleId="Zkladntext">
    <w:name w:val="Body Text"/>
    <w:basedOn w:val="Normln"/>
    <w:link w:val="ZkladntextChar"/>
    <w:rsid w:val="00E245B0"/>
    <w:pPr>
      <w:jc w:val="center"/>
    </w:pPr>
    <w:rPr>
      <w:b/>
      <w:bCs/>
    </w:rPr>
  </w:style>
  <w:style w:type="character" w:customStyle="1" w:styleId="ZkladntextChar">
    <w:name w:val="Základní text Char"/>
    <w:basedOn w:val="Standardnpsmoodstavce"/>
    <w:link w:val="Zkladntext"/>
    <w:rsid w:val="00E245B0"/>
    <w:rPr>
      <w:rFonts w:ascii="Times New Roman" w:eastAsia="Times New Roman" w:hAnsi="Times New Roman" w:cs="Times New Roman"/>
      <w:b/>
      <w:bCs/>
      <w:sz w:val="24"/>
      <w:szCs w:val="24"/>
      <w:lang w:eastAsia="cs-CZ"/>
    </w:rPr>
  </w:style>
  <w:style w:type="paragraph" w:styleId="Zpat">
    <w:name w:val="footer"/>
    <w:basedOn w:val="Normln"/>
    <w:link w:val="ZpatChar"/>
    <w:rsid w:val="00E245B0"/>
    <w:pPr>
      <w:tabs>
        <w:tab w:val="center" w:pos="4536"/>
        <w:tab w:val="right" w:pos="9072"/>
      </w:tabs>
    </w:pPr>
  </w:style>
  <w:style w:type="character" w:customStyle="1" w:styleId="ZpatChar">
    <w:name w:val="Zápatí Char"/>
    <w:basedOn w:val="Standardnpsmoodstavce"/>
    <w:link w:val="Zpat"/>
    <w:rsid w:val="00E245B0"/>
    <w:rPr>
      <w:rFonts w:ascii="Times New Roman" w:eastAsia="Times New Roman" w:hAnsi="Times New Roman" w:cs="Times New Roman"/>
      <w:sz w:val="24"/>
      <w:szCs w:val="24"/>
      <w:lang w:eastAsia="cs-CZ"/>
    </w:rPr>
  </w:style>
  <w:style w:type="character" w:styleId="slostrnky">
    <w:name w:val="page number"/>
    <w:basedOn w:val="Standardnpsmoodstavce"/>
    <w:rsid w:val="00E245B0"/>
  </w:style>
  <w:style w:type="character" w:styleId="Odkaznakoment">
    <w:name w:val="annotation reference"/>
    <w:rsid w:val="00E245B0"/>
    <w:rPr>
      <w:sz w:val="16"/>
      <w:szCs w:val="16"/>
    </w:rPr>
  </w:style>
  <w:style w:type="paragraph" w:styleId="Textkomente">
    <w:name w:val="annotation text"/>
    <w:basedOn w:val="Normln"/>
    <w:link w:val="TextkomenteChar"/>
    <w:rsid w:val="00E245B0"/>
    <w:rPr>
      <w:sz w:val="20"/>
      <w:szCs w:val="20"/>
    </w:rPr>
  </w:style>
  <w:style w:type="character" w:customStyle="1" w:styleId="TextkomenteChar">
    <w:name w:val="Text komentáře Char"/>
    <w:basedOn w:val="Standardnpsmoodstavce"/>
    <w:link w:val="Textkomente"/>
    <w:uiPriority w:val="99"/>
    <w:rsid w:val="00E245B0"/>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245B0"/>
    <w:rPr>
      <w:rFonts w:ascii="Tahoma" w:hAnsi="Tahoma" w:cs="Tahoma"/>
      <w:sz w:val="16"/>
      <w:szCs w:val="16"/>
    </w:rPr>
  </w:style>
  <w:style w:type="character" w:customStyle="1" w:styleId="TextbublinyChar">
    <w:name w:val="Text bubliny Char"/>
    <w:basedOn w:val="Standardnpsmoodstavce"/>
    <w:link w:val="Textbubliny"/>
    <w:uiPriority w:val="99"/>
    <w:semiHidden/>
    <w:rsid w:val="00E245B0"/>
    <w:rPr>
      <w:rFonts w:ascii="Tahoma" w:eastAsia="Times New Roman" w:hAnsi="Tahoma" w:cs="Tahoma"/>
      <w:sz w:val="16"/>
      <w:szCs w:val="16"/>
      <w:lang w:eastAsia="cs-CZ"/>
    </w:rPr>
  </w:style>
  <w:style w:type="paragraph" w:styleId="Zhlav">
    <w:name w:val="header"/>
    <w:basedOn w:val="Normln"/>
    <w:link w:val="ZhlavChar"/>
    <w:rsid w:val="00F5792F"/>
    <w:pPr>
      <w:tabs>
        <w:tab w:val="center" w:pos="4536"/>
        <w:tab w:val="right" w:pos="9072"/>
      </w:tabs>
    </w:pPr>
  </w:style>
  <w:style w:type="character" w:customStyle="1" w:styleId="ZhlavChar">
    <w:name w:val="Záhlaví Char"/>
    <w:basedOn w:val="Standardnpsmoodstavce"/>
    <w:link w:val="Zhlav"/>
    <w:rsid w:val="00F5792F"/>
    <w:rPr>
      <w:rFonts w:ascii="Times New Roman" w:eastAsia="Times New Roman" w:hAnsi="Times New Roman" w:cs="Times New Roman"/>
      <w:sz w:val="24"/>
      <w:szCs w:val="24"/>
    </w:rPr>
  </w:style>
  <w:style w:type="paragraph" w:styleId="Odstavecseseznamem">
    <w:name w:val="List Paragraph"/>
    <w:aliases w:val="Nad,Odstavec cíl se seznamem,Odstavec se seznamem5,Odstavec_muj,List Paragraph"/>
    <w:basedOn w:val="Normln"/>
    <w:link w:val="OdstavecseseznamemChar"/>
    <w:uiPriority w:val="34"/>
    <w:qFormat/>
    <w:rsid w:val="00F5792F"/>
    <w:pPr>
      <w:ind w:left="720"/>
      <w:contextualSpacing/>
    </w:pPr>
  </w:style>
  <w:style w:type="character" w:customStyle="1" w:styleId="Nadpis1Char">
    <w:name w:val="Nadpis 1 Char"/>
    <w:basedOn w:val="Standardnpsmoodstavce"/>
    <w:link w:val="Nadpis1"/>
    <w:uiPriority w:val="9"/>
    <w:rsid w:val="007C0539"/>
    <w:rPr>
      <w:rFonts w:asciiTheme="majorHAnsi" w:eastAsiaTheme="majorEastAsia" w:hAnsiTheme="majorHAnsi" w:cstheme="majorBidi"/>
      <w:b/>
      <w:bCs/>
      <w:color w:val="365F91" w:themeColor="accent1" w:themeShade="BF"/>
      <w:sz w:val="28"/>
      <w:szCs w:val="28"/>
      <w:lang w:eastAsia="cs-CZ"/>
    </w:rPr>
  </w:style>
  <w:style w:type="character" w:customStyle="1" w:styleId="ZhlavChar1">
    <w:name w:val="Záhlaví Char1"/>
    <w:uiPriority w:val="99"/>
    <w:locked/>
    <w:rsid w:val="00511B88"/>
    <w:rPr>
      <w:sz w:val="24"/>
      <w:szCs w:val="24"/>
    </w:rPr>
  </w:style>
  <w:style w:type="paragraph" w:customStyle="1" w:styleId="Normal">
    <w:name w:val="[Normal]"/>
    <w:qFormat/>
    <w:rsid w:val="00236324"/>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styleId="Zkladntext3">
    <w:name w:val="Body Text 3"/>
    <w:basedOn w:val="Normln"/>
    <w:link w:val="Zkladntext3Char"/>
    <w:uiPriority w:val="99"/>
    <w:semiHidden/>
    <w:unhideWhenUsed/>
    <w:rsid w:val="00EC47B9"/>
    <w:pPr>
      <w:spacing w:after="120"/>
    </w:pPr>
    <w:rPr>
      <w:sz w:val="16"/>
      <w:szCs w:val="16"/>
    </w:rPr>
  </w:style>
  <w:style w:type="character" w:customStyle="1" w:styleId="Zkladntext3Char">
    <w:name w:val="Základní text 3 Char"/>
    <w:basedOn w:val="Standardnpsmoodstavce"/>
    <w:link w:val="Zkladntext3"/>
    <w:uiPriority w:val="99"/>
    <w:semiHidden/>
    <w:rsid w:val="00EC47B9"/>
    <w:rPr>
      <w:rFonts w:ascii="Times New Roman" w:eastAsia="Times New Roman" w:hAnsi="Times New Roman" w:cs="Times New Roman"/>
      <w:sz w:val="16"/>
      <w:szCs w:val="16"/>
      <w:lang w:eastAsia="cs-CZ"/>
    </w:rPr>
  </w:style>
  <w:style w:type="paragraph" w:customStyle="1" w:styleId="Default">
    <w:name w:val="Default"/>
    <w:rsid w:val="007470FA"/>
    <w:pPr>
      <w:autoSpaceDE w:val="0"/>
      <w:autoSpaceDN w:val="0"/>
      <w:adjustRightInd w:val="0"/>
      <w:spacing w:after="0" w:line="240" w:lineRule="auto"/>
    </w:pPr>
    <w:rPr>
      <w:rFonts w:ascii="Cambria" w:eastAsia="Times New Roman" w:hAnsi="Cambria" w:cs="Cambria"/>
      <w:color w:val="000000"/>
      <w:sz w:val="24"/>
      <w:szCs w:val="24"/>
      <w:lang w:eastAsia="cs-CZ"/>
    </w:rPr>
  </w:style>
  <w:style w:type="paragraph" w:styleId="Pedmtkomente">
    <w:name w:val="annotation subject"/>
    <w:basedOn w:val="Textkomente"/>
    <w:next w:val="Textkomente"/>
    <w:link w:val="PedmtkomenteChar"/>
    <w:uiPriority w:val="99"/>
    <w:semiHidden/>
    <w:unhideWhenUsed/>
    <w:rsid w:val="00A45689"/>
    <w:rPr>
      <w:b/>
      <w:bCs/>
    </w:rPr>
  </w:style>
  <w:style w:type="character" w:customStyle="1" w:styleId="PedmtkomenteChar">
    <w:name w:val="Předmět komentáře Char"/>
    <w:basedOn w:val="TextkomenteChar"/>
    <w:link w:val="Pedmtkomente"/>
    <w:uiPriority w:val="99"/>
    <w:semiHidden/>
    <w:rsid w:val="00A45689"/>
    <w:rPr>
      <w:rFonts w:ascii="Times New Roman" w:eastAsia="Times New Roman" w:hAnsi="Times New Roman" w:cs="Times New Roman"/>
      <w:b/>
      <w:bCs/>
      <w:sz w:val="20"/>
      <w:szCs w:val="20"/>
      <w:lang w:eastAsia="cs-CZ"/>
    </w:rPr>
  </w:style>
  <w:style w:type="character" w:customStyle="1" w:styleId="Nadpis3Char">
    <w:name w:val="Nadpis 3 Char"/>
    <w:basedOn w:val="Standardnpsmoodstavce"/>
    <w:link w:val="Nadpis3"/>
    <w:uiPriority w:val="9"/>
    <w:semiHidden/>
    <w:rsid w:val="002452CD"/>
    <w:rPr>
      <w:rFonts w:asciiTheme="majorHAnsi" w:eastAsiaTheme="majorEastAsia" w:hAnsiTheme="majorHAnsi" w:cstheme="majorBidi"/>
      <w:b/>
      <w:bCs/>
      <w:color w:val="4F81BD" w:themeColor="accent1"/>
      <w:sz w:val="24"/>
      <w:szCs w:val="24"/>
      <w:lang w:eastAsia="cs-CZ"/>
    </w:rPr>
  </w:style>
  <w:style w:type="character" w:customStyle="1" w:styleId="OdstavecseseznamemChar">
    <w:name w:val="Odstavec se seznamem Char"/>
    <w:aliases w:val="Nad Char,Odstavec cíl se seznamem Char,Odstavec se seznamem5 Char,Odstavec_muj Char,List Paragraph Char"/>
    <w:link w:val="Odstavecseseznamem"/>
    <w:uiPriority w:val="34"/>
    <w:locked/>
    <w:rsid w:val="003A41B4"/>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DF2985"/>
    <w:pPr>
      <w:spacing w:before="100" w:beforeAutospacing="1" w:after="100" w:afterAutospacing="1"/>
    </w:pPr>
    <w:rPr>
      <w:rFonts w:eastAsia="Calibri"/>
    </w:rPr>
  </w:style>
  <w:style w:type="paragraph" w:styleId="Prosttext">
    <w:name w:val="Plain Text"/>
    <w:basedOn w:val="Normln"/>
    <w:link w:val="ProsttextChar"/>
    <w:uiPriority w:val="99"/>
    <w:unhideWhenUsed/>
    <w:rsid w:val="00647BC0"/>
    <w:rPr>
      <w:rFonts w:ascii="Consolas" w:hAnsi="Consolas"/>
      <w:sz w:val="21"/>
      <w:szCs w:val="21"/>
      <w:lang w:val="x-none" w:eastAsia="en-US"/>
    </w:rPr>
  </w:style>
  <w:style w:type="character" w:customStyle="1" w:styleId="ProsttextChar">
    <w:name w:val="Prostý text Char"/>
    <w:basedOn w:val="Standardnpsmoodstavce"/>
    <w:link w:val="Prosttext"/>
    <w:uiPriority w:val="99"/>
    <w:rsid w:val="00647BC0"/>
    <w:rPr>
      <w:rFonts w:ascii="Consolas" w:eastAsia="Times New Roman" w:hAnsi="Consolas" w:cs="Times New Roman"/>
      <w:sz w:val="21"/>
      <w:szCs w:val="21"/>
      <w:lang w:val="x-none"/>
    </w:rPr>
  </w:style>
  <w:style w:type="character" w:styleId="Hypertextovodkaz">
    <w:name w:val="Hyperlink"/>
    <w:basedOn w:val="Standardnpsmoodstavce"/>
    <w:uiPriority w:val="99"/>
    <w:unhideWhenUsed/>
    <w:rsid w:val="000F6132"/>
    <w:rPr>
      <w:color w:val="0000FF" w:themeColor="hyperlink"/>
      <w:u w:val="single"/>
    </w:rPr>
  </w:style>
  <w:style w:type="paragraph" w:customStyle="1" w:styleId="WW-Zkladntext2">
    <w:name w:val="WW-Základní text 2"/>
    <w:basedOn w:val="Normln"/>
    <w:rsid w:val="00CE5A42"/>
    <w:pPr>
      <w:widowControl w:val="0"/>
      <w:suppressAutoHyphens/>
      <w:jc w:val="center"/>
    </w:pPr>
    <w:rPr>
      <w:rFonts w:eastAsia="Lucida Sans Unicode"/>
      <w:b/>
      <w:szCs w:val="20"/>
    </w:rPr>
  </w:style>
  <w:style w:type="character" w:styleId="Siln">
    <w:name w:val="Strong"/>
    <w:uiPriority w:val="22"/>
    <w:qFormat/>
    <w:rsid w:val="00097806"/>
    <w:rPr>
      <w:b/>
      <w:bCs/>
    </w:rPr>
  </w:style>
  <w:style w:type="character" w:styleId="Sledovanodkaz">
    <w:name w:val="FollowedHyperlink"/>
    <w:basedOn w:val="Standardnpsmoodstavce"/>
    <w:uiPriority w:val="99"/>
    <w:semiHidden/>
    <w:unhideWhenUsed/>
    <w:rsid w:val="00D114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1645">
      <w:bodyDiv w:val="1"/>
      <w:marLeft w:val="0"/>
      <w:marRight w:val="0"/>
      <w:marTop w:val="0"/>
      <w:marBottom w:val="0"/>
      <w:divBdr>
        <w:top w:val="none" w:sz="0" w:space="0" w:color="auto"/>
        <w:left w:val="none" w:sz="0" w:space="0" w:color="auto"/>
        <w:bottom w:val="none" w:sz="0" w:space="0" w:color="auto"/>
        <w:right w:val="none" w:sz="0" w:space="0" w:color="auto"/>
      </w:divBdr>
    </w:div>
    <w:div w:id="231896182">
      <w:bodyDiv w:val="1"/>
      <w:marLeft w:val="0"/>
      <w:marRight w:val="0"/>
      <w:marTop w:val="0"/>
      <w:marBottom w:val="0"/>
      <w:divBdr>
        <w:top w:val="none" w:sz="0" w:space="0" w:color="auto"/>
        <w:left w:val="none" w:sz="0" w:space="0" w:color="auto"/>
        <w:bottom w:val="none" w:sz="0" w:space="0" w:color="auto"/>
        <w:right w:val="none" w:sz="0" w:space="0" w:color="auto"/>
      </w:divBdr>
    </w:div>
    <w:div w:id="371734725">
      <w:bodyDiv w:val="1"/>
      <w:marLeft w:val="0"/>
      <w:marRight w:val="0"/>
      <w:marTop w:val="0"/>
      <w:marBottom w:val="0"/>
      <w:divBdr>
        <w:top w:val="none" w:sz="0" w:space="0" w:color="auto"/>
        <w:left w:val="none" w:sz="0" w:space="0" w:color="auto"/>
        <w:bottom w:val="none" w:sz="0" w:space="0" w:color="auto"/>
        <w:right w:val="none" w:sz="0" w:space="0" w:color="auto"/>
      </w:divBdr>
    </w:div>
    <w:div w:id="1105225456">
      <w:bodyDiv w:val="1"/>
      <w:marLeft w:val="0"/>
      <w:marRight w:val="0"/>
      <w:marTop w:val="0"/>
      <w:marBottom w:val="0"/>
      <w:divBdr>
        <w:top w:val="none" w:sz="0" w:space="0" w:color="auto"/>
        <w:left w:val="none" w:sz="0" w:space="0" w:color="auto"/>
        <w:bottom w:val="none" w:sz="0" w:space="0" w:color="auto"/>
        <w:right w:val="none" w:sz="0" w:space="0" w:color="auto"/>
      </w:divBdr>
    </w:div>
    <w:div w:id="1488397495">
      <w:bodyDiv w:val="1"/>
      <w:marLeft w:val="0"/>
      <w:marRight w:val="0"/>
      <w:marTop w:val="0"/>
      <w:marBottom w:val="0"/>
      <w:divBdr>
        <w:top w:val="none" w:sz="0" w:space="0" w:color="auto"/>
        <w:left w:val="none" w:sz="0" w:space="0" w:color="auto"/>
        <w:bottom w:val="none" w:sz="0" w:space="0" w:color="auto"/>
        <w:right w:val="none" w:sz="0" w:space="0" w:color="auto"/>
      </w:divBdr>
    </w:div>
    <w:div w:id="1509364225">
      <w:bodyDiv w:val="1"/>
      <w:marLeft w:val="0"/>
      <w:marRight w:val="0"/>
      <w:marTop w:val="0"/>
      <w:marBottom w:val="0"/>
      <w:divBdr>
        <w:top w:val="none" w:sz="0" w:space="0" w:color="auto"/>
        <w:left w:val="none" w:sz="0" w:space="0" w:color="auto"/>
        <w:bottom w:val="none" w:sz="0" w:space="0" w:color="auto"/>
        <w:right w:val="none" w:sz="0" w:space="0" w:color="auto"/>
      </w:divBdr>
    </w:div>
    <w:div w:id="1647078567">
      <w:bodyDiv w:val="1"/>
      <w:marLeft w:val="0"/>
      <w:marRight w:val="0"/>
      <w:marTop w:val="0"/>
      <w:marBottom w:val="0"/>
      <w:divBdr>
        <w:top w:val="none" w:sz="0" w:space="0" w:color="auto"/>
        <w:left w:val="none" w:sz="0" w:space="0" w:color="auto"/>
        <w:bottom w:val="none" w:sz="0" w:space="0" w:color="auto"/>
        <w:right w:val="none" w:sz="0" w:space="0" w:color="auto"/>
      </w:divBdr>
    </w:div>
    <w:div w:id="198465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dostupnapece.mzc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Props1.xml><?xml version="1.0" encoding="utf-8"?>
<ds:datastoreItem xmlns:ds="http://schemas.openxmlformats.org/officeDocument/2006/customXml" ds:itemID="{E0631B9E-352E-4539-AAEF-C9169FAFDBFC}"/>
</file>

<file path=customXml/itemProps2.xml><?xml version="1.0" encoding="utf-8"?>
<ds:datastoreItem xmlns:ds="http://schemas.openxmlformats.org/officeDocument/2006/customXml" ds:itemID="{0699E252-39C2-4873-923E-B87D2BA4E757}"/>
</file>

<file path=customXml/itemProps3.xml><?xml version="1.0" encoding="utf-8"?>
<ds:datastoreItem xmlns:ds="http://schemas.openxmlformats.org/officeDocument/2006/customXml" ds:itemID="{0A74B18A-7FCA-4378-8312-83ECC2178171}"/>
</file>

<file path=customXml/itemProps4.xml><?xml version="1.0" encoding="utf-8"?>
<ds:datastoreItem xmlns:ds="http://schemas.openxmlformats.org/officeDocument/2006/customXml" ds:itemID="{77C0A35B-1DF5-4720-9BBA-55F7E846EDFF}"/>
</file>

<file path=docProps/app.xml><?xml version="1.0" encoding="utf-8"?>
<Properties xmlns="http://schemas.openxmlformats.org/officeDocument/2006/extended-properties" xmlns:vt="http://schemas.openxmlformats.org/officeDocument/2006/docPropsVTypes">
  <Template>Normal</Template>
  <TotalTime>1</TotalTime>
  <Pages>4</Pages>
  <Words>1088</Words>
  <Characters>6422</Characters>
  <Application>Microsoft Office Word</Application>
  <DocSecurity>4</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Karlovarský kraj</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Usnesení z 32. jednání výboru pro zdravotnictví, které se uskutečnilo dne 31.08.2020</dc:title>
  <dc:subject/>
  <dc:creator>lucie.salingova</dc:creator>
  <cp:keywords/>
  <dc:description/>
  <cp:lastModifiedBy>Šalingová Lucie</cp:lastModifiedBy>
  <cp:revision>2</cp:revision>
  <cp:lastPrinted>2019-10-18T11:27:00Z</cp:lastPrinted>
  <dcterms:created xsi:type="dcterms:W3CDTF">2020-09-02T09:21:00Z</dcterms:created>
  <dcterms:modified xsi:type="dcterms:W3CDTF">2020-09-02T09:21:00Z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ies>
</file>