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8D7137">
        <w:rPr>
          <w:b/>
        </w:rPr>
        <w:t>2</w:t>
      </w:r>
      <w:r w:rsidR="006E3DEF">
        <w:rPr>
          <w:b/>
        </w:rPr>
        <w:t>2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8D7137">
        <w:t>2</w:t>
      </w:r>
      <w:r w:rsidR="006E3DEF">
        <w:t>4</w:t>
      </w:r>
      <w:r w:rsidR="008D7137">
        <w:t>.</w:t>
      </w:r>
      <w:r w:rsidR="006E3DEF">
        <w:t>8</w:t>
      </w:r>
      <w:r w:rsidRPr="00226A49">
        <w:t>.201</w:t>
      </w:r>
      <w:r w:rsidR="001A01A1">
        <w:t>6</w:t>
      </w:r>
      <w:r w:rsidRPr="00226A49">
        <w:t xml:space="preserve"> v 1</w:t>
      </w:r>
      <w:r w:rsidR="00114967">
        <w:t>6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Pr="00DC3613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6E3DEF">
        <w:rPr>
          <w:b w:val="0"/>
        </w:rPr>
        <w:t xml:space="preserve">MUDr. Oldřich Vastl, </w:t>
      </w:r>
      <w:r w:rsidR="006E3DEF" w:rsidRPr="00226A49">
        <w:rPr>
          <w:b w:val="0"/>
        </w:rPr>
        <w:t>Ing.</w:t>
      </w:r>
      <w:r w:rsidR="006E3DEF">
        <w:rPr>
          <w:b w:val="0"/>
        </w:rPr>
        <w:t xml:space="preserve"> Lukáš Siřínek,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  <w:r w:rsidR="00182903">
        <w:rPr>
          <w:b w:val="0"/>
        </w:rPr>
        <w:t xml:space="preserve">, </w:t>
      </w:r>
      <w:r w:rsidR="00DC3613" w:rsidRPr="00226A49">
        <w:rPr>
          <w:b w:val="0"/>
          <w:bCs w:val="0"/>
        </w:rPr>
        <w:t>Zdeňka Braunová</w:t>
      </w:r>
      <w:r w:rsidR="00DC3613">
        <w:rPr>
          <w:b w:val="0"/>
          <w:bCs w:val="0"/>
        </w:rPr>
        <w:t xml:space="preserve">, </w:t>
      </w:r>
      <w:r w:rsidR="00DC3613" w:rsidRPr="00DC3613">
        <w:rPr>
          <w:b w:val="0"/>
        </w:rPr>
        <w:t>Antonín Klouda</w:t>
      </w:r>
      <w:r w:rsidR="00423003">
        <w:rPr>
          <w:b w:val="0"/>
        </w:rPr>
        <w:t>,</w:t>
      </w:r>
      <w:r w:rsidR="00423003" w:rsidRPr="00423003">
        <w:rPr>
          <w:b w:val="0"/>
        </w:rPr>
        <w:t xml:space="preserve"> </w:t>
      </w:r>
      <w:r w:rsidR="00423003" w:rsidRPr="00226A49">
        <w:rPr>
          <w:b w:val="0"/>
        </w:rPr>
        <w:t>Petr Končel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D9137C" w:rsidRPr="00DC3613" w:rsidRDefault="00E245B0" w:rsidP="00D9137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D9137C">
        <w:rPr>
          <w:b w:val="0"/>
        </w:rPr>
        <w:t>Mgr. Jana Šperlová</w:t>
      </w:r>
      <w:r w:rsidR="00CC4D00">
        <w:rPr>
          <w:b w:val="0"/>
          <w:bCs w:val="0"/>
        </w:rPr>
        <w:t>, MUDr. Jan Svoboda</w:t>
      </w:r>
    </w:p>
    <w:p w:rsidR="00423003" w:rsidRDefault="00423003" w:rsidP="00423003">
      <w:pPr>
        <w:pStyle w:val="Zkladntext"/>
        <w:jc w:val="both"/>
        <w:rPr>
          <w:b w:val="0"/>
        </w:rPr>
      </w:pP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 xml:space="preserve">Ing. </w:t>
      </w:r>
      <w:r w:rsidR="006E3DEF">
        <w:rPr>
          <w:b w:val="0"/>
        </w:rPr>
        <w:t>Denisa Cettlová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 xml:space="preserve">, </w:t>
      </w:r>
      <w:r w:rsidR="00423003">
        <w:rPr>
          <w:b w:val="0"/>
        </w:rPr>
        <w:t>MUDr. Josef März (generální ředitel a předseda představenstva KKN a.s.</w:t>
      </w:r>
      <w:r w:rsidR="00E80BAF">
        <w:rPr>
          <w:b w:val="0"/>
        </w:rPr>
        <w:t>)</w:t>
      </w:r>
      <w:r w:rsidR="006E3DEF">
        <w:rPr>
          <w:b w:val="0"/>
        </w:rPr>
        <w:t xml:space="preserve">, </w:t>
      </w:r>
      <w:r w:rsidR="006E3DEF" w:rsidRPr="006E3DEF">
        <w:rPr>
          <w:b w:val="0"/>
          <w:color w:val="000000"/>
        </w:rPr>
        <w:t>Helena Šebestová</w:t>
      </w:r>
      <w:r w:rsidR="005A7330">
        <w:rPr>
          <w:b w:val="0"/>
          <w:color w:val="000000"/>
        </w:rPr>
        <w:t xml:space="preserve"> </w:t>
      </w:r>
      <w:r w:rsidR="005A7330">
        <w:rPr>
          <w:b w:val="0"/>
        </w:rPr>
        <w:t xml:space="preserve">(host – </w:t>
      </w:r>
      <w:r w:rsidR="005A7330" w:rsidRPr="00160882">
        <w:rPr>
          <w:b w:val="0"/>
          <w:sz w:val="22"/>
          <w:szCs w:val="22"/>
        </w:rPr>
        <w:t>zástupce regionální rady Karlovarského kraje ČMKOS</w:t>
      </w:r>
      <w:r w:rsidR="005A7330">
        <w:rPr>
          <w:b w:val="0"/>
        </w:rPr>
        <w:t>)</w:t>
      </w:r>
      <w:r w:rsidR="006E3DEF" w:rsidRPr="006E3DEF">
        <w:rPr>
          <w:b w:val="0"/>
        </w:rPr>
        <w:t xml:space="preserve">  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114967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5A7330">
        <w:rPr>
          <w:b w:val="0"/>
        </w:rPr>
        <w:t>MUDr. Oldřich Vastl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5A7330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  <w:r w:rsidR="00CC4D00">
              <w:t xml:space="preserve"> 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</w:p>
    <w:p w:rsidR="005A7330" w:rsidRDefault="005A7330" w:rsidP="005A7330">
      <w:pPr>
        <w:numPr>
          <w:ilvl w:val="0"/>
          <w:numId w:val="24"/>
        </w:numPr>
        <w:rPr>
          <w:sz w:val="22"/>
          <w:szCs w:val="22"/>
        </w:rPr>
      </w:pPr>
      <w:r>
        <w:t>Projekt „Modernizace vybavení a zařízení Karlovarské krajské nemocnice a.s.", reg. č. CZ.1.09/1.3.00/29.00636 - platební výměr č. 10/2016 na odvod za porušení rozpočtové kázně</w:t>
      </w:r>
    </w:p>
    <w:p w:rsidR="005A7330" w:rsidRDefault="005A7330" w:rsidP="005A7330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Projekt „Zodolnění výjezdové základny Zdravotnické záchranné služby Karlovarského kraje v Sokolově" financovaný v rámci 36. výzvy Integrovaného regionálního operačního programu, prioritní osa 1. Konkurenceschopné, dostupné a bezpečné regiony, specifický cíl 1.3. - Zvýšení připravenosti k řešení a řízení rizik a katastrof  - schválení přípravy a realizace projektu</w:t>
      </w:r>
    </w:p>
    <w:p w:rsidR="005A7330" w:rsidRDefault="005A7330" w:rsidP="005A7330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Program pro poskytování dotací na provozování domácí hospicové péče v Karlovarském kraji</w:t>
      </w:r>
    </w:p>
    <w:p w:rsidR="005A7330" w:rsidRPr="00C21BD0" w:rsidRDefault="005A7330" w:rsidP="005A7330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21BD0">
        <w:rPr>
          <w:sz w:val="22"/>
          <w:szCs w:val="22"/>
        </w:rPr>
        <w:t xml:space="preserve">Projekt: „Zefektivnění komunikace jednotlivých článků ve zdravotnickém řetězci Karlovarského kraje a zvýšení připravenosti zdravotnických zařízení na mimořádné události a krizové situace“ financovaný v rámci Integrovaného regionálního operačního programu, </w:t>
      </w:r>
    </w:p>
    <w:p w:rsidR="005A7330" w:rsidRPr="00C21BD0" w:rsidRDefault="005A7330" w:rsidP="005A7330">
      <w:pPr>
        <w:pStyle w:val="Zhlav"/>
        <w:jc w:val="both"/>
        <w:rPr>
          <w:sz w:val="22"/>
          <w:szCs w:val="22"/>
        </w:rPr>
      </w:pPr>
      <w:r w:rsidRPr="00C21BD0">
        <w:rPr>
          <w:sz w:val="22"/>
          <w:szCs w:val="22"/>
        </w:rPr>
        <w:t>                -schválení přípravy a realizace projektu</w:t>
      </w:r>
    </w:p>
    <w:p w:rsidR="005A7330" w:rsidRDefault="005A7330" w:rsidP="005A7330">
      <w:pPr>
        <w:ind w:left="360"/>
        <w:rPr>
          <w:rFonts w:ascii="Calibri" w:hAnsi="Calibri"/>
          <w:sz w:val="22"/>
          <w:szCs w:val="22"/>
        </w:rPr>
      </w:pPr>
      <w:r>
        <w:t>        -schválení závazného finančního příslibu projektu</w:t>
      </w:r>
    </w:p>
    <w:p w:rsidR="005A7330" w:rsidRDefault="005A7330" w:rsidP="005A7330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Ujednání o přeshraniční spolupráci zdravotnické záchranné služby mezi Karlovarským, Plzeňským, Jihočeským krajem a Svobodným státem Bavorsko</w:t>
      </w:r>
    </w:p>
    <w:p w:rsidR="005A7330" w:rsidRDefault="005A7330" w:rsidP="005A7330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lastRenderedPageBreak/>
        <w:t>Smlouvy na poskytnutí dotace v rámci programu „Podpory specializačního vzdělávání k výkonu zdravotnického povolání lékaře v oborech všeobecné praktické lékařství a praktické lékařství pro děti a dorost v Karlovarském kraji“</w:t>
      </w:r>
    </w:p>
    <w:p w:rsidR="005A7330" w:rsidRPr="00F352A6" w:rsidRDefault="005A7330" w:rsidP="005A7330">
      <w:pPr>
        <w:pStyle w:val="Odstavecseseznamem"/>
        <w:numPr>
          <w:ilvl w:val="0"/>
          <w:numId w:val="24"/>
        </w:numPr>
        <w:contextualSpacing w:val="0"/>
        <w:rPr>
          <w:sz w:val="22"/>
          <w:szCs w:val="22"/>
        </w:rPr>
      </w:pPr>
      <w:r>
        <w:t>Smlouvy na poskytnutí náborového příspěvku – stabilizace interních oddělení Karlovarské krajské nemocnice a.s.</w:t>
      </w:r>
    </w:p>
    <w:p w:rsidR="005A7330" w:rsidRDefault="005A7330" w:rsidP="005A7330">
      <w:pPr>
        <w:numPr>
          <w:ilvl w:val="0"/>
          <w:numId w:val="24"/>
        </w:numPr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Ka</w:t>
      </w:r>
      <w:r>
        <w:rPr>
          <w:sz w:val="22"/>
          <w:szCs w:val="22"/>
        </w:rPr>
        <w:t>r</w:t>
      </w:r>
      <w:r w:rsidRPr="00A350E4">
        <w:rPr>
          <w:sz w:val="22"/>
          <w:szCs w:val="22"/>
        </w:rPr>
        <w:t>lovarské krajské nemocnice a.s.</w:t>
      </w:r>
    </w:p>
    <w:p w:rsidR="005A7330" w:rsidRPr="00104EED" w:rsidRDefault="005A7330" w:rsidP="005A7330">
      <w:pPr>
        <w:pStyle w:val="Zhlav"/>
        <w:jc w:val="both"/>
        <w:rPr>
          <w:sz w:val="22"/>
          <w:szCs w:val="22"/>
        </w:rPr>
      </w:pPr>
    </w:p>
    <w:p w:rsidR="005A7330" w:rsidRPr="00A350E4" w:rsidRDefault="005A7330" w:rsidP="005A7330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1C5694" w:rsidRPr="001C5694" w:rsidRDefault="001C5694" w:rsidP="001C5694">
      <w:pPr>
        <w:pStyle w:val="Odstavecseseznamem"/>
        <w:numPr>
          <w:ilvl w:val="0"/>
          <w:numId w:val="25"/>
        </w:numPr>
        <w:rPr>
          <w:b/>
          <w:sz w:val="22"/>
          <w:szCs w:val="22"/>
        </w:rPr>
      </w:pPr>
      <w:r w:rsidRPr="001C5694">
        <w:rPr>
          <w:b/>
        </w:rPr>
        <w:t>Projekt „Modernizace vybavení a zařízení Karlovarské krajské nemocnice a.s.", reg. č. CZ.1.09/1.3.00/29.00636 - platební výměr č. 10/2016 na odvod za porušení rozpočtové kázně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1C5694" w:rsidP="001C569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129</w:t>
      </w:r>
      <w:r w:rsidRPr="00226A49">
        <w:rPr>
          <w:i/>
          <w:iCs/>
        </w:rPr>
        <w:t xml:space="preserve"> </w:t>
      </w:r>
      <w:r>
        <w:rPr>
          <w:i/>
          <w:iCs/>
        </w:rPr>
        <w:t>/08/16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7228"/>
        <w:gridCol w:w="568"/>
        <w:gridCol w:w="425"/>
      </w:tblGrid>
      <w:tr w:rsidR="001C5694" w:rsidRPr="00BC6461" w:rsidTr="00E251D5">
        <w:trPr>
          <w:gridAfter w:val="2"/>
          <w:wAfter w:w="993" w:type="dxa"/>
        </w:trPr>
        <w:tc>
          <w:tcPr>
            <w:tcW w:w="8221" w:type="dxa"/>
            <w:gridSpan w:val="2"/>
            <w:shd w:val="clear" w:color="auto" w:fill="auto"/>
          </w:tcPr>
          <w:p w:rsidR="001C5694" w:rsidRPr="001C5694" w:rsidRDefault="001C5694" w:rsidP="001C5694">
            <w:pPr>
              <w:pStyle w:val="Odstavecseseznamem"/>
              <w:suppressAutoHyphens/>
              <w:ind w:left="2505"/>
            </w:pPr>
          </w:p>
          <w:p w:rsidR="001C5694" w:rsidRPr="00BC6461" w:rsidRDefault="001C5694" w:rsidP="001C5694">
            <w:pPr>
              <w:pStyle w:val="Odstavecseseznamem"/>
              <w:numPr>
                <w:ilvl w:val="0"/>
                <w:numId w:val="29"/>
              </w:numPr>
              <w:suppressAutoHyphens/>
            </w:pPr>
            <w:r w:rsidRPr="001C5694">
              <w:rPr>
                <w:b/>
                <w:sz w:val="22"/>
                <w:szCs w:val="22"/>
              </w:rPr>
              <w:t>bere na vědomí</w:t>
            </w:r>
          </w:p>
        </w:tc>
      </w:tr>
      <w:tr w:rsidR="001C5694" w:rsidRPr="002152BD" w:rsidTr="00E251D5">
        <w:trPr>
          <w:gridAfter w:val="1"/>
          <w:wAfter w:w="425" w:type="dxa"/>
        </w:trPr>
        <w:tc>
          <w:tcPr>
            <w:tcW w:w="8789" w:type="dxa"/>
            <w:gridSpan w:val="3"/>
            <w:shd w:val="clear" w:color="auto" w:fill="auto"/>
          </w:tcPr>
          <w:p w:rsidR="001C5694" w:rsidRPr="002152BD" w:rsidRDefault="001C5694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jc w:val="both"/>
            </w:pPr>
            <w:r w:rsidRPr="00BC6461">
              <w:rPr>
                <w:sz w:val="22"/>
                <w:szCs w:val="22"/>
              </w:rPr>
              <w:t>informaci o doručeném platebním výměru č. 10/2016 na odvod za porušení rozpočtové kázně v rámci projektu „Modernizace vybavení a zařízení Karlovarské krajské nemocnice a.s.", reg. č. CZ.1.09/1.3.00/29.00636</w:t>
            </w:r>
          </w:p>
        </w:tc>
      </w:tr>
      <w:tr w:rsidR="001C5694" w:rsidRPr="00BC6461" w:rsidTr="00E251D5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C5694" w:rsidRPr="00BC6461" w:rsidRDefault="001C5694" w:rsidP="00E251D5">
            <w:pPr>
              <w:spacing w:after="240"/>
            </w:pPr>
          </w:p>
        </w:tc>
        <w:tc>
          <w:tcPr>
            <w:tcW w:w="8221" w:type="dxa"/>
            <w:gridSpan w:val="3"/>
          </w:tcPr>
          <w:p w:rsidR="001C5694" w:rsidRPr="00BC6461" w:rsidRDefault="001C5694" w:rsidP="00E251D5">
            <w:pPr>
              <w:rPr>
                <w:b/>
              </w:rPr>
            </w:pPr>
          </w:p>
        </w:tc>
      </w:tr>
      <w:tr w:rsidR="001C5694" w:rsidRPr="00BC6461" w:rsidTr="00E251D5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4"/>
          </w:tcPr>
          <w:tbl>
            <w:tblPr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851"/>
              <w:gridCol w:w="7972"/>
            </w:tblGrid>
            <w:tr w:rsidR="001C5694" w:rsidRPr="00BC6461" w:rsidTr="00E251D5">
              <w:trPr>
                <w:gridBefore w:val="1"/>
                <w:wBefore w:w="108" w:type="dxa"/>
              </w:trPr>
              <w:tc>
                <w:tcPr>
                  <w:tcW w:w="8823" w:type="dxa"/>
                  <w:gridSpan w:val="2"/>
                </w:tcPr>
                <w:p w:rsidR="001C5694" w:rsidRPr="00BC6461" w:rsidRDefault="001C5694" w:rsidP="00E251D5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1C5694" w:rsidRPr="00BC6461" w:rsidTr="00E251D5">
              <w:tc>
                <w:tcPr>
                  <w:tcW w:w="959" w:type="dxa"/>
                  <w:gridSpan w:val="2"/>
                </w:tcPr>
                <w:p w:rsidR="001C5694" w:rsidRPr="00BC6461" w:rsidRDefault="001C5694" w:rsidP="00E251D5">
                  <w:pPr>
                    <w:spacing w:after="240"/>
                  </w:pPr>
                </w:p>
              </w:tc>
              <w:tc>
                <w:tcPr>
                  <w:tcW w:w="7972" w:type="dxa"/>
                </w:tcPr>
                <w:p w:rsidR="001C5694" w:rsidRPr="00BC6461" w:rsidRDefault="001C5694" w:rsidP="00E251D5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BC6461">
                    <w:rPr>
                      <w:b/>
                      <w:sz w:val="22"/>
                      <w:szCs w:val="22"/>
                    </w:rPr>
                    <w:t>doporučuje Zastupitelstvu Karlovarského kraje vzít na vědomí</w:t>
                  </w:r>
                </w:p>
              </w:tc>
            </w:tr>
            <w:tr w:rsidR="001C5694" w:rsidRPr="00BC6461" w:rsidTr="00E251D5">
              <w:tc>
                <w:tcPr>
                  <w:tcW w:w="8931" w:type="dxa"/>
                  <w:gridSpan w:val="3"/>
                </w:tcPr>
                <w:p w:rsidR="001C5694" w:rsidRPr="00BC6461" w:rsidRDefault="001C5694" w:rsidP="001C5694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uppressAutoHyphens/>
                    <w:autoSpaceDE w:val="0"/>
                    <w:jc w:val="both"/>
                  </w:pPr>
                  <w:r w:rsidRPr="00BC6461">
                    <w:rPr>
                      <w:sz w:val="22"/>
                      <w:szCs w:val="22"/>
                    </w:rPr>
                    <w:t>informaci o doručeném platebním výměru k projektu reg. č. CZ.1.09/1.3.00/29.00636 „Modernizace vybavení a zařízení Karlovarské krajské nemocnice a.s.",</w:t>
                  </w:r>
                </w:p>
                <w:p w:rsidR="001C5694" w:rsidRDefault="001C5694" w:rsidP="001C5694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informaci o podání žádosti o prominutí dosud nevyměřeného penále a realizaci veškerých kroků souvisejících s podáním žádosti vč. úhrady správních poplatků</w:t>
                  </w:r>
                </w:p>
                <w:p w:rsidR="001C5694" w:rsidRPr="00BC6461" w:rsidRDefault="001C5694" w:rsidP="00E251D5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1C5694" w:rsidRDefault="001C5694" w:rsidP="001C5694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BC6461">
                    <w:rPr>
                      <w:sz w:val="22"/>
                      <w:szCs w:val="22"/>
                    </w:rPr>
                    <w:t>informaci o podání odvolání proti platebnímu výměru</w:t>
                  </w:r>
                </w:p>
                <w:p w:rsidR="001C5694" w:rsidRDefault="001C5694" w:rsidP="001C5694">
                  <w:pPr>
                    <w:pStyle w:val="Odstavecseseznamem"/>
                  </w:pPr>
                </w:p>
                <w:p w:rsidR="001C5694" w:rsidRPr="00BC6461" w:rsidRDefault="001C5694" w:rsidP="001C5694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uppressAutoHyphens/>
                    <w:autoSpaceDE w:val="0"/>
                    <w:autoSpaceDN w:val="0"/>
                    <w:adjustRightInd w:val="0"/>
                    <w:ind w:left="720"/>
                    <w:jc w:val="both"/>
                  </w:pPr>
                </w:p>
              </w:tc>
            </w:tr>
          </w:tbl>
          <w:p w:rsidR="001C5694" w:rsidRPr="00BC6461" w:rsidRDefault="001C5694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  <w:gridCol w:w="681"/>
      </w:tblGrid>
      <w:tr w:rsidR="001C5694" w:rsidRPr="00215F81" w:rsidTr="00E251D5"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CC4D0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p w:rsidR="001C5694" w:rsidRPr="00B67E2F" w:rsidRDefault="001C5694" w:rsidP="001C5694">
      <w:pPr>
        <w:pStyle w:val="Odstavecseseznamem"/>
        <w:numPr>
          <w:ilvl w:val="0"/>
          <w:numId w:val="25"/>
        </w:numPr>
        <w:contextualSpacing w:val="0"/>
        <w:rPr>
          <w:b/>
          <w:sz w:val="22"/>
          <w:szCs w:val="22"/>
        </w:rPr>
      </w:pPr>
      <w:r w:rsidRPr="001C5694">
        <w:rPr>
          <w:b/>
        </w:rPr>
        <w:t>Projekt „Zodolnění výjezdové základny Zdravotnické záchranné služby Karlovarského kraje v Sokolově" financovaný v rámci 36. výzvy Integrovaného regionálního operačního programu, prioritní osa 1. Konkurenceschopné, dostupné a bezpečné regiony, specifický cíl 1.3. - Zvýšení připravenosti k řešení a řízení rizik a katastrof  - schválení přípravy a realizace projektu</w:t>
      </w: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130</w:t>
      </w:r>
      <w:r w:rsidRPr="00226A49">
        <w:rPr>
          <w:i/>
          <w:iCs/>
        </w:rPr>
        <w:t xml:space="preserve"> </w:t>
      </w:r>
      <w:r>
        <w:rPr>
          <w:i/>
          <w:iCs/>
        </w:rPr>
        <w:t>/08/16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p w:rsidR="001C5694" w:rsidRDefault="001C5694" w:rsidP="00900D9D">
      <w:pPr>
        <w:jc w:val="both"/>
        <w:rPr>
          <w:b/>
          <w:sz w:val="22"/>
          <w:szCs w:val="22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71"/>
        <w:gridCol w:w="8184"/>
      </w:tblGrid>
      <w:tr w:rsidR="00B67E2F" w:rsidRPr="006F4680" w:rsidTr="00CC4D00">
        <w:tc>
          <w:tcPr>
            <w:tcW w:w="571" w:type="dxa"/>
          </w:tcPr>
          <w:p w:rsidR="00B67E2F" w:rsidRPr="006F4680" w:rsidRDefault="00B67E2F" w:rsidP="00E251D5">
            <w:pPr>
              <w:spacing w:after="240"/>
            </w:pPr>
          </w:p>
        </w:tc>
        <w:tc>
          <w:tcPr>
            <w:tcW w:w="8184" w:type="dxa"/>
          </w:tcPr>
          <w:p w:rsidR="00B67E2F" w:rsidRPr="006F4680" w:rsidRDefault="00B67E2F" w:rsidP="00E251D5">
            <w:pPr>
              <w:numPr>
                <w:ilvl w:val="0"/>
                <w:numId w:val="1"/>
              </w:numPr>
              <w:ind w:left="317" w:hanging="42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6F4680">
              <w:rPr>
                <w:b/>
                <w:sz w:val="22"/>
                <w:szCs w:val="22"/>
              </w:rPr>
              <w:t>bere na vědomí</w:t>
            </w:r>
          </w:p>
        </w:tc>
      </w:tr>
      <w:tr w:rsidR="00B67E2F" w:rsidRPr="006F4680" w:rsidTr="00B67E2F">
        <w:tc>
          <w:tcPr>
            <w:tcW w:w="8755" w:type="dxa"/>
            <w:gridSpan w:val="2"/>
          </w:tcPr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6F4680">
              <w:rPr>
                <w:sz w:val="22"/>
                <w:szCs w:val="22"/>
              </w:rPr>
              <w:t>informace o projektu „Zodolnění výjezdové základny Zdravotnické záchranné služby Karlovarského kraje v Sokolově“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6F4680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68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6F4680">
              <w:rPr>
                <w:sz w:val="22"/>
                <w:szCs w:val="22"/>
              </w:rPr>
              <w:t>závazn</w:t>
            </w:r>
            <w:r>
              <w:rPr>
                <w:sz w:val="22"/>
                <w:szCs w:val="22"/>
              </w:rPr>
              <w:t>é</w:t>
            </w:r>
            <w:r w:rsidRPr="006F4680">
              <w:rPr>
                <w:sz w:val="22"/>
                <w:szCs w:val="22"/>
              </w:rPr>
              <w:t xml:space="preserve"> rozhodnutí o vyčlenění prostředků k zabezpečení předfinancování celkových výdajů projektu „Zodolnění výjezdové základny Zdravotnické záchranné služby Karlovarského kraje v Sokolově“ ve výši max. 21.139.691,</w:t>
            </w:r>
            <w:r>
              <w:rPr>
                <w:sz w:val="22"/>
                <w:szCs w:val="22"/>
              </w:rPr>
              <w:t>00</w:t>
            </w:r>
            <w:r w:rsidRPr="006F4680">
              <w:rPr>
                <w:iCs/>
                <w:snapToGrid w:val="0"/>
                <w:sz w:val="22"/>
              </w:rPr>
              <w:t xml:space="preserve"> </w:t>
            </w:r>
            <w:r w:rsidRPr="006F4680">
              <w:rPr>
                <w:sz w:val="22"/>
                <w:szCs w:val="22"/>
              </w:rPr>
              <w:t>Kč vč. DPH, tzn. 100% celkových uznatelných výdajů projektu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6F4680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68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6F4680">
              <w:rPr>
                <w:sz w:val="22"/>
                <w:szCs w:val="22"/>
              </w:rPr>
              <w:t>vlastní spolufinancování projektu „Zodolnění výjezdové základny Zdravotnické záchranné služby Karlovarského kraje v Sokolově“ ve výši max. 2.113.969,</w:t>
            </w:r>
            <w:r>
              <w:rPr>
                <w:sz w:val="22"/>
                <w:szCs w:val="22"/>
              </w:rPr>
              <w:t>00</w:t>
            </w:r>
            <w:r w:rsidRPr="006F4680">
              <w:rPr>
                <w:sz w:val="22"/>
                <w:szCs w:val="22"/>
              </w:rPr>
              <w:t xml:space="preserve"> Kč vč. DPH, tzn. 10 % celkových uznatelných výdajů projektu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6F4680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68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6F4680">
              <w:rPr>
                <w:sz w:val="22"/>
                <w:szCs w:val="22"/>
              </w:rPr>
              <w:t xml:space="preserve">financování </w:t>
            </w:r>
            <w:r>
              <w:rPr>
                <w:sz w:val="22"/>
                <w:szCs w:val="22"/>
              </w:rPr>
              <w:t xml:space="preserve">neuznatelných výdajů </w:t>
            </w:r>
            <w:r w:rsidRPr="006F4680">
              <w:rPr>
                <w:sz w:val="22"/>
                <w:szCs w:val="22"/>
              </w:rPr>
              <w:t>projektu „Zodolnění výjezdové základny Zdravotnické záchranné služby Karlovarského kraje v Sokolově“ ve výši max. 500.000</w:t>
            </w:r>
            <w:r>
              <w:rPr>
                <w:sz w:val="22"/>
                <w:szCs w:val="22"/>
              </w:rPr>
              <w:t>,- Kč vč. DPH z finančních zdrojů Zdravotnické záchranné služby Karlovarského kraje, příspěvkové organizace,</w:t>
            </w:r>
            <w:r w:rsidRPr="006F4680">
              <w:rPr>
                <w:sz w:val="22"/>
                <w:szCs w:val="22"/>
              </w:rPr>
              <w:t xml:space="preserve"> 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6F4680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680">
              <w:rPr>
                <w:b/>
                <w:sz w:val="22"/>
                <w:szCs w:val="22"/>
              </w:rPr>
              <w:t>souhlasí a doporučuje Zastupitelstvu Karlovarského kraje pověřit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6F4680">
              <w:rPr>
                <w:sz w:val="22"/>
                <w:szCs w:val="22"/>
              </w:rPr>
              <w:t xml:space="preserve">hejtmana Karlovarského kraje podpisem žádosti o dotaci pro projekt „Zodolnění výjezdové základny Zdravotnické záchranné služby Karlovarského kraje v Sokolově“ podávaného v rámci 36. výzvy Integrovaného regionálního operačního programu, prioritní osa </w:t>
            </w:r>
            <w:r w:rsidRPr="006F4680">
              <w:rPr>
                <w:sz w:val="22"/>
              </w:rPr>
              <w:t>1. Konkurenceschopné, dostupné a bezpečné regiony</w:t>
            </w:r>
            <w:r w:rsidRPr="006F4680">
              <w:rPr>
                <w:sz w:val="22"/>
                <w:szCs w:val="22"/>
              </w:rPr>
              <w:t xml:space="preserve">, specifický cíl 1.3. - </w:t>
            </w:r>
            <w:r w:rsidRPr="006F4680">
              <w:rPr>
                <w:sz w:val="22"/>
              </w:rPr>
              <w:t>Zvýšení připravenosti k řešení a řízení rizik a katastrof</w:t>
            </w:r>
            <w:r w:rsidRPr="006F4680">
              <w:rPr>
                <w:sz w:val="22"/>
                <w:szCs w:val="22"/>
              </w:rPr>
              <w:t xml:space="preserve"> </w:t>
            </w:r>
          </w:p>
          <w:p w:rsidR="00CC4D00" w:rsidRDefault="00CC4D00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Default="00CC4D00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Default="00CC4D00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CC4D00" w:rsidRPr="006F4680" w:rsidRDefault="00CC4D00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pro: 7            proti: 0       zdržel se: 0</w:t>
            </w:r>
          </w:p>
          <w:p w:rsidR="00B67E2F" w:rsidRPr="006F468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Pr="00B67E2F" w:rsidRDefault="00B67E2F" w:rsidP="00B67E2F">
      <w:pPr>
        <w:pStyle w:val="Odstavecseseznamem"/>
        <w:numPr>
          <w:ilvl w:val="0"/>
          <w:numId w:val="25"/>
        </w:numPr>
        <w:rPr>
          <w:b/>
          <w:sz w:val="22"/>
          <w:szCs w:val="22"/>
        </w:rPr>
      </w:pPr>
      <w:r w:rsidRPr="00B67E2F">
        <w:rPr>
          <w:b/>
        </w:rPr>
        <w:t>Program pro poskytování dotací na provozování domácí hospicové péče v Karlovarském kraji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131</w:t>
      </w:r>
      <w:r w:rsidRPr="00226A49">
        <w:rPr>
          <w:i/>
          <w:iCs/>
        </w:rPr>
        <w:t xml:space="preserve"> </w:t>
      </w:r>
      <w:r>
        <w:rPr>
          <w:i/>
          <w:iCs/>
        </w:rPr>
        <w:t>/08/16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B67E2F" w:rsidRPr="0012026B" w:rsidTr="00E251D5">
        <w:trPr>
          <w:gridAfter w:val="1"/>
          <w:wAfter w:w="959" w:type="dxa"/>
        </w:trPr>
        <w:tc>
          <w:tcPr>
            <w:tcW w:w="8221" w:type="dxa"/>
          </w:tcPr>
          <w:p w:rsidR="00B67E2F" w:rsidRPr="0012026B" w:rsidRDefault="00B67E2F" w:rsidP="00E251D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B67E2F" w:rsidRPr="005A154D" w:rsidTr="00E251D5">
        <w:tc>
          <w:tcPr>
            <w:tcW w:w="9180" w:type="dxa"/>
            <w:gridSpan w:val="2"/>
          </w:tcPr>
          <w:p w:rsidR="00B67E2F" w:rsidRPr="005A154D" w:rsidRDefault="00B67E2F" w:rsidP="00E251D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 pro poskytování dotací na provozování domácí hospicové péče v Karlovarském kraji s účinností od 1.1.2017</w:t>
            </w: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</w:tblGrid>
      <w:tr w:rsidR="00B67E2F" w:rsidRPr="00215F81" w:rsidTr="00E251D5">
        <w:tc>
          <w:tcPr>
            <w:tcW w:w="0" w:type="auto"/>
            <w:shd w:val="clear" w:color="auto" w:fill="auto"/>
            <w:vAlign w:val="center"/>
          </w:tcPr>
          <w:p w:rsidR="00B67E2F" w:rsidRPr="00215F81" w:rsidRDefault="00B67E2F" w:rsidP="00E251D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CC4D0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67E2F" w:rsidRPr="00215F81" w:rsidRDefault="00B67E2F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7E2F" w:rsidRPr="00215F81" w:rsidRDefault="00B67E2F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67E2F" w:rsidRPr="00215F81" w:rsidRDefault="00B67E2F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67E2F" w:rsidRPr="00215F81" w:rsidRDefault="00B67E2F" w:rsidP="00E251D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Pr="00B67E2F" w:rsidRDefault="00B67E2F" w:rsidP="00B67E2F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B67E2F">
        <w:rPr>
          <w:b/>
          <w:sz w:val="22"/>
          <w:szCs w:val="22"/>
        </w:rPr>
        <w:t xml:space="preserve">Projekt: „Zefektivnění komunikace jednotlivých článků ve zdravotnickém řetězci Karlovarského kraje a zvýšení připravenosti zdravotnických zařízení na mimořádné události a krizové situace“ financovaný v rámci Integrovaného regionálního operačního programu, </w:t>
      </w:r>
    </w:p>
    <w:p w:rsidR="00B67E2F" w:rsidRPr="00B67E2F" w:rsidRDefault="00B67E2F" w:rsidP="00B67E2F">
      <w:pPr>
        <w:pStyle w:val="Zhlav"/>
        <w:jc w:val="both"/>
        <w:rPr>
          <w:b/>
          <w:sz w:val="22"/>
          <w:szCs w:val="22"/>
        </w:rPr>
      </w:pPr>
      <w:r w:rsidRPr="00B67E2F">
        <w:rPr>
          <w:b/>
          <w:sz w:val="22"/>
          <w:szCs w:val="22"/>
        </w:rPr>
        <w:t>                -schválení přípravy a realizace projektu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132</w:t>
      </w:r>
      <w:r w:rsidRPr="00226A49">
        <w:rPr>
          <w:i/>
          <w:iCs/>
        </w:rPr>
        <w:t xml:space="preserve"> </w:t>
      </w:r>
      <w:r>
        <w:rPr>
          <w:i/>
          <w:iCs/>
        </w:rPr>
        <w:t>/08/16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1C5694" w:rsidRDefault="001C5694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67E2F" w:rsidRPr="00973F00" w:rsidTr="00E251D5">
        <w:tc>
          <w:tcPr>
            <w:tcW w:w="959" w:type="dxa"/>
          </w:tcPr>
          <w:p w:rsidR="00B67E2F" w:rsidRPr="006352CB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221" w:type="dxa"/>
          </w:tcPr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3F00">
              <w:rPr>
                <w:b/>
                <w:sz w:val="22"/>
                <w:szCs w:val="22"/>
              </w:rPr>
              <w:t>bere na vědomí</w:t>
            </w:r>
          </w:p>
        </w:tc>
      </w:tr>
      <w:tr w:rsidR="00B67E2F" w:rsidRPr="00973F00" w:rsidTr="00E251D5">
        <w:tc>
          <w:tcPr>
            <w:tcW w:w="9180" w:type="dxa"/>
            <w:gridSpan w:val="2"/>
          </w:tcPr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73F00">
              <w:rPr>
                <w:sz w:val="22"/>
                <w:szCs w:val="22"/>
              </w:rPr>
              <w:t>informace o projektu Karlovarské krajské nemocnice a.s. „</w:t>
            </w:r>
            <w:r>
              <w:rPr>
                <w:sz w:val="22"/>
                <w:szCs w:val="22"/>
              </w:rPr>
              <w:t xml:space="preserve">Zefektivnění komunikace jednotlivých </w:t>
            </w:r>
            <w:r>
              <w:rPr>
                <w:sz w:val="22"/>
                <w:szCs w:val="22"/>
              </w:rPr>
              <w:lastRenderedPageBreak/>
              <w:t>článků ve zdravotnickém řetězci Karlovarského kraje a zvýšení připravenosti zdravotnických zařízení na mimořádné události a krizové situace</w:t>
            </w:r>
            <w:r w:rsidRPr="00973F00">
              <w:rPr>
                <w:sz w:val="22"/>
                <w:szCs w:val="22"/>
              </w:rPr>
              <w:t>“</w:t>
            </w:r>
          </w:p>
          <w:p w:rsidR="00B67E2F" w:rsidRPr="00D81AA7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973F00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3F0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73F00">
              <w:rPr>
                <w:sz w:val="22"/>
                <w:szCs w:val="22"/>
              </w:rPr>
              <w:t>se závazným rozhodnutím o vyčlenění prostředků k zabezpečení předfinancování celkových výdajů projektu „</w:t>
            </w:r>
            <w:r>
              <w:rPr>
                <w:sz w:val="22"/>
                <w:szCs w:val="22"/>
              </w:rPr>
              <w:t>Zefektivnění komunikace jednotlivých článků ve zdravotnickém řetězci Karlovarského kraje a zvýšení připravenosti zdravotnických zařízení na mimořádné události a krizové situace</w:t>
            </w:r>
            <w:r w:rsidRPr="00973F00">
              <w:rPr>
                <w:sz w:val="22"/>
                <w:szCs w:val="22"/>
              </w:rPr>
              <w:t xml:space="preserve">“ financovaného v rámci průběžné výzvy č. </w:t>
            </w:r>
            <w:r>
              <w:rPr>
                <w:sz w:val="22"/>
                <w:szCs w:val="22"/>
              </w:rPr>
              <w:t>26</w:t>
            </w:r>
            <w:r w:rsidRPr="00973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EGOVERNMENT I. </w:t>
            </w:r>
            <w:r w:rsidRPr="00973F00">
              <w:rPr>
                <w:sz w:val="22"/>
                <w:szCs w:val="22"/>
              </w:rPr>
              <w:t xml:space="preserve">v rámci Integrovaného regionálního operačního programu, prioritní osy </w:t>
            </w:r>
            <w:r>
              <w:rPr>
                <w:sz w:val="22"/>
                <w:szCs w:val="22"/>
              </w:rPr>
              <w:t>PO 3 - Dobrá správa území a zefektivnění veřejných institucí</w:t>
            </w:r>
            <w:r w:rsidRPr="00973F00">
              <w:rPr>
                <w:sz w:val="22"/>
                <w:szCs w:val="22"/>
              </w:rPr>
              <w:t xml:space="preserve">, ve výši max. </w:t>
            </w:r>
            <w:r>
              <w:rPr>
                <w:sz w:val="22"/>
                <w:szCs w:val="22"/>
              </w:rPr>
              <w:t>11</w:t>
            </w:r>
            <w:r w:rsidRPr="00973F00">
              <w:rPr>
                <w:sz w:val="22"/>
                <w:szCs w:val="22"/>
              </w:rPr>
              <w:t>.000.000,</w:t>
            </w:r>
            <w:r>
              <w:rPr>
                <w:sz w:val="22"/>
                <w:szCs w:val="22"/>
              </w:rPr>
              <w:t xml:space="preserve">- </w:t>
            </w:r>
            <w:r w:rsidRPr="00973F00">
              <w:rPr>
                <w:sz w:val="22"/>
                <w:szCs w:val="22"/>
              </w:rPr>
              <w:t>Kč vč. DPH, tzn. 100% celkových uznatelných výdajů projektu</w:t>
            </w: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973F00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3F00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73F00">
              <w:rPr>
                <w:sz w:val="22"/>
                <w:szCs w:val="22"/>
              </w:rPr>
              <w:t>vlastní spolufinancování projektu „</w:t>
            </w:r>
            <w:r>
              <w:rPr>
                <w:sz w:val="22"/>
                <w:szCs w:val="22"/>
              </w:rPr>
              <w:t>Zefektivnění komunikace jednotlivých článků ve zdravotnickém řetězci Karlovarského kraje a zvýšení připravenosti zdravotnických zařízení na mimořádné události a krizové situace</w:t>
            </w:r>
            <w:r w:rsidRPr="00973F00">
              <w:rPr>
                <w:sz w:val="22"/>
                <w:szCs w:val="22"/>
              </w:rPr>
              <w:t xml:space="preserve">“ financovaného v rámci průběžné výzvy č. </w:t>
            </w:r>
            <w:r>
              <w:rPr>
                <w:sz w:val="22"/>
                <w:szCs w:val="22"/>
              </w:rPr>
              <w:t>26</w:t>
            </w:r>
            <w:r w:rsidRPr="00973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EGOVERNMENT I. </w:t>
            </w:r>
            <w:r w:rsidRPr="00973F00">
              <w:rPr>
                <w:sz w:val="22"/>
                <w:szCs w:val="22"/>
              </w:rPr>
              <w:t xml:space="preserve">v rámci Integrovaného regionálního operačního programu, prioritní osy </w:t>
            </w:r>
            <w:r>
              <w:rPr>
                <w:sz w:val="22"/>
                <w:szCs w:val="22"/>
              </w:rPr>
              <w:t>PO 3 - Dobrá správa území a zefektivnění veřejných institucí</w:t>
            </w:r>
            <w:r w:rsidRPr="00973F00">
              <w:rPr>
                <w:sz w:val="22"/>
                <w:szCs w:val="22"/>
              </w:rPr>
              <w:t>, ve výši max</w:t>
            </w:r>
            <w:r>
              <w:rPr>
                <w:sz w:val="22"/>
                <w:szCs w:val="22"/>
              </w:rPr>
              <w:t>.</w:t>
            </w:r>
            <w:r w:rsidRPr="00973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1.65</w:t>
            </w:r>
            <w:r w:rsidRPr="00973F00">
              <w:rPr>
                <w:sz w:val="22"/>
                <w:szCs w:val="22"/>
              </w:rPr>
              <w:t>0.000,00</w:t>
            </w:r>
            <w:r>
              <w:rPr>
                <w:sz w:val="22"/>
                <w:szCs w:val="22"/>
              </w:rPr>
              <w:t xml:space="preserve"> </w:t>
            </w:r>
            <w:r w:rsidRPr="00973F00">
              <w:rPr>
                <w:sz w:val="22"/>
                <w:szCs w:val="22"/>
              </w:rPr>
              <w:t>Kč vč. DPH, tzn. 15 % celkových uznatelných výdajů projektu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742462" w:rsidRDefault="00B67E2F" w:rsidP="00E251D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2462">
              <w:rPr>
                <w:b/>
                <w:sz w:val="22"/>
                <w:szCs w:val="22"/>
              </w:rPr>
              <w:t>souhlasí a doporučuje zastupitelstvu kraje ke schválení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60"/>
              <w:jc w:val="both"/>
            </w:pP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že případné nezpůsobilé výdaje projektu, budou hrazeny z rozpočtu Karlovarské krajské nemocnice a.s.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Default="004F6D0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pro:</w:t>
            </w:r>
            <w:r w:rsidR="00CC4D00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 xml:space="preserve">                        proti:</w:t>
            </w:r>
            <w:r w:rsidR="00CC4D0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 xml:space="preserve">                          zdržel se:</w:t>
            </w:r>
            <w:r w:rsidR="00CC4D00">
              <w:rPr>
                <w:sz w:val="22"/>
                <w:szCs w:val="22"/>
              </w:rPr>
              <w:t xml:space="preserve"> 0</w:t>
            </w:r>
          </w:p>
          <w:p w:rsidR="00B67E2F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4F6D0A" w:rsidRPr="004F6D0A" w:rsidRDefault="004F6D0A" w:rsidP="004F6D0A">
            <w:pPr>
              <w:pStyle w:val="Odstavecseseznamem"/>
              <w:numPr>
                <w:ilvl w:val="0"/>
                <w:numId w:val="25"/>
              </w:numPr>
              <w:rPr>
                <w:b/>
              </w:rPr>
            </w:pPr>
            <w:r w:rsidRPr="004F6D0A">
              <w:rPr>
                <w:b/>
              </w:rPr>
              <w:t>Ujednání o přeshraniční spolupráci zdravotnické záchranné služby mezi Karlovarským, Plzeňským, Jihočeským krajem a Svobodným státem Bavorsko</w:t>
            </w: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4F6D0A" w:rsidRPr="00226A49" w:rsidRDefault="004F6D0A" w:rsidP="004F6D0A">
            <w:pPr>
              <w:pStyle w:val="Zkladntext"/>
              <w:jc w:val="both"/>
              <w:rPr>
                <w:i/>
                <w:iCs/>
                <w:color w:val="FF0000"/>
              </w:rPr>
            </w:pPr>
            <w:r w:rsidRPr="00226A49">
              <w:rPr>
                <w:i/>
                <w:iCs/>
              </w:rPr>
              <w:t>usnesení č.</w:t>
            </w:r>
            <w:r>
              <w:rPr>
                <w:i/>
                <w:iCs/>
              </w:rPr>
              <w:t>133</w:t>
            </w:r>
            <w:r w:rsidRPr="00226A4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/08/16</w:t>
            </w:r>
          </w:p>
          <w:p w:rsidR="004F6D0A" w:rsidRDefault="004F6D0A" w:rsidP="004F6D0A">
            <w:pPr>
              <w:pStyle w:val="Zkladntext"/>
              <w:jc w:val="both"/>
              <w:rPr>
                <w:b w:val="0"/>
              </w:rPr>
            </w:pPr>
            <w:r w:rsidRPr="00226A49">
              <w:rPr>
                <w:b w:val="0"/>
                <w:iCs/>
              </w:rPr>
              <w:t>Výbor pro zdravotnictví při Zastupitelstvu Karlovarského kraje</w:t>
            </w:r>
          </w:p>
          <w:p w:rsidR="00B67E2F" w:rsidRPr="00973F00" w:rsidRDefault="00B67E2F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D0A" w:rsidRPr="0012026B" w:rsidTr="00E251D5">
        <w:tc>
          <w:tcPr>
            <w:tcW w:w="959" w:type="dxa"/>
          </w:tcPr>
          <w:p w:rsidR="004F6D0A" w:rsidRPr="0012026B" w:rsidRDefault="004F6D0A" w:rsidP="00E251D5">
            <w:pPr>
              <w:spacing w:after="240"/>
            </w:pPr>
          </w:p>
        </w:tc>
        <w:tc>
          <w:tcPr>
            <w:tcW w:w="8221" w:type="dxa"/>
          </w:tcPr>
          <w:p w:rsidR="004F6D0A" w:rsidRPr="0012026B" w:rsidRDefault="004F6D0A" w:rsidP="00E251D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4F6D0A" w:rsidRPr="0012026B" w:rsidTr="00E251D5">
        <w:tc>
          <w:tcPr>
            <w:tcW w:w="9180" w:type="dxa"/>
            <w:gridSpan w:val="2"/>
          </w:tcPr>
          <w:p w:rsidR="004F6D0A" w:rsidRPr="0012026B" w:rsidRDefault="004F6D0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35156B">
              <w:rPr>
                <w:sz w:val="22"/>
                <w:szCs w:val="22"/>
              </w:rPr>
              <w:t xml:space="preserve">informaci o Ujednání o přeshraniční spolupráci zdravotnické záchranné služby mezi Karlovarským, </w:t>
            </w:r>
            <w:r>
              <w:rPr>
                <w:sz w:val="22"/>
                <w:szCs w:val="22"/>
              </w:rPr>
              <w:t>Plzeňským krajem, Jihočeským krajem</w:t>
            </w:r>
            <w:r w:rsidRPr="0035156B">
              <w:rPr>
                <w:sz w:val="22"/>
                <w:szCs w:val="22"/>
              </w:rPr>
              <w:t xml:space="preserve"> a Svobodným státem </w:t>
            </w:r>
            <w:r>
              <w:rPr>
                <w:sz w:val="22"/>
                <w:szCs w:val="22"/>
              </w:rPr>
              <w:t>Bavorsko</w:t>
            </w:r>
          </w:p>
        </w:tc>
      </w:tr>
      <w:tr w:rsidR="004F6D0A" w:rsidRPr="0035156B" w:rsidTr="00E251D5">
        <w:tc>
          <w:tcPr>
            <w:tcW w:w="959" w:type="dxa"/>
          </w:tcPr>
          <w:p w:rsidR="004F6D0A" w:rsidRPr="0035156B" w:rsidRDefault="004F6D0A" w:rsidP="00E251D5">
            <w:pPr>
              <w:spacing w:after="240"/>
            </w:pPr>
          </w:p>
        </w:tc>
        <w:tc>
          <w:tcPr>
            <w:tcW w:w="8221" w:type="dxa"/>
          </w:tcPr>
          <w:p w:rsidR="004F6D0A" w:rsidRPr="0035156B" w:rsidRDefault="004F6D0A" w:rsidP="00E251D5">
            <w:pPr>
              <w:ind w:left="317"/>
              <w:rPr>
                <w:b/>
              </w:rPr>
            </w:pPr>
          </w:p>
        </w:tc>
      </w:tr>
      <w:tr w:rsidR="004F6D0A" w:rsidRPr="0035156B" w:rsidTr="00E251D5">
        <w:tc>
          <w:tcPr>
            <w:tcW w:w="9180" w:type="dxa"/>
            <w:gridSpan w:val="2"/>
          </w:tcPr>
          <w:p w:rsidR="004F6D0A" w:rsidRPr="0035156B" w:rsidRDefault="004F6D0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4F6D0A" w:rsidRDefault="004F6D0A" w:rsidP="004F6D0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F6D0A" w:rsidRPr="0035156B" w:rsidTr="00E251D5">
        <w:tc>
          <w:tcPr>
            <w:tcW w:w="959" w:type="dxa"/>
          </w:tcPr>
          <w:p w:rsidR="004F6D0A" w:rsidRPr="0035156B" w:rsidRDefault="004F6D0A" w:rsidP="00E251D5">
            <w:pPr>
              <w:spacing w:after="240"/>
            </w:pPr>
          </w:p>
        </w:tc>
        <w:tc>
          <w:tcPr>
            <w:tcW w:w="8221" w:type="dxa"/>
          </w:tcPr>
          <w:p w:rsidR="004F6D0A" w:rsidRPr="0035156B" w:rsidRDefault="004F6D0A" w:rsidP="00E251D5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F6D0A" w:rsidRPr="0035156B" w:rsidTr="00E251D5">
        <w:tc>
          <w:tcPr>
            <w:tcW w:w="9180" w:type="dxa"/>
            <w:gridSpan w:val="2"/>
          </w:tcPr>
          <w:p w:rsidR="004F6D0A" w:rsidRPr="0035156B" w:rsidRDefault="004F6D0A" w:rsidP="00E251D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u</w:t>
            </w:r>
            <w:r w:rsidRPr="0035156B">
              <w:rPr>
                <w:sz w:val="22"/>
                <w:szCs w:val="22"/>
              </w:rPr>
              <w:t xml:space="preserve">jednání o přeshraniční spolupráci zdravotnické záchranné služby mezi mezi Karlovarským, </w:t>
            </w:r>
            <w:r>
              <w:rPr>
                <w:sz w:val="22"/>
                <w:szCs w:val="22"/>
              </w:rPr>
              <w:t>Plzeňským krajem, Jihočeským krajem</w:t>
            </w:r>
            <w:r w:rsidRPr="0035156B">
              <w:rPr>
                <w:sz w:val="22"/>
                <w:szCs w:val="22"/>
              </w:rPr>
              <w:t xml:space="preserve"> a Svobodným státem </w:t>
            </w:r>
            <w:r>
              <w:rPr>
                <w:sz w:val="22"/>
                <w:szCs w:val="22"/>
              </w:rPr>
              <w:t>Bavorsko</w:t>
            </w:r>
          </w:p>
        </w:tc>
      </w:tr>
    </w:tbl>
    <w:p w:rsidR="004F6D0A" w:rsidRDefault="004F6D0A" w:rsidP="004F6D0A">
      <w:pPr>
        <w:rPr>
          <w:b/>
          <w:iCs/>
          <w:snapToGrid w:val="0"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4F6D0A" w:rsidRDefault="00CC4D00" w:rsidP="004F6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7</w:t>
      </w:r>
      <w:r w:rsidR="004F6D0A">
        <w:rPr>
          <w:sz w:val="22"/>
          <w:szCs w:val="22"/>
        </w:rPr>
        <w:t xml:space="preserve">                     proti: </w:t>
      </w:r>
      <w:r>
        <w:rPr>
          <w:sz w:val="22"/>
          <w:szCs w:val="22"/>
        </w:rPr>
        <w:t>0</w:t>
      </w:r>
      <w:r w:rsidR="004F6D0A">
        <w:rPr>
          <w:sz w:val="22"/>
          <w:szCs w:val="22"/>
        </w:rPr>
        <w:t xml:space="preserve">                         zdržel se:</w:t>
      </w:r>
      <w:r>
        <w:rPr>
          <w:sz w:val="22"/>
          <w:szCs w:val="22"/>
        </w:rPr>
        <w:t xml:space="preserve"> 0</w:t>
      </w: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4F6D0A" w:rsidRDefault="004F6D0A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3A41B4" w:rsidRPr="003A41B4" w:rsidRDefault="003A41B4" w:rsidP="003A41B4">
      <w:pPr>
        <w:pStyle w:val="Odstavecseseznamem"/>
        <w:numPr>
          <w:ilvl w:val="0"/>
          <w:numId w:val="25"/>
        </w:numPr>
        <w:contextualSpacing w:val="0"/>
        <w:rPr>
          <w:b/>
          <w:sz w:val="22"/>
          <w:szCs w:val="22"/>
        </w:rPr>
      </w:pPr>
      <w:r w:rsidRPr="003A41B4">
        <w:rPr>
          <w:b/>
        </w:rPr>
        <w:lastRenderedPageBreak/>
        <w:t>Smlouvy na poskytnutí dotace v rámci programu „Podpory specializačního vzdělávání k výkonu zdravotnického povolání lékaře v oborech všeobecné praktické lékařství a praktické lékařství pro děti a dorost v Karlovarském kraji“</w:t>
      </w:r>
    </w:p>
    <w:p w:rsidR="004F6D0A" w:rsidRDefault="004F6D0A" w:rsidP="00900D9D">
      <w:pPr>
        <w:jc w:val="both"/>
        <w:rPr>
          <w:b/>
          <w:sz w:val="22"/>
          <w:szCs w:val="22"/>
        </w:rPr>
      </w:pPr>
    </w:p>
    <w:p w:rsidR="003A41B4" w:rsidRPr="00226A49" w:rsidRDefault="003A41B4" w:rsidP="003A41B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134</w:t>
      </w:r>
      <w:r w:rsidRPr="00226A49">
        <w:rPr>
          <w:i/>
          <w:iCs/>
        </w:rPr>
        <w:t xml:space="preserve"> </w:t>
      </w:r>
      <w:r>
        <w:rPr>
          <w:i/>
          <w:iCs/>
        </w:rPr>
        <w:t>/08/16</w:t>
      </w:r>
    </w:p>
    <w:p w:rsidR="003A41B4" w:rsidRDefault="003A41B4" w:rsidP="003A41B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3A41B4" w:rsidRDefault="003A41B4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9137C" w:rsidRPr="00307FEF" w:rsidTr="008B22EE">
        <w:tc>
          <w:tcPr>
            <w:tcW w:w="959" w:type="dxa"/>
          </w:tcPr>
          <w:p w:rsidR="00D9137C" w:rsidRPr="0012026B" w:rsidRDefault="00D9137C" w:rsidP="008B22EE">
            <w:pPr>
              <w:spacing w:after="240"/>
            </w:pPr>
          </w:p>
        </w:tc>
        <w:tc>
          <w:tcPr>
            <w:tcW w:w="8221" w:type="dxa"/>
          </w:tcPr>
          <w:p w:rsidR="00D9137C" w:rsidRPr="007814A2" w:rsidRDefault="00D9137C" w:rsidP="008B22EE">
            <w:pPr>
              <w:ind w:left="317"/>
              <w:rPr>
                <w:b/>
                <w:highlight w:val="yellow"/>
              </w:rPr>
            </w:pPr>
          </w:p>
          <w:p w:rsidR="00D9137C" w:rsidRPr="0065513E" w:rsidRDefault="00D9137C" w:rsidP="008B22E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5513E">
              <w:rPr>
                <w:b/>
                <w:sz w:val="22"/>
                <w:szCs w:val="22"/>
              </w:rPr>
              <w:t xml:space="preserve">ouhlasí a doporučuje Zastupitelstvu kraje </w:t>
            </w:r>
            <w:r>
              <w:rPr>
                <w:b/>
                <w:sz w:val="22"/>
                <w:szCs w:val="22"/>
              </w:rPr>
              <w:t xml:space="preserve">schválit </w:t>
            </w:r>
            <w:r w:rsidRPr="0065513E">
              <w:rPr>
                <w:sz w:val="22"/>
                <w:szCs w:val="22"/>
              </w:rPr>
              <w:t>uzavření smluv o poskytnutí příspěvku na podporu specializačního vzdělávání k výkonu</w:t>
            </w:r>
            <w:r w:rsidRPr="0065513E">
              <w:rPr>
                <w:b/>
                <w:sz w:val="22"/>
                <w:szCs w:val="22"/>
              </w:rPr>
              <w:t xml:space="preserve"> </w:t>
            </w:r>
            <w:r w:rsidRPr="0065513E">
              <w:rPr>
                <w:sz w:val="22"/>
                <w:szCs w:val="22"/>
              </w:rPr>
              <w:t>zdravotnického povolání lékaře v oborech všeobecné praktické lékařství a praktické lékařství pro děti a dorost v Karlovarském kraji mezi:</w:t>
            </w:r>
          </w:p>
          <w:p w:rsidR="00D9137C" w:rsidRPr="0065513E" w:rsidRDefault="00D9137C" w:rsidP="008B22EE">
            <w:pPr>
              <w:pStyle w:val="Odstavecseseznamem"/>
              <w:rPr>
                <w:b/>
              </w:rPr>
            </w:pPr>
          </w:p>
          <w:p w:rsidR="00D9137C" w:rsidRPr="0065513E" w:rsidRDefault="00D9137C" w:rsidP="008B22EE">
            <w:pPr>
              <w:ind w:left="317"/>
              <w:rPr>
                <w:b/>
              </w:rPr>
            </w:pPr>
            <w:r w:rsidRPr="0065513E">
              <w:rPr>
                <w:b/>
                <w:sz w:val="22"/>
                <w:szCs w:val="22"/>
              </w:rPr>
              <w:t xml:space="preserve"> Karlovarským krajem, společností PRAKTIK CHODOV s.r.o. se sídlem Dalovice a MUDr. Jakubem Kiprovem, </w:t>
            </w:r>
            <w:r>
              <w:rPr>
                <w:b/>
                <w:sz w:val="22"/>
                <w:szCs w:val="22"/>
              </w:rPr>
              <w:t>dle návrhu</w:t>
            </w:r>
          </w:p>
          <w:p w:rsidR="00D9137C" w:rsidRPr="0065513E" w:rsidRDefault="00D9137C" w:rsidP="008B22EE">
            <w:pPr>
              <w:ind w:left="317"/>
              <w:rPr>
                <w:b/>
              </w:rPr>
            </w:pPr>
          </w:p>
          <w:p w:rsidR="00D9137C" w:rsidRPr="0065513E" w:rsidRDefault="00D9137C" w:rsidP="008B22EE">
            <w:pPr>
              <w:ind w:left="317"/>
              <w:rPr>
                <w:b/>
              </w:rPr>
            </w:pPr>
            <w:r w:rsidRPr="0065513E">
              <w:rPr>
                <w:b/>
                <w:sz w:val="22"/>
                <w:szCs w:val="22"/>
              </w:rPr>
              <w:t xml:space="preserve">Karlovarským krajem, </w:t>
            </w:r>
            <w:r>
              <w:rPr>
                <w:b/>
                <w:sz w:val="22"/>
                <w:szCs w:val="22"/>
              </w:rPr>
              <w:t>společností PV-AMBULANCE s.r.o. se sídlem</w:t>
            </w:r>
            <w:r w:rsidRPr="0065513E">
              <w:rPr>
                <w:b/>
                <w:sz w:val="22"/>
                <w:szCs w:val="22"/>
              </w:rPr>
              <w:t xml:space="preserve"> Cheb a MUDr. Adélou Kulířovou</w:t>
            </w:r>
            <w:r>
              <w:rPr>
                <w:b/>
                <w:sz w:val="22"/>
                <w:szCs w:val="22"/>
              </w:rPr>
              <w:t>, dle návrhu</w:t>
            </w:r>
          </w:p>
          <w:p w:rsidR="00D9137C" w:rsidRPr="0065513E" w:rsidRDefault="00D9137C" w:rsidP="008B22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D9137C" w:rsidRPr="00307FEF" w:rsidRDefault="00D9137C" w:rsidP="008B22E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5513E">
              <w:rPr>
                <w:b/>
                <w:sz w:val="22"/>
                <w:szCs w:val="22"/>
              </w:rPr>
              <w:t xml:space="preserve">ouhlasí a doporučuje Zastupitelstvu kraje </w:t>
            </w:r>
            <w:r w:rsidRPr="00FE7E8B">
              <w:rPr>
                <w:sz w:val="22"/>
                <w:szCs w:val="22"/>
              </w:rPr>
              <w:t xml:space="preserve">pověřit </w:t>
            </w:r>
            <w:r w:rsidRPr="0065513E">
              <w:rPr>
                <w:sz w:val="22"/>
                <w:szCs w:val="22"/>
              </w:rPr>
              <w:t xml:space="preserve">náměstka hejtmana Karlovarského kraje Jakuba Pánika, podpisem </w:t>
            </w:r>
            <w:r>
              <w:rPr>
                <w:sz w:val="22"/>
                <w:szCs w:val="22"/>
              </w:rPr>
              <w:t>výše uvedených</w:t>
            </w:r>
            <w:r w:rsidRPr="0065513E">
              <w:rPr>
                <w:sz w:val="22"/>
                <w:szCs w:val="22"/>
              </w:rPr>
              <w:t xml:space="preserve"> smluv </w:t>
            </w:r>
          </w:p>
        </w:tc>
      </w:tr>
    </w:tbl>
    <w:p w:rsidR="003A41B4" w:rsidRPr="0065513E" w:rsidRDefault="003A41B4" w:rsidP="003A41B4">
      <w:pPr>
        <w:rPr>
          <w:b/>
          <w:sz w:val="22"/>
          <w:szCs w:val="22"/>
        </w:rPr>
      </w:pPr>
    </w:p>
    <w:p w:rsidR="003A41B4" w:rsidRDefault="003A41B4" w:rsidP="003A41B4">
      <w:pPr>
        <w:jc w:val="both"/>
        <w:rPr>
          <w:sz w:val="22"/>
          <w:szCs w:val="22"/>
        </w:rPr>
      </w:pPr>
    </w:p>
    <w:p w:rsidR="00D9137C" w:rsidRDefault="00D9137C" w:rsidP="00D913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pro:  </w:t>
      </w:r>
      <w:r w:rsidR="00CC4D00">
        <w:rPr>
          <w:sz w:val="22"/>
          <w:szCs w:val="22"/>
        </w:rPr>
        <w:t>7</w:t>
      </w:r>
      <w:r>
        <w:rPr>
          <w:sz w:val="22"/>
          <w:szCs w:val="22"/>
        </w:rPr>
        <w:t xml:space="preserve">                      proti:  </w:t>
      </w:r>
      <w:r w:rsidR="00CC4D00">
        <w:rPr>
          <w:sz w:val="22"/>
          <w:szCs w:val="22"/>
        </w:rPr>
        <w:t>0</w:t>
      </w:r>
      <w:r>
        <w:rPr>
          <w:sz w:val="22"/>
          <w:szCs w:val="22"/>
        </w:rPr>
        <w:t xml:space="preserve">                        zdržel se:</w:t>
      </w:r>
      <w:r w:rsidR="00CC4D00">
        <w:rPr>
          <w:sz w:val="22"/>
          <w:szCs w:val="22"/>
        </w:rPr>
        <w:t xml:space="preserve">  0</w:t>
      </w:r>
    </w:p>
    <w:p w:rsidR="003A41B4" w:rsidRDefault="003A41B4" w:rsidP="003A41B4">
      <w:pPr>
        <w:jc w:val="both"/>
        <w:rPr>
          <w:sz w:val="22"/>
          <w:szCs w:val="22"/>
        </w:rPr>
      </w:pPr>
    </w:p>
    <w:p w:rsidR="003A41B4" w:rsidRDefault="003A41B4" w:rsidP="003A41B4">
      <w:pPr>
        <w:jc w:val="both"/>
        <w:rPr>
          <w:sz w:val="22"/>
          <w:szCs w:val="22"/>
        </w:rPr>
      </w:pPr>
    </w:p>
    <w:p w:rsidR="00D9137C" w:rsidRPr="00D9137C" w:rsidRDefault="00D9137C" w:rsidP="00D9137C">
      <w:pPr>
        <w:pStyle w:val="Odstavecseseznamem"/>
        <w:numPr>
          <w:ilvl w:val="0"/>
          <w:numId w:val="25"/>
        </w:numPr>
        <w:contextualSpacing w:val="0"/>
        <w:rPr>
          <w:b/>
          <w:sz w:val="22"/>
          <w:szCs w:val="22"/>
        </w:rPr>
      </w:pPr>
      <w:r w:rsidRPr="00D9137C">
        <w:rPr>
          <w:b/>
        </w:rPr>
        <w:t>Smlouvy na poskytnutí náborového příspěvku – stabilizace interních oddělení Karlovarské krajské nemocnice a.s.</w:t>
      </w:r>
    </w:p>
    <w:p w:rsidR="003A41B4" w:rsidRDefault="003A41B4" w:rsidP="003A41B4">
      <w:pPr>
        <w:jc w:val="both"/>
        <w:rPr>
          <w:sz w:val="22"/>
          <w:szCs w:val="22"/>
        </w:rPr>
      </w:pPr>
    </w:p>
    <w:p w:rsidR="00D9137C" w:rsidRPr="00226A49" w:rsidRDefault="00D9137C" w:rsidP="00D9137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135</w:t>
      </w:r>
      <w:r w:rsidRPr="00226A49">
        <w:rPr>
          <w:i/>
          <w:iCs/>
        </w:rPr>
        <w:t xml:space="preserve"> </w:t>
      </w:r>
      <w:r>
        <w:rPr>
          <w:i/>
          <w:iCs/>
        </w:rPr>
        <w:t>/08/16</w:t>
      </w:r>
    </w:p>
    <w:p w:rsidR="00D9137C" w:rsidRDefault="00D9137C" w:rsidP="00D9137C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3A41B4" w:rsidRDefault="003A41B4" w:rsidP="003A41B4">
      <w:pPr>
        <w:jc w:val="both"/>
        <w:rPr>
          <w:b/>
          <w:sz w:val="22"/>
          <w:szCs w:val="22"/>
        </w:rPr>
      </w:pPr>
    </w:p>
    <w:p w:rsidR="004F6D0A" w:rsidRDefault="004F6D0A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9137C" w:rsidRPr="00887A58" w:rsidTr="008B22EE">
        <w:tc>
          <w:tcPr>
            <w:tcW w:w="959" w:type="dxa"/>
          </w:tcPr>
          <w:p w:rsidR="00D9137C" w:rsidRPr="00887A58" w:rsidRDefault="00D9137C" w:rsidP="008B22EE">
            <w:pPr>
              <w:spacing w:after="240"/>
            </w:pPr>
          </w:p>
        </w:tc>
        <w:tc>
          <w:tcPr>
            <w:tcW w:w="8221" w:type="dxa"/>
          </w:tcPr>
          <w:p w:rsidR="00D9137C" w:rsidRPr="00887A58" w:rsidRDefault="00D9137C" w:rsidP="008B22E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D9137C" w:rsidRPr="00BA7DE3" w:rsidTr="008B22EE">
        <w:tc>
          <w:tcPr>
            <w:tcW w:w="9180" w:type="dxa"/>
            <w:gridSpan w:val="2"/>
          </w:tcPr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Smlouvy o poskytnutí náborového příspěvku mezi Karlovarským krajem, Karlovarskou krajskou nemocnicí a.s. a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- MUDr. Raed Qasem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- MUDr. Haileloul Assefa Kassu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- MUDr. Paula Miľová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- Yevheniia Nahalka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- MUDr. Gorazd Mitrevski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- MUDr. Ivana Kubuláková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D9137C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 xml:space="preserve">dle návrhu 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D9137C" w:rsidRPr="00BA7DE3" w:rsidRDefault="00D9137C" w:rsidP="008B22E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  <w:r w:rsidRPr="00BA7DE3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ověřit</w:t>
            </w:r>
            <w:r w:rsidRPr="00BA7DE3">
              <w:rPr>
                <w:b/>
                <w:sz w:val="22"/>
                <w:szCs w:val="22"/>
              </w:rPr>
              <w:t xml:space="preserve"> </w:t>
            </w:r>
          </w:p>
          <w:p w:rsidR="00D9137C" w:rsidRPr="00BA7DE3" w:rsidRDefault="00D9137C" w:rsidP="008B22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BA7DE3">
              <w:rPr>
                <w:sz w:val="22"/>
                <w:szCs w:val="22"/>
              </w:rPr>
              <w:t>náměstka hejtmana Karlovarského kraje, Jakub Pánika, jejich podpisem</w:t>
            </w:r>
          </w:p>
        </w:tc>
      </w:tr>
    </w:tbl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CC4D00" w:rsidP="00D913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 7</w:t>
      </w:r>
      <w:r w:rsidR="00D9137C">
        <w:rPr>
          <w:sz w:val="22"/>
          <w:szCs w:val="22"/>
        </w:rPr>
        <w:t xml:space="preserve">                     proti:  </w:t>
      </w:r>
      <w:r>
        <w:rPr>
          <w:sz w:val="22"/>
          <w:szCs w:val="22"/>
        </w:rPr>
        <w:t>0</w:t>
      </w:r>
      <w:r w:rsidR="00D9137C">
        <w:rPr>
          <w:sz w:val="22"/>
          <w:szCs w:val="22"/>
        </w:rPr>
        <w:t xml:space="preserve">                        zdržel se:</w:t>
      </w:r>
      <w:r>
        <w:rPr>
          <w:sz w:val="22"/>
          <w:szCs w:val="22"/>
        </w:rPr>
        <w:t xml:space="preserve"> 0</w:t>
      </w: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B67E2F" w:rsidRDefault="00B67E2F" w:rsidP="00900D9D">
      <w:pPr>
        <w:jc w:val="both"/>
        <w:rPr>
          <w:b/>
          <w:sz w:val="22"/>
          <w:szCs w:val="22"/>
        </w:rPr>
      </w:pPr>
    </w:p>
    <w:p w:rsidR="00FE4553" w:rsidRPr="00D9137C" w:rsidRDefault="00FE4553" w:rsidP="00D9137C">
      <w:pPr>
        <w:pStyle w:val="Odstavecseseznamem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D9137C">
        <w:rPr>
          <w:b/>
          <w:sz w:val="22"/>
          <w:szCs w:val="22"/>
        </w:rPr>
        <w:t>Aktuální informace z Karlovarské krajské nemocnice a.s.</w:t>
      </w:r>
    </w:p>
    <w:p w:rsidR="00FE4553" w:rsidRPr="00226A49" w:rsidRDefault="00FE4553" w:rsidP="00FE4553">
      <w:pPr>
        <w:jc w:val="both"/>
        <w:rPr>
          <w:b/>
        </w:rPr>
      </w:pPr>
    </w:p>
    <w:p w:rsidR="00FE4553" w:rsidRPr="00226A49" w:rsidRDefault="00FE4553" w:rsidP="00FE455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D9137C">
        <w:rPr>
          <w:i/>
          <w:iCs/>
        </w:rPr>
        <w:t>136</w:t>
      </w:r>
      <w:r w:rsidRPr="00226A49">
        <w:rPr>
          <w:i/>
          <w:iCs/>
        </w:rPr>
        <w:t xml:space="preserve"> </w:t>
      </w:r>
      <w:r>
        <w:rPr>
          <w:i/>
          <w:iCs/>
        </w:rPr>
        <w:t>/</w:t>
      </w:r>
      <w:r w:rsidR="00A42E59">
        <w:rPr>
          <w:i/>
          <w:iCs/>
        </w:rPr>
        <w:t>0</w:t>
      </w:r>
      <w:r w:rsidR="00D9137C">
        <w:rPr>
          <w:i/>
          <w:iCs/>
        </w:rPr>
        <w:t>8</w:t>
      </w:r>
      <w:r>
        <w:rPr>
          <w:i/>
          <w:iCs/>
        </w:rPr>
        <w:t>/1</w:t>
      </w:r>
      <w:r w:rsidR="00A42E59">
        <w:rPr>
          <w:i/>
          <w:iCs/>
        </w:rPr>
        <w:t>6</w:t>
      </w:r>
    </w:p>
    <w:p w:rsidR="00FE4553" w:rsidRDefault="00FE4553" w:rsidP="00FE455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FE4553" w:rsidRDefault="00FE4553" w:rsidP="00FE4553">
      <w:pPr>
        <w:outlineLvl w:val="0"/>
      </w:pPr>
    </w:p>
    <w:p w:rsidR="00FE4553" w:rsidRDefault="00FE4553" w:rsidP="00701F0A">
      <w:pPr>
        <w:pStyle w:val="Odstavecseseznamem"/>
        <w:numPr>
          <w:ilvl w:val="0"/>
          <w:numId w:val="2"/>
        </w:numPr>
        <w:ind w:left="709" w:hanging="425"/>
        <w:outlineLvl w:val="0"/>
      </w:pPr>
      <w:r w:rsidRPr="003823B3">
        <w:rPr>
          <w:b/>
          <w:iCs/>
          <w:snapToGrid w:val="0"/>
          <w:sz w:val="22"/>
        </w:rPr>
        <w:t>Bere na vědomí</w:t>
      </w:r>
    </w:p>
    <w:p w:rsidR="00FE4553" w:rsidRDefault="00FE4553" w:rsidP="00FE4553">
      <w:pPr>
        <w:outlineLvl w:val="0"/>
      </w:pPr>
    </w:p>
    <w:p w:rsidR="0027458A" w:rsidRPr="002C06C4" w:rsidRDefault="00FE4553" w:rsidP="002C06C4">
      <w:pPr>
        <w:outlineLvl w:val="0"/>
      </w:pPr>
      <w:r>
        <w:t>informace z Karlovarské krajské nemocnice, a.s.</w:t>
      </w:r>
    </w:p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  <w:gridCol w:w="681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CC4D0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A066E6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A066E6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</w:p>
        </w:tc>
      </w:tr>
    </w:tbl>
    <w:p w:rsidR="003823B3" w:rsidRDefault="003823B3" w:rsidP="00E245B0">
      <w:pPr>
        <w:outlineLvl w:val="0"/>
      </w:pPr>
    </w:p>
    <w:p w:rsidR="00152672" w:rsidRDefault="00152672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D9137C" w:rsidRDefault="00D9137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897686">
        <w:t>2</w:t>
      </w:r>
      <w:r w:rsidR="00DF638D">
        <w:t>4</w:t>
      </w:r>
      <w:r w:rsidR="000B4B71" w:rsidRPr="00226A49">
        <w:t>.</w:t>
      </w:r>
      <w:r w:rsidR="00DF638D">
        <w:t>8</w:t>
      </w:r>
      <w:r w:rsidR="000B4B71" w:rsidRPr="00226A49">
        <w:t>.201</w:t>
      </w:r>
      <w:r w:rsidR="00152672">
        <w:t>6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DF638D">
        <w:rPr>
          <w:b w:val="0"/>
        </w:rPr>
        <w:t>Ing. Denisa Cettlová</w:t>
      </w:r>
      <w:r w:rsidR="00E245B0" w:rsidRPr="00226A49">
        <w:tab/>
      </w: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>MUDr. Oldřich Vastl</w:t>
      </w:r>
      <w:r w:rsidR="00C94056">
        <w:rPr>
          <w:b w:val="0"/>
        </w:rPr>
        <w:t xml:space="preserve"> v.r.</w:t>
      </w:r>
      <w:bookmarkStart w:id="0" w:name="_GoBack"/>
      <w:bookmarkEnd w:id="0"/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předseda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4056">
      <w:rPr>
        <w:rStyle w:val="slostrnky"/>
        <w:noProof/>
      </w:rPr>
      <w:t>5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C94056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C94056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C94056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>
    <w:nsid w:val="00A97997"/>
    <w:multiLevelType w:val="hybridMultilevel"/>
    <w:tmpl w:val="E6C4950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4143"/>
    <w:multiLevelType w:val="hybridMultilevel"/>
    <w:tmpl w:val="C74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78ED"/>
    <w:multiLevelType w:val="hybridMultilevel"/>
    <w:tmpl w:val="02D617E0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D6B01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29F0A33"/>
    <w:multiLevelType w:val="hybridMultilevel"/>
    <w:tmpl w:val="5A9C96EA"/>
    <w:lvl w:ilvl="0" w:tplc="027EF2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B63825"/>
    <w:multiLevelType w:val="hybridMultilevel"/>
    <w:tmpl w:val="3AECC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F0B4B"/>
    <w:multiLevelType w:val="hybridMultilevel"/>
    <w:tmpl w:val="AC666E9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63B5C36"/>
    <w:multiLevelType w:val="hybridMultilevel"/>
    <w:tmpl w:val="9BF23218"/>
    <w:lvl w:ilvl="0" w:tplc="8E34D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30D1D"/>
    <w:multiLevelType w:val="hybridMultilevel"/>
    <w:tmpl w:val="72B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D583D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0314E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A10B0"/>
    <w:multiLevelType w:val="hybridMultilevel"/>
    <w:tmpl w:val="E20A411A"/>
    <w:lvl w:ilvl="0" w:tplc="CDEA3A04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6464B05"/>
    <w:multiLevelType w:val="hybridMultilevel"/>
    <w:tmpl w:val="69BC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61078"/>
    <w:multiLevelType w:val="hybridMultilevel"/>
    <w:tmpl w:val="DF623068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45376"/>
    <w:multiLevelType w:val="hybridMultilevel"/>
    <w:tmpl w:val="60006E24"/>
    <w:lvl w:ilvl="0" w:tplc="1F707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608E"/>
    <w:multiLevelType w:val="hybridMultilevel"/>
    <w:tmpl w:val="E6E208CE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8">
    <w:nsid w:val="40E855F8"/>
    <w:multiLevelType w:val="hybridMultilevel"/>
    <w:tmpl w:val="08666B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825EA"/>
    <w:multiLevelType w:val="hybridMultilevel"/>
    <w:tmpl w:val="744E75A4"/>
    <w:lvl w:ilvl="0" w:tplc="EE2CC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F0085"/>
    <w:multiLevelType w:val="hybridMultilevel"/>
    <w:tmpl w:val="5AC4A8DC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E31F5"/>
    <w:multiLevelType w:val="hybridMultilevel"/>
    <w:tmpl w:val="6F4420BA"/>
    <w:lvl w:ilvl="0" w:tplc="F36C0ED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61B9A"/>
    <w:multiLevelType w:val="hybridMultilevel"/>
    <w:tmpl w:val="E5D49AB4"/>
    <w:lvl w:ilvl="0" w:tplc="B5D89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32E3F"/>
    <w:multiLevelType w:val="hybridMultilevel"/>
    <w:tmpl w:val="E6B07AE8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C2751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C53C5"/>
    <w:multiLevelType w:val="hybridMultilevel"/>
    <w:tmpl w:val="EE5825F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91A22"/>
    <w:multiLevelType w:val="hybridMultilevel"/>
    <w:tmpl w:val="13088CE4"/>
    <w:lvl w:ilvl="0" w:tplc="83783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C443D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D4259"/>
    <w:multiLevelType w:val="hybridMultilevel"/>
    <w:tmpl w:val="46FEF71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25222"/>
    <w:multiLevelType w:val="hybridMultilevel"/>
    <w:tmpl w:val="7C80C4EE"/>
    <w:lvl w:ilvl="0" w:tplc="3D7E85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C070D"/>
    <w:multiLevelType w:val="hybridMultilevel"/>
    <w:tmpl w:val="92F66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C796F"/>
    <w:multiLevelType w:val="hybridMultilevel"/>
    <w:tmpl w:val="D84C9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96ABC"/>
    <w:multiLevelType w:val="hybridMultilevel"/>
    <w:tmpl w:val="F3E07F5C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06161"/>
    <w:multiLevelType w:val="hybridMultilevel"/>
    <w:tmpl w:val="3CDC119A"/>
    <w:lvl w:ilvl="0" w:tplc="04050003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>
    <w:nsid w:val="7E903E15"/>
    <w:multiLevelType w:val="hybridMultilevel"/>
    <w:tmpl w:val="61821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3"/>
  </w:num>
  <w:num w:numId="5">
    <w:abstractNumId w:val="33"/>
  </w:num>
  <w:num w:numId="6">
    <w:abstractNumId w:val="22"/>
  </w:num>
  <w:num w:numId="7">
    <w:abstractNumId w:val="19"/>
  </w:num>
  <w:num w:numId="8">
    <w:abstractNumId w:val="26"/>
  </w:num>
  <w:num w:numId="9">
    <w:abstractNumId w:val="29"/>
  </w:num>
  <w:num w:numId="10">
    <w:abstractNumId w:val="2"/>
  </w:num>
  <w:num w:numId="11">
    <w:abstractNumId w:val="31"/>
  </w:num>
  <w:num w:numId="12">
    <w:abstractNumId w:val="14"/>
  </w:num>
  <w:num w:numId="13">
    <w:abstractNumId w:val="10"/>
  </w:num>
  <w:num w:numId="14">
    <w:abstractNumId w:val="7"/>
  </w:num>
  <w:num w:numId="15">
    <w:abstractNumId w:val="28"/>
  </w:num>
  <w:num w:numId="16">
    <w:abstractNumId w:val="20"/>
  </w:num>
  <w:num w:numId="17">
    <w:abstractNumId w:val="23"/>
  </w:num>
  <w:num w:numId="18">
    <w:abstractNumId w:val="25"/>
  </w:num>
  <w:num w:numId="19">
    <w:abstractNumId w:val="1"/>
  </w:num>
  <w:num w:numId="20">
    <w:abstractNumId w:val="32"/>
  </w:num>
  <w:num w:numId="21">
    <w:abstractNumId w:val="3"/>
  </w:num>
  <w:num w:numId="22">
    <w:abstractNumId w:val="15"/>
  </w:num>
  <w:num w:numId="23">
    <w:abstractNumId w:val="21"/>
  </w:num>
  <w:num w:numId="24">
    <w:abstractNumId w:val="27"/>
  </w:num>
  <w:num w:numId="25">
    <w:abstractNumId w:val="9"/>
  </w:num>
  <w:num w:numId="26">
    <w:abstractNumId w:val="0"/>
  </w:num>
  <w:num w:numId="27">
    <w:abstractNumId w:val="16"/>
  </w:num>
  <w:num w:numId="28">
    <w:abstractNumId w:val="17"/>
  </w:num>
  <w:num w:numId="29">
    <w:abstractNumId w:val="8"/>
  </w:num>
  <w:num w:numId="30">
    <w:abstractNumId w:val="30"/>
  </w:num>
  <w:num w:numId="31">
    <w:abstractNumId w:val="12"/>
  </w:num>
  <w:num w:numId="32">
    <w:abstractNumId w:val="4"/>
  </w:num>
  <w:num w:numId="33">
    <w:abstractNumId w:val="11"/>
  </w:num>
  <w:num w:numId="34">
    <w:abstractNumId w:val="24"/>
  </w:num>
  <w:num w:numId="3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541F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2B8"/>
    <w:rsid w:val="004D354B"/>
    <w:rsid w:val="004E0623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B29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2D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1439"/>
    <w:rsid w:val="00DF2510"/>
    <w:rsid w:val="00DF287F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541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117EC-FDE4-4820-9D2D-F24DCF2F42E0}"/>
</file>

<file path=customXml/itemProps2.xml><?xml version="1.0" encoding="utf-8"?>
<ds:datastoreItem xmlns:ds="http://schemas.openxmlformats.org/officeDocument/2006/customXml" ds:itemID="{DDEAB21E-F360-4123-8ECF-1FBD6FE7899C}"/>
</file>

<file path=customXml/itemProps3.xml><?xml version="1.0" encoding="utf-8"?>
<ds:datastoreItem xmlns:ds="http://schemas.openxmlformats.org/officeDocument/2006/customXml" ds:itemID="{FB36B4CB-40C4-47E0-BCBC-150785E13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1570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22. jednání Výboru pro zdravotnictví, které se uskutečnilo dne 24.8.2016</dc:title>
  <dc:subject/>
  <dc:creator>lucie.salingova</dc:creator>
  <cp:keywords/>
  <dc:description/>
  <cp:lastModifiedBy>Šalingová Lucie</cp:lastModifiedBy>
  <cp:revision>49</cp:revision>
  <cp:lastPrinted>2016-08-19T06:07:00Z</cp:lastPrinted>
  <dcterms:created xsi:type="dcterms:W3CDTF">2015-05-26T09:55:00Z</dcterms:created>
  <dcterms:modified xsi:type="dcterms:W3CDTF">2016-09-02T08:45:00Z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