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8C9E6" w14:textId="067189CF" w:rsidR="007C0642" w:rsidRPr="00406CC0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lang w:eastAsia="cs-CZ"/>
        </w:rPr>
      </w:pPr>
      <w:bookmarkStart w:id="0" w:name="_GoBack"/>
      <w:bookmarkEnd w:id="0"/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BB75B4" w:rsidRPr="008D35BD">
        <w:rPr>
          <w:rFonts w:ascii="Times New Roman" w:eastAsia="Times New Roman" w:hAnsi="Times New Roman"/>
          <w:color w:val="FF0000"/>
          <w:highlight w:val="yellow"/>
          <w:lang w:eastAsia="cs-CZ"/>
        </w:rPr>
        <w:t>KK-číslo</w:t>
      </w:r>
      <w:r w:rsidR="008D35BD" w:rsidRPr="008D35BD">
        <w:rPr>
          <w:rFonts w:ascii="Times New Roman" w:eastAsia="Times New Roman" w:hAnsi="Times New Roman"/>
          <w:color w:val="FF0000"/>
          <w:highlight w:val="yellow"/>
          <w:lang w:eastAsia="cs-CZ"/>
        </w:rPr>
        <w:t>/rok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Karlovarský kraj</w:t>
      </w:r>
    </w:p>
    <w:p w14:paraId="1888A99D" w14:textId="7BBFB961" w:rsidR="00F44B77" w:rsidRPr="0096502F" w:rsidRDefault="0054027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Adresa sídla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</w:r>
      <w:r w:rsidR="003B42E8" w:rsidRPr="0096502F">
        <w:rPr>
          <w:rFonts w:ascii="Times New Roman" w:eastAsia="Times New Roman" w:hAnsi="Times New Roman"/>
          <w:lang w:eastAsia="cs-CZ"/>
        </w:rPr>
        <w:tab/>
        <w:t>Závodní 353/88, 360 06 Karlovy Vary</w:t>
      </w:r>
      <w:r w:rsidR="00F44B77" w:rsidRPr="0096502F">
        <w:rPr>
          <w:rFonts w:ascii="Times New Roman" w:eastAsia="Times New Roman" w:hAnsi="Times New Roman"/>
          <w:lang w:eastAsia="cs-CZ"/>
        </w:rPr>
        <w:t xml:space="preserve"> – Dvory</w:t>
      </w:r>
    </w:p>
    <w:p w14:paraId="4DDFAA00" w14:textId="40649690" w:rsidR="003B42E8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Identifikační čísl</w:t>
      </w:r>
      <w:r w:rsidR="003F2BD5" w:rsidRPr="0096502F">
        <w:rPr>
          <w:rFonts w:ascii="Times New Roman" w:eastAsia="Times New Roman" w:hAnsi="Times New Roman"/>
          <w:lang w:eastAsia="cs-CZ"/>
        </w:rPr>
        <w:t>o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  <w:t>70891168</w:t>
      </w:r>
    </w:p>
    <w:p w14:paraId="1889A42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DIČ: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CZ70891168</w:t>
      </w:r>
    </w:p>
    <w:p w14:paraId="736B6A6B" w14:textId="70C0FF26" w:rsidR="003B42E8" w:rsidRPr="00AA1A2C" w:rsidRDefault="003B42E8" w:rsidP="00BE65AC">
      <w:pPr>
        <w:spacing w:after="0" w:line="240" w:lineRule="auto"/>
        <w:rPr>
          <w:rFonts w:ascii="Times New Roman" w:hAnsi="Times New Roman"/>
          <w:color w:val="FF0000"/>
        </w:rPr>
      </w:pPr>
      <w:r w:rsidRPr="007723B4">
        <w:rPr>
          <w:rFonts w:ascii="Times New Roman" w:eastAsia="Times New Roman" w:hAnsi="Times New Roman"/>
          <w:lang w:eastAsia="cs-CZ"/>
        </w:rPr>
        <w:t>Zastoupený:</w:t>
      </w:r>
      <w:r w:rsidRPr="007723B4">
        <w:rPr>
          <w:rFonts w:ascii="Times New Roman" w:eastAsia="Times New Roman" w:hAnsi="Times New Roman"/>
          <w:lang w:eastAsia="cs-CZ"/>
        </w:rPr>
        <w:tab/>
      </w:r>
      <w:r w:rsidRPr="007723B4">
        <w:rPr>
          <w:rFonts w:ascii="Times New Roman" w:eastAsia="Times New Roman" w:hAnsi="Times New Roman"/>
          <w:lang w:eastAsia="cs-CZ"/>
        </w:rPr>
        <w:tab/>
      </w:r>
      <w:r w:rsidR="00AA1A2C" w:rsidRPr="00AA1A2C">
        <w:rPr>
          <w:rFonts w:ascii="Times New Roman" w:hAnsi="Times New Roman"/>
          <w:color w:val="FF0000"/>
          <w:highlight w:val="yellow"/>
        </w:rPr>
        <w:t>hejtmanem/hejtmankou Karlovarského kraje</w:t>
      </w:r>
    </w:p>
    <w:p w14:paraId="28C3D557" w14:textId="77777777" w:rsidR="00673DDD" w:rsidRPr="007723B4" w:rsidRDefault="008D35BD" w:rsidP="00673DDD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723B4">
        <w:rPr>
          <w:rFonts w:ascii="Times New Roman" w:eastAsia="Times New Roman" w:hAnsi="Times New Roman"/>
          <w:lang w:eastAsia="cs-CZ"/>
        </w:rPr>
        <w:t>Bankovní spojení:</w:t>
      </w:r>
      <w:r w:rsidR="00673DDD" w:rsidRPr="007723B4">
        <w:rPr>
          <w:rFonts w:ascii="Times New Roman" w:eastAsia="Times New Roman" w:hAnsi="Times New Roman"/>
          <w:lang w:eastAsia="cs-CZ"/>
        </w:rPr>
        <w:tab/>
        <w:t xml:space="preserve">Česká národní banka, Na Příkopě 28, 115 03 Praha 1 </w:t>
      </w:r>
    </w:p>
    <w:p w14:paraId="289CA6AB" w14:textId="485AE7B4" w:rsidR="008B030C" w:rsidRPr="007723B4" w:rsidRDefault="00673DDD" w:rsidP="00673DDD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723B4">
        <w:rPr>
          <w:rFonts w:ascii="Times New Roman" w:eastAsia="Times New Roman" w:hAnsi="Times New Roman"/>
          <w:lang w:eastAsia="cs-CZ"/>
        </w:rPr>
        <w:t xml:space="preserve"> </w:t>
      </w:r>
      <w:r w:rsidR="008B030C" w:rsidRPr="007723B4">
        <w:rPr>
          <w:rFonts w:ascii="Times New Roman" w:eastAsia="Times New Roman" w:hAnsi="Times New Roman"/>
          <w:lang w:eastAsia="cs-CZ"/>
        </w:rPr>
        <w:t>číslo účtu</w:t>
      </w:r>
      <w:r w:rsidR="008B030C" w:rsidRPr="007723B4">
        <w:rPr>
          <w:rFonts w:ascii="Times New Roman" w:eastAsia="Times New Roman" w:hAnsi="Times New Roman"/>
          <w:lang w:eastAsia="cs-CZ"/>
        </w:rPr>
        <w:tab/>
      </w:r>
      <w:r w:rsidRPr="007723B4">
        <w:rPr>
          <w:rFonts w:ascii="Times New Roman" w:eastAsia="Times New Roman" w:hAnsi="Times New Roman"/>
          <w:lang w:eastAsia="cs-CZ"/>
        </w:rPr>
        <w:tab/>
        <w:t>610095-218341/0710</w:t>
      </w:r>
    </w:p>
    <w:p w14:paraId="58C277CF" w14:textId="77777777" w:rsidR="008D35BD" w:rsidRPr="0096502F" w:rsidRDefault="008D35B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47D6C41" w14:textId="5486F71A" w:rsidR="003B42E8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Datová schránka:</w:t>
      </w:r>
      <w:r w:rsidRPr="0096502F">
        <w:rPr>
          <w:rFonts w:ascii="Times New Roman" w:eastAsia="Times New Roman" w:hAnsi="Times New Roman"/>
          <w:lang w:eastAsia="cs-CZ"/>
        </w:rPr>
        <w:tab/>
        <w:t>siqbxt2</w:t>
      </w:r>
    </w:p>
    <w:p w14:paraId="04CA6EA8" w14:textId="31B72564" w:rsidR="00543233" w:rsidRPr="0096502F" w:rsidRDefault="0054323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Administrující odbor:</w:t>
      </w:r>
      <w:r w:rsidRPr="0096502F">
        <w:rPr>
          <w:rFonts w:ascii="Times New Roman" w:eastAsia="Times New Roman" w:hAnsi="Times New Roman"/>
          <w:lang w:eastAsia="cs-CZ"/>
        </w:rPr>
        <w:tab/>
        <w:t>odbor</w:t>
      </w:r>
      <w:r w:rsidR="00673DDD">
        <w:rPr>
          <w:rFonts w:ascii="Times New Roman" w:eastAsia="Times New Roman" w:hAnsi="Times New Roman"/>
          <w:lang w:eastAsia="cs-CZ"/>
        </w:rPr>
        <w:t xml:space="preserve"> regionálního rozvoje </w:t>
      </w:r>
    </w:p>
    <w:p w14:paraId="3B6D5597" w14:textId="77777777" w:rsidR="003F2BD5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AF018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„poskytovatel“)</w:t>
      </w:r>
    </w:p>
    <w:p w14:paraId="76DAAB6D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EF5974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</w:t>
      </w:r>
    </w:p>
    <w:p w14:paraId="22477D80" w14:textId="77777777" w:rsidR="003B42E8" w:rsidRPr="00933213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D02561" w14:textId="36B8859A" w:rsidR="00602229" w:rsidRPr="007D137A" w:rsidRDefault="003D2CD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lang w:eastAsia="cs-CZ"/>
        </w:rPr>
      </w:pPr>
      <w:r w:rsidRPr="007D137A">
        <w:rPr>
          <w:rFonts w:ascii="Times New Roman" w:eastAsia="Times New Roman" w:hAnsi="Times New Roman"/>
          <w:b/>
          <w:bCs/>
          <w:lang w:eastAsia="cs-CZ"/>
        </w:rPr>
        <w:t>R</w:t>
      </w:r>
      <w:r w:rsidR="004C6AD4">
        <w:rPr>
          <w:rFonts w:ascii="Times New Roman" w:eastAsia="Times New Roman" w:hAnsi="Times New Roman"/>
          <w:b/>
          <w:bCs/>
          <w:lang w:eastAsia="cs-CZ"/>
        </w:rPr>
        <w:t>EALISTIC</w:t>
      </w:r>
      <w:r w:rsidR="005315D7" w:rsidRPr="007D137A">
        <w:rPr>
          <w:rFonts w:ascii="Times New Roman" w:eastAsia="Times New Roman" w:hAnsi="Times New Roman"/>
          <w:b/>
          <w:bCs/>
          <w:lang w:eastAsia="cs-CZ"/>
        </w:rPr>
        <w:t xml:space="preserve">, </w:t>
      </w:r>
      <w:r w:rsidRPr="007D137A">
        <w:rPr>
          <w:rFonts w:ascii="Times New Roman" w:eastAsia="Times New Roman" w:hAnsi="Times New Roman"/>
          <w:b/>
          <w:bCs/>
          <w:lang w:eastAsia="cs-CZ"/>
        </w:rPr>
        <w:t>a.s.</w:t>
      </w:r>
    </w:p>
    <w:p w14:paraId="5436B3C8" w14:textId="0D314CE8" w:rsidR="00602229" w:rsidRPr="00933213" w:rsidRDefault="000040D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33213">
        <w:rPr>
          <w:rFonts w:ascii="Times New Roman" w:eastAsia="Times New Roman" w:hAnsi="Times New Roman"/>
          <w:bCs/>
          <w:lang w:eastAsia="cs-CZ"/>
        </w:rPr>
        <w:t>Adresa sídla</w:t>
      </w:r>
      <w:r w:rsidR="00602229" w:rsidRPr="00933213">
        <w:rPr>
          <w:rFonts w:ascii="Times New Roman" w:eastAsia="Times New Roman" w:hAnsi="Times New Roman"/>
          <w:bCs/>
          <w:lang w:eastAsia="cs-CZ"/>
        </w:rPr>
        <w:t>:</w:t>
      </w:r>
      <w:r w:rsidR="00602229" w:rsidRPr="00933213">
        <w:rPr>
          <w:rFonts w:ascii="Times New Roman" w:eastAsia="Times New Roman" w:hAnsi="Times New Roman"/>
          <w:bCs/>
          <w:lang w:eastAsia="cs-CZ"/>
        </w:rPr>
        <w:tab/>
      </w:r>
      <w:r w:rsidR="00007FB9" w:rsidRPr="00933213">
        <w:rPr>
          <w:rFonts w:ascii="Times New Roman" w:eastAsia="Times New Roman" w:hAnsi="Times New Roman"/>
          <w:bCs/>
          <w:lang w:eastAsia="cs-CZ"/>
        </w:rPr>
        <w:t>Závodu míru 327/4, 360 17 Karlovy Vary</w:t>
      </w:r>
      <w:r w:rsidR="005315D7" w:rsidRPr="00933213">
        <w:rPr>
          <w:rFonts w:ascii="Times New Roman" w:eastAsia="Times New Roman" w:hAnsi="Times New Roman"/>
          <w:bCs/>
          <w:lang w:eastAsia="cs-CZ"/>
        </w:rPr>
        <w:t xml:space="preserve">, </w:t>
      </w:r>
    </w:p>
    <w:p w14:paraId="519BECAD" w14:textId="27D5FE8C" w:rsidR="009D5AFF" w:rsidRPr="00933213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33213">
        <w:rPr>
          <w:rFonts w:ascii="Times New Roman" w:eastAsia="Times New Roman" w:hAnsi="Times New Roman"/>
          <w:bCs/>
          <w:lang w:eastAsia="cs-CZ"/>
        </w:rPr>
        <w:t>Identifikační číslo:</w:t>
      </w:r>
      <w:r w:rsidRPr="00933213">
        <w:rPr>
          <w:rFonts w:ascii="Times New Roman" w:eastAsia="Times New Roman" w:hAnsi="Times New Roman"/>
          <w:bCs/>
          <w:lang w:eastAsia="cs-CZ"/>
        </w:rPr>
        <w:tab/>
      </w:r>
      <w:r w:rsidR="00007FB9" w:rsidRPr="00933213">
        <w:rPr>
          <w:rFonts w:ascii="Times New Roman" w:eastAsia="Times New Roman" w:hAnsi="Times New Roman"/>
          <w:bCs/>
          <w:lang w:eastAsia="cs-CZ"/>
        </w:rPr>
        <w:t>25247468</w:t>
      </w:r>
    </w:p>
    <w:p w14:paraId="65D38DB3" w14:textId="06C8ECF7" w:rsidR="009D5AFF" w:rsidRPr="00933213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33213">
        <w:rPr>
          <w:rFonts w:ascii="Times New Roman" w:eastAsia="Times New Roman" w:hAnsi="Times New Roman"/>
          <w:bCs/>
          <w:lang w:eastAsia="cs-CZ"/>
        </w:rPr>
        <w:t>DIČ:</w:t>
      </w:r>
      <w:r w:rsidRPr="00933213">
        <w:rPr>
          <w:rFonts w:ascii="Times New Roman" w:eastAsia="Times New Roman" w:hAnsi="Times New Roman"/>
          <w:bCs/>
          <w:lang w:eastAsia="cs-CZ"/>
        </w:rPr>
        <w:tab/>
      </w:r>
      <w:r w:rsidR="00007FB9" w:rsidRPr="00933213">
        <w:rPr>
          <w:rFonts w:ascii="Times New Roman" w:eastAsia="Times New Roman" w:hAnsi="Times New Roman"/>
          <w:bCs/>
          <w:lang w:eastAsia="cs-CZ"/>
        </w:rPr>
        <w:t>CZ25247468</w:t>
      </w:r>
    </w:p>
    <w:p w14:paraId="7FEFF898" w14:textId="2938CC38" w:rsidR="009D5AFF" w:rsidRPr="00933213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33213">
        <w:rPr>
          <w:rFonts w:ascii="Times New Roman" w:eastAsia="Times New Roman" w:hAnsi="Times New Roman"/>
          <w:bCs/>
          <w:lang w:eastAsia="cs-CZ"/>
        </w:rPr>
        <w:t>Právní forma:</w:t>
      </w:r>
      <w:r w:rsidRPr="00933213">
        <w:rPr>
          <w:rFonts w:ascii="Times New Roman" w:eastAsia="Times New Roman" w:hAnsi="Times New Roman"/>
          <w:bCs/>
          <w:lang w:eastAsia="cs-CZ"/>
        </w:rPr>
        <w:tab/>
      </w:r>
      <w:r w:rsidR="003D2CDC" w:rsidRPr="00933213">
        <w:rPr>
          <w:rFonts w:ascii="Times New Roman" w:eastAsia="Times New Roman" w:hAnsi="Times New Roman"/>
          <w:bCs/>
          <w:lang w:eastAsia="cs-CZ"/>
        </w:rPr>
        <w:t xml:space="preserve">akciová společnost </w:t>
      </w:r>
    </w:p>
    <w:p w14:paraId="3420E6FD" w14:textId="166B5070" w:rsidR="009D5AFF" w:rsidRPr="00933213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33213">
        <w:rPr>
          <w:rFonts w:ascii="Times New Roman" w:eastAsia="Times New Roman" w:hAnsi="Times New Roman"/>
          <w:lang w:eastAsia="cs-CZ"/>
        </w:rPr>
        <w:t>Zastoupen</w:t>
      </w:r>
      <w:r w:rsidR="00E90979">
        <w:rPr>
          <w:rFonts w:ascii="Times New Roman" w:eastAsia="Times New Roman" w:hAnsi="Times New Roman"/>
          <w:lang w:eastAsia="cs-CZ"/>
        </w:rPr>
        <w:t>á</w:t>
      </w:r>
      <w:r w:rsidRPr="00933213">
        <w:rPr>
          <w:rFonts w:ascii="Times New Roman" w:eastAsia="Times New Roman" w:hAnsi="Times New Roman"/>
          <w:lang w:eastAsia="cs-CZ"/>
        </w:rPr>
        <w:t>:</w:t>
      </w:r>
      <w:r w:rsidRPr="00933213">
        <w:rPr>
          <w:rFonts w:ascii="Times New Roman" w:eastAsia="Times New Roman" w:hAnsi="Times New Roman"/>
          <w:lang w:eastAsia="cs-CZ"/>
        </w:rPr>
        <w:tab/>
      </w:r>
      <w:r w:rsidR="003D2CDC" w:rsidRPr="00933213">
        <w:rPr>
          <w:rFonts w:ascii="Times New Roman" w:eastAsia="Times New Roman" w:hAnsi="Times New Roman"/>
          <w:lang w:eastAsia="cs-CZ"/>
        </w:rPr>
        <w:t>Ing. Vladimír Novotný a Mgr. Lenka Slunská</w:t>
      </w:r>
      <w:r w:rsidR="00933213">
        <w:rPr>
          <w:rFonts w:ascii="Times New Roman" w:eastAsia="Times New Roman" w:hAnsi="Times New Roman"/>
          <w:lang w:eastAsia="cs-CZ"/>
        </w:rPr>
        <w:t xml:space="preserve">, </w:t>
      </w:r>
      <w:r w:rsidR="00187674">
        <w:rPr>
          <w:rFonts w:ascii="Times New Roman" w:eastAsia="Times New Roman" w:hAnsi="Times New Roman"/>
          <w:lang w:eastAsia="cs-CZ"/>
        </w:rPr>
        <w:t>členové představenstva</w:t>
      </w:r>
    </w:p>
    <w:p w14:paraId="6D4A56D8" w14:textId="78399B29" w:rsidR="009D5AFF" w:rsidRPr="00933213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33213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 w:rsidRPr="00933213">
        <w:rPr>
          <w:rFonts w:ascii="Times New Roman" w:eastAsia="Arial Unicode MS" w:hAnsi="Times New Roman"/>
          <w:lang w:eastAsia="cs-CZ"/>
        </w:rPr>
        <w:tab/>
      </w:r>
    </w:p>
    <w:p w14:paraId="55027572" w14:textId="1E835045" w:rsidR="00007FB9" w:rsidRPr="00933213" w:rsidRDefault="00007FB9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33213">
        <w:rPr>
          <w:rFonts w:ascii="Times New Roman" w:eastAsia="Arial Unicode MS" w:hAnsi="Times New Roman"/>
          <w:lang w:eastAsia="cs-CZ"/>
        </w:rPr>
        <w:t>spisová značka B 858 vedená u Krajského soudu v Plzni, den zápisu 31. července 2000</w:t>
      </w:r>
    </w:p>
    <w:p w14:paraId="57F27BA0" w14:textId="2BE1FAC2" w:rsidR="009D5AFF" w:rsidRPr="00933213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33213">
        <w:rPr>
          <w:rFonts w:ascii="Times New Roman" w:eastAsia="Times New Roman" w:hAnsi="Times New Roman"/>
          <w:lang w:eastAsia="cs-CZ"/>
        </w:rPr>
        <w:t>Bankovní spojení:</w:t>
      </w:r>
      <w:r w:rsidRPr="00933213">
        <w:rPr>
          <w:rFonts w:ascii="Times New Roman" w:eastAsia="Times New Roman" w:hAnsi="Times New Roman"/>
          <w:lang w:eastAsia="cs-CZ"/>
        </w:rPr>
        <w:tab/>
      </w:r>
      <w:r w:rsidR="00007FB9" w:rsidRPr="00933213">
        <w:rPr>
          <w:rFonts w:ascii="Times New Roman" w:eastAsia="Times New Roman" w:hAnsi="Times New Roman"/>
          <w:lang w:eastAsia="cs-CZ"/>
        </w:rPr>
        <w:t>Československá obchodní banka, a.s.</w:t>
      </w:r>
    </w:p>
    <w:p w14:paraId="0C7D9D58" w14:textId="291A7425" w:rsidR="009D5AFF" w:rsidRPr="00933213" w:rsidRDefault="008D35BD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33213">
        <w:rPr>
          <w:rFonts w:ascii="Times New Roman" w:eastAsia="Times New Roman" w:hAnsi="Times New Roman"/>
          <w:lang w:eastAsia="cs-CZ"/>
        </w:rPr>
        <w:t>č</w:t>
      </w:r>
      <w:r w:rsidR="009D5AFF" w:rsidRPr="00933213">
        <w:rPr>
          <w:rFonts w:ascii="Times New Roman" w:eastAsia="Times New Roman" w:hAnsi="Times New Roman"/>
          <w:lang w:eastAsia="cs-CZ"/>
        </w:rPr>
        <w:t>íslo účtu:</w:t>
      </w:r>
      <w:r w:rsidR="009D5AFF" w:rsidRPr="00933213">
        <w:rPr>
          <w:rFonts w:ascii="Times New Roman" w:eastAsia="Times New Roman" w:hAnsi="Times New Roman"/>
          <w:lang w:eastAsia="cs-CZ"/>
        </w:rPr>
        <w:tab/>
      </w:r>
      <w:r w:rsidR="00007FB9" w:rsidRPr="00933213">
        <w:rPr>
          <w:rFonts w:ascii="Times New Roman" w:eastAsia="Times New Roman" w:hAnsi="Times New Roman"/>
          <w:lang w:eastAsia="cs-CZ"/>
        </w:rPr>
        <w:t>182791121</w:t>
      </w:r>
      <w:r w:rsidR="005315D7" w:rsidRPr="00933213">
        <w:rPr>
          <w:rFonts w:ascii="Times New Roman" w:eastAsia="Times New Roman" w:hAnsi="Times New Roman"/>
          <w:lang w:eastAsia="cs-CZ"/>
        </w:rPr>
        <w:t>/0300</w:t>
      </w:r>
    </w:p>
    <w:p w14:paraId="782B5551" w14:textId="67AB1539" w:rsidR="009D5AFF" w:rsidRPr="00933213" w:rsidRDefault="009D5AF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33213">
        <w:rPr>
          <w:rFonts w:ascii="Times New Roman" w:eastAsia="Times New Roman" w:hAnsi="Times New Roman"/>
          <w:lang w:eastAsia="cs-CZ"/>
        </w:rPr>
        <w:t>E-mail:</w:t>
      </w:r>
      <w:r w:rsidRPr="00933213">
        <w:rPr>
          <w:rFonts w:ascii="Times New Roman" w:eastAsia="Times New Roman" w:hAnsi="Times New Roman"/>
          <w:lang w:eastAsia="cs-CZ"/>
        </w:rPr>
        <w:tab/>
      </w:r>
      <w:r w:rsidRPr="00933213">
        <w:rPr>
          <w:rFonts w:ascii="Times New Roman" w:eastAsia="Times New Roman" w:hAnsi="Times New Roman"/>
          <w:lang w:eastAsia="cs-CZ"/>
        </w:rPr>
        <w:tab/>
      </w:r>
      <w:r w:rsidRPr="00933213">
        <w:rPr>
          <w:rFonts w:ascii="Times New Roman" w:eastAsia="Times New Roman" w:hAnsi="Times New Roman"/>
          <w:lang w:eastAsia="cs-CZ"/>
        </w:rPr>
        <w:tab/>
      </w:r>
      <w:hyperlink r:id="rId8" w:history="1">
        <w:r w:rsidR="003D2CDC" w:rsidRPr="00933213">
          <w:rPr>
            <w:rStyle w:val="Hypertextovodkaz"/>
            <w:rFonts w:ascii="Times New Roman" w:eastAsia="Times New Roman" w:hAnsi="Times New Roman"/>
            <w:color w:val="auto"/>
            <w:lang w:eastAsia="cs-CZ"/>
          </w:rPr>
          <w:t>novotny@ckkv.cz</w:t>
        </w:r>
      </w:hyperlink>
      <w:r w:rsidR="003D2CDC" w:rsidRPr="00933213">
        <w:rPr>
          <w:rFonts w:ascii="Times New Roman" w:eastAsia="Times New Roman" w:hAnsi="Times New Roman"/>
          <w:lang w:eastAsia="cs-CZ"/>
        </w:rPr>
        <w:t xml:space="preserve"> </w:t>
      </w:r>
    </w:p>
    <w:p w14:paraId="3C7FD6BD" w14:textId="48B49333" w:rsidR="0092610B" w:rsidRPr="007D137A" w:rsidRDefault="0092610B" w:rsidP="0092610B">
      <w:pPr>
        <w:tabs>
          <w:tab w:val="left" w:pos="2127"/>
          <w:tab w:val="left" w:pos="221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  <w:r w:rsidRPr="007D137A">
        <w:rPr>
          <w:rFonts w:ascii="Times New Roman" w:eastAsia="Times New Roman" w:hAnsi="Times New Roman"/>
          <w:b/>
          <w:bCs/>
          <w:lang w:eastAsia="cs-CZ"/>
        </w:rPr>
        <w:t>Je plátce DPH a DPH není uznatelným výdajem</w:t>
      </w:r>
      <w:r w:rsidR="003D2CDC" w:rsidRPr="007D137A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567F36AF" w14:textId="77777777" w:rsidR="00910550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553B136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(společně jako „smluvní strany“)</w:t>
      </w:r>
    </w:p>
    <w:p w14:paraId="66C23277" w14:textId="77777777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316F4DE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62BCC93B" w14:textId="3F01483C" w:rsidR="0014413C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36AF812A" w:rsidR="0086528E" w:rsidRDefault="0014413C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č. 250/2000 Sb., o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rozpočtových pravidlech územních rozpočtů, ve znění p</w:t>
      </w:r>
      <w:r w:rsidR="001F7C4F" w:rsidRPr="0096502F">
        <w:rPr>
          <w:rFonts w:ascii="Times New Roman" w:eastAsia="Arial Unicode MS" w:hAnsi="Times New Roman"/>
          <w:lang w:eastAsia="cs-CZ"/>
        </w:rPr>
        <w:t>ozdějších předpisů (dále také „RPÚR</w:t>
      </w:r>
      <w:r w:rsidRPr="0096502F">
        <w:rPr>
          <w:rFonts w:ascii="Times New Roman" w:eastAsia="Arial Unicode MS" w:hAnsi="Times New Roman"/>
          <w:lang w:eastAsia="cs-CZ"/>
        </w:rPr>
        <w:t xml:space="preserve">“) </w:t>
      </w:r>
      <w:r w:rsidR="00E22F7A" w:rsidRPr="0096502F">
        <w:rPr>
          <w:rFonts w:ascii="Times New Roman" w:eastAsia="Arial Unicode MS" w:hAnsi="Times New Roman"/>
          <w:lang w:eastAsia="cs-CZ"/>
        </w:rPr>
        <w:t xml:space="preserve">a v souladu s Programem pro poskytování dotací z rozpočtu Karlovarského kraje </w:t>
      </w:r>
      <w:r w:rsidR="00650C75" w:rsidRPr="00FF1B70">
        <w:rPr>
          <w:rFonts w:ascii="Times New Roman" w:eastAsia="Arial Unicode MS" w:hAnsi="Times New Roman"/>
          <w:b/>
          <w:bCs/>
          <w:lang w:eastAsia="cs-CZ"/>
        </w:rPr>
        <w:t>„Smart Akcelerátor 2.0 – Asistenční vouchery Karlovarského kraje“</w:t>
      </w:r>
      <w:r w:rsidR="00E22F7A" w:rsidRPr="00FF1B70">
        <w:rPr>
          <w:rFonts w:ascii="Times New Roman" w:eastAsia="Arial Unicode MS" w:hAnsi="Times New Roman"/>
          <w:b/>
          <w:bCs/>
          <w:lang w:eastAsia="cs-CZ"/>
        </w:rPr>
        <w:t xml:space="preserve"> </w:t>
      </w:r>
      <w:r w:rsidR="00650C75" w:rsidRPr="00FF1B70">
        <w:rPr>
          <w:rFonts w:ascii="Times New Roman" w:eastAsia="Arial Unicode MS" w:hAnsi="Times New Roman"/>
          <w:b/>
          <w:bCs/>
          <w:lang w:eastAsia="cs-CZ"/>
        </w:rPr>
        <w:t xml:space="preserve">v rámci projektu „Smart Akcelerátor 2.0, registrační číslo </w:t>
      </w:r>
      <w:r w:rsidR="00400C41" w:rsidRPr="00FF1B70">
        <w:rPr>
          <w:rFonts w:ascii="Times New Roman" w:eastAsia="Arial Unicode MS" w:hAnsi="Times New Roman"/>
          <w:b/>
          <w:bCs/>
          <w:lang w:eastAsia="cs-CZ"/>
        </w:rPr>
        <w:t xml:space="preserve">projektu: </w:t>
      </w:r>
      <w:r w:rsidR="00400C41" w:rsidRPr="00FF1B70">
        <w:rPr>
          <w:rStyle w:val="datalabel"/>
          <w:rFonts w:ascii="Times New Roman" w:hAnsi="Times New Roman"/>
          <w:b/>
          <w:bCs/>
        </w:rPr>
        <w:t>CZ.02.2.69/0.0/0.0/18_055/0013938</w:t>
      </w:r>
      <w:r w:rsidR="00400C41" w:rsidRPr="00FF1B70">
        <w:rPr>
          <w:rFonts w:ascii="Times New Roman" w:eastAsia="Arial Unicode MS" w:hAnsi="Times New Roman"/>
          <w:lang w:eastAsia="cs-CZ"/>
        </w:rPr>
        <w:t xml:space="preserve"> </w:t>
      </w:r>
      <w:r w:rsidR="00E34F38" w:rsidRPr="0096502F">
        <w:rPr>
          <w:rFonts w:ascii="Times New Roman" w:eastAsia="Arial Unicode MS" w:hAnsi="Times New Roman"/>
          <w:lang w:eastAsia="cs-CZ"/>
        </w:rPr>
        <w:t xml:space="preserve">(dále jen „dotační program“) </w:t>
      </w:r>
      <w:r w:rsidRPr="0096502F">
        <w:rPr>
          <w:rFonts w:ascii="Times New Roman" w:eastAsia="Arial Unicode MS" w:hAnsi="Times New Roman"/>
          <w:lang w:eastAsia="cs-CZ"/>
        </w:rPr>
        <w:t>poskytovatel poskytuje příjemci dotaci na účel uvedený v článku II.</w:t>
      </w:r>
      <w:r w:rsidR="00F44B77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smlouvy a příjemce tuto dotaci přijímá.</w:t>
      </w:r>
      <w:r w:rsidR="00922493">
        <w:rPr>
          <w:rFonts w:ascii="Times New Roman" w:eastAsia="Arial Unicode MS" w:hAnsi="Times New Roman"/>
          <w:lang w:eastAsia="cs-CZ"/>
        </w:rPr>
        <w:t xml:space="preserve"> </w:t>
      </w:r>
    </w:p>
    <w:p w14:paraId="3237FA68" w14:textId="288E25F9" w:rsidR="00922493" w:rsidRDefault="00922493" w:rsidP="00C0663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CC6B2CC" w14:textId="65DA7568" w:rsidR="00922493" w:rsidRDefault="00922493" w:rsidP="00C0663D">
      <w:pPr>
        <w:autoSpaceDE w:val="0"/>
        <w:autoSpaceDN w:val="0"/>
        <w:adjustRightInd w:val="0"/>
        <w:spacing w:after="160" w:line="240" w:lineRule="auto"/>
        <w:ind w:left="360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Projekt „Smart Akcelerátor 2.0“ je spolufinancován z </w:t>
      </w:r>
      <w:r w:rsidRPr="0086370A">
        <w:rPr>
          <w:rFonts w:ascii="Times New Roman" w:hAnsi="Times New Roman"/>
          <w:color w:val="000000"/>
          <w:lang w:eastAsia="cs-CZ"/>
        </w:rPr>
        <w:t xml:space="preserve">Operačního programu Výzkum, vývoj a vzdělávání (dále jen "OP VVV"). Míra spolufinancování projektu EU 85 %, Karlovarský kraj 15 %. </w:t>
      </w:r>
    </w:p>
    <w:p w14:paraId="70539227" w14:textId="1DC6339F" w:rsidR="00922493" w:rsidRPr="0096502F" w:rsidRDefault="00922493" w:rsidP="00922493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190B1CA" w:rsidR="00406CC0" w:rsidRPr="0096502F" w:rsidRDefault="0014413C" w:rsidP="00F86BCB">
      <w:pPr>
        <w:pStyle w:val="Normlnweb"/>
        <w:numPr>
          <w:ilvl w:val="0"/>
          <w:numId w:val="7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</w:t>
      </w:r>
      <w:r w:rsidR="002415E5" w:rsidRPr="00D4428B">
        <w:rPr>
          <w:sz w:val="22"/>
          <w:szCs w:val="22"/>
        </w:rPr>
        <w:t>poskyto</w:t>
      </w:r>
      <w:r w:rsidR="002415E5" w:rsidRPr="00F075D0">
        <w:rPr>
          <w:sz w:val="22"/>
          <w:szCs w:val="22"/>
        </w:rPr>
        <w:t>vate</w:t>
      </w:r>
      <w:r w:rsidR="002415E5" w:rsidRPr="00D4428B">
        <w:rPr>
          <w:sz w:val="22"/>
          <w:szCs w:val="22"/>
        </w:rPr>
        <w:t>le,</w:t>
      </w:r>
      <w:r w:rsidR="002415E5" w:rsidRPr="0096502F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</w:t>
      </w:r>
      <w:r w:rsidR="00546AD8">
        <w:rPr>
          <w:sz w:val="22"/>
          <w:szCs w:val="22"/>
        </w:rPr>
        <w:t>e</w:t>
      </w:r>
      <w:r w:rsidR="00406CC0" w:rsidRPr="0096502F">
        <w:rPr>
          <w:sz w:val="22"/>
          <w:szCs w:val="22"/>
        </w:rPr>
        <w:t xml:space="preserve"> může být snížena s ohledem na maximální přípustnou výši podpory v režimu de </w:t>
      </w:r>
      <w:r w:rsidR="00C8007F" w:rsidRPr="0096502F">
        <w:rPr>
          <w:sz w:val="22"/>
          <w:szCs w:val="22"/>
        </w:rPr>
        <w:t>minimis,</w:t>
      </w:r>
      <w:r w:rsidR="00406CC0" w:rsidRPr="0096502F">
        <w:rPr>
          <w:sz w:val="22"/>
          <w:szCs w:val="22"/>
        </w:rPr>
        <w:t xml:space="preserve"> a to dle aktuálního stavu v registru podpor de minimis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10C75EB1" w:rsidR="00ED646C" w:rsidRPr="00D4428B" w:rsidRDefault="00ED646C" w:rsidP="00F86BCB">
      <w:pPr>
        <w:pStyle w:val="Normlnweb"/>
        <w:numPr>
          <w:ilvl w:val="0"/>
          <w:numId w:val="7"/>
        </w:numPr>
        <w:ind w:left="426" w:hanging="426"/>
        <w:jc w:val="both"/>
        <w:rPr>
          <w:b/>
          <w:bCs/>
          <w:sz w:val="22"/>
          <w:szCs w:val="22"/>
        </w:rPr>
      </w:pPr>
      <w:r w:rsidRPr="00D4428B">
        <w:rPr>
          <w:b/>
          <w:bCs/>
          <w:sz w:val="22"/>
          <w:szCs w:val="22"/>
        </w:rPr>
        <w:t>Údaje o dotaci:</w:t>
      </w:r>
    </w:p>
    <w:p w14:paraId="0008639C" w14:textId="0333BCDA" w:rsidR="00ED646C" w:rsidRPr="00A12F86" w:rsidRDefault="00ED646C" w:rsidP="00954641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54641">
        <w:rPr>
          <w:sz w:val="22"/>
          <w:szCs w:val="22"/>
        </w:rPr>
        <w:t xml:space="preserve">Dotace se poskytuje </w:t>
      </w:r>
      <w:r w:rsidR="006B1EC2" w:rsidRPr="00954641">
        <w:rPr>
          <w:sz w:val="22"/>
          <w:szCs w:val="22"/>
        </w:rPr>
        <w:t>na obdob</w:t>
      </w:r>
      <w:r w:rsidR="00754095" w:rsidRPr="00954641">
        <w:rPr>
          <w:sz w:val="22"/>
          <w:szCs w:val="22"/>
        </w:rPr>
        <w:t>í</w:t>
      </w:r>
      <w:r w:rsidR="00D16D80" w:rsidRPr="00954641">
        <w:rPr>
          <w:sz w:val="22"/>
          <w:szCs w:val="22"/>
        </w:rPr>
        <w:t xml:space="preserve"> (termín realizace)</w:t>
      </w:r>
      <w:r w:rsidR="009C04C6" w:rsidRPr="00954641">
        <w:rPr>
          <w:sz w:val="22"/>
          <w:szCs w:val="22"/>
        </w:rPr>
        <w:t xml:space="preserve"> </w:t>
      </w:r>
      <w:r w:rsidR="00C7280B" w:rsidRPr="00954641">
        <w:rPr>
          <w:sz w:val="22"/>
          <w:szCs w:val="22"/>
        </w:rPr>
        <w:t>od – do</w:t>
      </w:r>
      <w:r w:rsidRPr="00954641">
        <w:rPr>
          <w:sz w:val="22"/>
          <w:szCs w:val="22"/>
        </w:rPr>
        <w:t>:</w:t>
      </w:r>
      <w:r w:rsidR="002415E5" w:rsidRPr="00954641">
        <w:rPr>
          <w:sz w:val="22"/>
          <w:szCs w:val="22"/>
        </w:rPr>
        <w:tab/>
      </w:r>
      <w:r w:rsidR="007723B4" w:rsidRPr="00954641">
        <w:rPr>
          <w:sz w:val="22"/>
          <w:szCs w:val="22"/>
        </w:rPr>
        <w:t xml:space="preserve"> </w:t>
      </w:r>
      <w:r w:rsidR="00754095" w:rsidRPr="00954641">
        <w:rPr>
          <w:sz w:val="22"/>
          <w:szCs w:val="22"/>
        </w:rPr>
        <w:t xml:space="preserve">   </w:t>
      </w:r>
      <w:r w:rsidR="007723B4" w:rsidRPr="00954641">
        <w:rPr>
          <w:sz w:val="22"/>
          <w:szCs w:val="22"/>
        </w:rPr>
        <w:t xml:space="preserve">        </w:t>
      </w:r>
      <w:r w:rsidR="003D2CDC" w:rsidRPr="00954641">
        <w:rPr>
          <w:b/>
          <w:bCs/>
          <w:sz w:val="22"/>
          <w:szCs w:val="22"/>
        </w:rPr>
        <w:t>01.05.2020 – 31.12.2020</w:t>
      </w:r>
      <w:r w:rsidR="003D2CDC" w:rsidRPr="00A12F86">
        <w:rPr>
          <w:b/>
          <w:bCs/>
          <w:sz w:val="22"/>
          <w:szCs w:val="22"/>
        </w:rPr>
        <w:t xml:space="preserve"> </w:t>
      </w:r>
    </w:p>
    <w:p w14:paraId="43E0D26C" w14:textId="77777777" w:rsidR="00C7280B" w:rsidRDefault="00C7280B" w:rsidP="002415E5">
      <w:pPr>
        <w:pStyle w:val="Normlnweb"/>
        <w:ind w:left="426"/>
        <w:jc w:val="both"/>
        <w:rPr>
          <w:sz w:val="22"/>
          <w:szCs w:val="22"/>
        </w:rPr>
      </w:pPr>
    </w:p>
    <w:p w14:paraId="37F411C7" w14:textId="533CB768" w:rsidR="00ED646C" w:rsidRPr="00174217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174217">
        <w:rPr>
          <w:sz w:val="22"/>
          <w:szCs w:val="22"/>
        </w:rPr>
        <w:t>Dotac</w:t>
      </w:r>
      <w:r w:rsidR="00546AD8" w:rsidRPr="00174217">
        <w:rPr>
          <w:sz w:val="22"/>
          <w:szCs w:val="22"/>
        </w:rPr>
        <w:t>e</w:t>
      </w:r>
      <w:r w:rsidRPr="00174217">
        <w:rPr>
          <w:sz w:val="22"/>
          <w:szCs w:val="22"/>
        </w:rPr>
        <w:t xml:space="preserve"> se poskytuje ve výši:</w:t>
      </w:r>
      <w:r w:rsidR="002415E5" w:rsidRPr="00174217">
        <w:rPr>
          <w:sz w:val="22"/>
          <w:szCs w:val="22"/>
        </w:rPr>
        <w:tab/>
      </w:r>
      <w:r w:rsidR="002415E5" w:rsidRPr="00174217">
        <w:rPr>
          <w:sz w:val="22"/>
          <w:szCs w:val="22"/>
        </w:rPr>
        <w:tab/>
      </w:r>
      <w:r w:rsidR="002415E5" w:rsidRPr="00174217">
        <w:rPr>
          <w:sz w:val="22"/>
          <w:szCs w:val="22"/>
        </w:rPr>
        <w:tab/>
      </w:r>
      <w:r w:rsidR="002415E5" w:rsidRPr="00174217">
        <w:rPr>
          <w:sz w:val="22"/>
          <w:szCs w:val="22"/>
        </w:rPr>
        <w:tab/>
      </w:r>
      <w:r w:rsidR="003D2CDC" w:rsidRPr="00174217">
        <w:rPr>
          <w:b/>
          <w:bCs/>
          <w:sz w:val="22"/>
          <w:szCs w:val="22"/>
        </w:rPr>
        <w:t xml:space="preserve">              300 000</w:t>
      </w:r>
      <w:r w:rsidR="002415E5" w:rsidRPr="00174217">
        <w:rPr>
          <w:b/>
          <w:bCs/>
          <w:color w:val="FF0000"/>
          <w:sz w:val="22"/>
          <w:szCs w:val="22"/>
        </w:rPr>
        <w:t xml:space="preserve"> </w:t>
      </w:r>
      <w:r w:rsidR="002415E5" w:rsidRPr="00174217">
        <w:rPr>
          <w:b/>
          <w:bCs/>
          <w:sz w:val="22"/>
          <w:szCs w:val="22"/>
        </w:rPr>
        <w:t>Kč</w:t>
      </w:r>
      <w:r w:rsidR="00330342" w:rsidRPr="00174217">
        <w:rPr>
          <w:b/>
          <w:bCs/>
          <w:sz w:val="22"/>
          <w:szCs w:val="22"/>
        </w:rPr>
        <w:t xml:space="preserve"> </w:t>
      </w:r>
    </w:p>
    <w:p w14:paraId="4D687BB9" w14:textId="56790F3D" w:rsidR="002415E5" w:rsidRPr="00174217" w:rsidRDefault="002415E5" w:rsidP="00A12F86">
      <w:pPr>
        <w:pStyle w:val="Normlnweb"/>
        <w:ind w:left="426"/>
        <w:jc w:val="both"/>
        <w:rPr>
          <w:sz w:val="22"/>
          <w:szCs w:val="22"/>
        </w:rPr>
      </w:pPr>
      <w:r w:rsidRPr="00174217">
        <w:rPr>
          <w:sz w:val="22"/>
          <w:szCs w:val="22"/>
        </w:rPr>
        <w:t>(</w:t>
      </w:r>
      <w:r w:rsidR="00A12F86" w:rsidRPr="00174217">
        <w:rPr>
          <w:sz w:val="22"/>
          <w:szCs w:val="22"/>
        </w:rPr>
        <w:t>s</w:t>
      </w:r>
      <w:r w:rsidRPr="00174217">
        <w:rPr>
          <w:sz w:val="22"/>
          <w:szCs w:val="22"/>
        </w:rPr>
        <w:t xml:space="preserve">lovy: </w:t>
      </w:r>
      <w:r w:rsidR="003D2CDC" w:rsidRPr="00174217">
        <w:rPr>
          <w:sz w:val="22"/>
          <w:szCs w:val="22"/>
        </w:rPr>
        <w:t>tři sta tisíc korun českých)</w:t>
      </w:r>
    </w:p>
    <w:p w14:paraId="6A0D4DA4" w14:textId="77777777" w:rsidR="00D4428B" w:rsidRPr="00174217" w:rsidRDefault="00D4428B" w:rsidP="002415E5">
      <w:pPr>
        <w:pStyle w:val="Normlnweb"/>
        <w:ind w:left="426"/>
        <w:jc w:val="both"/>
        <w:rPr>
          <w:sz w:val="22"/>
          <w:szCs w:val="22"/>
        </w:rPr>
      </w:pPr>
    </w:p>
    <w:p w14:paraId="25762744" w14:textId="72E6634E" w:rsidR="007D137A" w:rsidRPr="00174217" w:rsidRDefault="007D137A" w:rsidP="002415E5">
      <w:pPr>
        <w:pStyle w:val="Normlnweb"/>
        <w:ind w:left="426"/>
        <w:jc w:val="both"/>
        <w:rPr>
          <w:sz w:val="22"/>
          <w:szCs w:val="22"/>
        </w:rPr>
      </w:pPr>
      <w:r w:rsidRPr="00174217">
        <w:rPr>
          <w:sz w:val="22"/>
          <w:szCs w:val="22"/>
        </w:rPr>
        <w:t>Neinvestiční d</w:t>
      </w:r>
      <w:r w:rsidR="00ED646C" w:rsidRPr="00174217">
        <w:rPr>
          <w:sz w:val="22"/>
          <w:szCs w:val="22"/>
        </w:rPr>
        <w:t xml:space="preserve">otace se poskytuje na </w:t>
      </w:r>
      <w:r w:rsidR="00C46099" w:rsidRPr="00174217">
        <w:rPr>
          <w:sz w:val="22"/>
          <w:szCs w:val="22"/>
        </w:rPr>
        <w:t xml:space="preserve">zajištění </w:t>
      </w:r>
      <w:r w:rsidR="00C8007F" w:rsidRPr="00174217">
        <w:rPr>
          <w:sz w:val="22"/>
          <w:szCs w:val="22"/>
        </w:rPr>
        <w:t>příprav</w:t>
      </w:r>
      <w:r w:rsidR="00C46099" w:rsidRPr="00174217">
        <w:rPr>
          <w:sz w:val="22"/>
          <w:szCs w:val="22"/>
        </w:rPr>
        <w:t>y</w:t>
      </w:r>
      <w:r w:rsidR="00C8007F" w:rsidRPr="00174217">
        <w:rPr>
          <w:sz w:val="22"/>
          <w:szCs w:val="22"/>
        </w:rPr>
        <w:t xml:space="preserve"> strategického projektu</w:t>
      </w:r>
      <w:r w:rsidR="00ED646C" w:rsidRPr="00174217">
        <w:rPr>
          <w:sz w:val="22"/>
          <w:szCs w:val="22"/>
        </w:rPr>
        <w:t>:</w:t>
      </w:r>
      <w:r w:rsidR="002415E5" w:rsidRPr="00174217">
        <w:rPr>
          <w:sz w:val="22"/>
          <w:szCs w:val="22"/>
        </w:rPr>
        <w:tab/>
      </w:r>
    </w:p>
    <w:p w14:paraId="11D44D5A" w14:textId="16D93294" w:rsidR="00ED646C" w:rsidRPr="00174217" w:rsidRDefault="003D2CDC" w:rsidP="002415E5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174217">
        <w:rPr>
          <w:b/>
          <w:bCs/>
        </w:rPr>
        <w:t xml:space="preserve">„Mikrovlnná tunelová sušárna pro keramický průmysl“ </w:t>
      </w:r>
      <w:r w:rsidRPr="00174217">
        <w:t>(prototyp II. fáze)</w:t>
      </w:r>
      <w:r w:rsidR="00754095" w:rsidRPr="00174217">
        <w:rPr>
          <w:sz w:val="22"/>
          <w:szCs w:val="22"/>
        </w:rPr>
        <w:t xml:space="preserve">  </w:t>
      </w:r>
      <w:r w:rsidRPr="00174217">
        <w:rPr>
          <w:color w:val="FF0000"/>
          <w:sz w:val="22"/>
          <w:szCs w:val="22"/>
        </w:rPr>
        <w:t xml:space="preserve"> </w:t>
      </w:r>
    </w:p>
    <w:p w14:paraId="3D11C5ED" w14:textId="77777777" w:rsidR="007F3DD5" w:rsidRPr="00174217" w:rsidRDefault="007F3DD5" w:rsidP="007F3DD5">
      <w:pPr>
        <w:spacing w:after="0"/>
        <w:jc w:val="both"/>
        <w:rPr>
          <w:rFonts w:ascii="Times New Roman" w:hAnsi="Times New Roman"/>
          <w:bCs/>
        </w:rPr>
      </w:pPr>
    </w:p>
    <w:p w14:paraId="4C0915C2" w14:textId="242665DA" w:rsidR="007F3DD5" w:rsidRPr="00174217" w:rsidRDefault="007F3DD5" w:rsidP="007F3DD5">
      <w:pPr>
        <w:spacing w:after="0"/>
        <w:ind w:left="360"/>
        <w:jc w:val="both"/>
        <w:rPr>
          <w:rFonts w:ascii="Times New Roman" w:hAnsi="Times New Roman"/>
          <w:bCs/>
        </w:rPr>
      </w:pPr>
      <w:r w:rsidRPr="00174217">
        <w:rPr>
          <w:rFonts w:ascii="Times New Roman" w:hAnsi="Times New Roman"/>
          <w:bCs/>
        </w:rPr>
        <w:t>Neinvestiční dotace se poskytuje na nákup služeb (dodavatelské zajištění):</w:t>
      </w:r>
    </w:p>
    <w:p w14:paraId="139496E9" w14:textId="55193EA9" w:rsidR="007F3DD5" w:rsidRPr="00174217" w:rsidRDefault="007F3DD5" w:rsidP="00415F69">
      <w:pPr>
        <w:pStyle w:val="Odstavecseseznamem"/>
        <w:numPr>
          <w:ilvl w:val="0"/>
          <w:numId w:val="50"/>
        </w:numPr>
        <w:spacing w:after="0"/>
        <w:jc w:val="both"/>
        <w:rPr>
          <w:rFonts w:ascii="Times New Roman" w:hAnsi="Times New Roman"/>
          <w:bCs/>
        </w:rPr>
      </w:pPr>
      <w:r w:rsidRPr="00174217">
        <w:rPr>
          <w:rFonts w:ascii="Times New Roman" w:hAnsi="Times New Roman"/>
          <w:bCs/>
        </w:rPr>
        <w:t>zajištění výzkumných prací (</w:t>
      </w:r>
      <w:r w:rsidR="00F075D0">
        <w:rPr>
          <w:rFonts w:ascii="Times New Roman" w:hAnsi="Times New Roman"/>
          <w:bCs/>
        </w:rPr>
        <w:t xml:space="preserve">navrhování, </w:t>
      </w:r>
      <w:r w:rsidRPr="00174217">
        <w:rPr>
          <w:rFonts w:ascii="Times New Roman" w:hAnsi="Times New Roman"/>
          <w:bCs/>
        </w:rPr>
        <w:t>výpočty, měření, numerické simulace</w:t>
      </w:r>
      <w:r w:rsidR="00F075D0">
        <w:rPr>
          <w:rFonts w:ascii="Times New Roman" w:hAnsi="Times New Roman"/>
          <w:bCs/>
        </w:rPr>
        <w:t>, provedení provozních a materiálových zkoušek</w:t>
      </w:r>
      <w:r w:rsidRPr="00174217">
        <w:rPr>
          <w:rFonts w:ascii="Times New Roman" w:hAnsi="Times New Roman"/>
          <w:bCs/>
        </w:rPr>
        <w:t xml:space="preserve"> atd)</w:t>
      </w:r>
    </w:p>
    <w:p w14:paraId="097E4426" w14:textId="348E8F3F" w:rsidR="007F3DD5" w:rsidRPr="00174217" w:rsidRDefault="007F3DD5" w:rsidP="00415F69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  <w:r w:rsidRPr="00174217">
        <w:rPr>
          <w:rFonts w:ascii="Times New Roman" w:hAnsi="Times New Roman"/>
          <w:bCs/>
        </w:rPr>
        <w:t xml:space="preserve">zpracování rozšířené projektové fiše </w:t>
      </w:r>
    </w:p>
    <w:p w14:paraId="4C425BA3" w14:textId="77777777" w:rsidR="007F3DD5" w:rsidRPr="00174217" w:rsidRDefault="007F3DD5" w:rsidP="007F3DD5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19B91704" w14:textId="41EFDFA8" w:rsidR="009C04C6" w:rsidRPr="00174217" w:rsidRDefault="009C04C6" w:rsidP="007F3DD5">
      <w:pPr>
        <w:spacing w:after="0" w:line="240" w:lineRule="auto"/>
        <w:ind w:left="360"/>
        <w:rPr>
          <w:rFonts w:ascii="Times New Roman" w:eastAsia="Times New Roman" w:hAnsi="Times New Roman"/>
          <w:b/>
          <w:bCs/>
          <w:lang w:eastAsia="cs-CZ"/>
        </w:rPr>
      </w:pPr>
      <w:r w:rsidRPr="00174217">
        <w:rPr>
          <w:rFonts w:ascii="Times New Roman" w:eastAsia="Times New Roman" w:hAnsi="Times New Roman"/>
          <w:b/>
          <w:bCs/>
          <w:lang w:eastAsia="cs-CZ"/>
        </w:rPr>
        <w:t>Výstup</w:t>
      </w:r>
      <w:r w:rsidR="00174217">
        <w:rPr>
          <w:rFonts w:ascii="Times New Roman" w:eastAsia="Times New Roman" w:hAnsi="Times New Roman"/>
          <w:b/>
          <w:bCs/>
          <w:lang w:eastAsia="cs-CZ"/>
        </w:rPr>
        <w:t>y</w:t>
      </w:r>
      <w:r w:rsidRPr="00174217">
        <w:rPr>
          <w:rFonts w:ascii="Times New Roman" w:eastAsia="Times New Roman" w:hAnsi="Times New Roman"/>
          <w:b/>
          <w:bCs/>
          <w:lang w:eastAsia="cs-CZ"/>
        </w:rPr>
        <w:t xml:space="preserve"> </w:t>
      </w:r>
      <w:r w:rsidR="003D2CDC" w:rsidRPr="00174217">
        <w:rPr>
          <w:rFonts w:ascii="Times New Roman" w:eastAsia="Times New Roman" w:hAnsi="Times New Roman"/>
          <w:b/>
          <w:bCs/>
          <w:lang w:eastAsia="cs-CZ"/>
        </w:rPr>
        <w:t xml:space="preserve">zajištění </w:t>
      </w:r>
      <w:r w:rsidRPr="00174217">
        <w:rPr>
          <w:rFonts w:ascii="Times New Roman" w:eastAsia="Times New Roman" w:hAnsi="Times New Roman"/>
          <w:b/>
          <w:bCs/>
          <w:lang w:eastAsia="cs-CZ"/>
        </w:rPr>
        <w:t xml:space="preserve">přípravy strategického projektu: </w:t>
      </w:r>
    </w:p>
    <w:p w14:paraId="0BC69FAD" w14:textId="0DB99211" w:rsidR="00330342" w:rsidRPr="00174217" w:rsidRDefault="00330342" w:rsidP="00330342">
      <w:pPr>
        <w:pStyle w:val="Odstavecseseznamem"/>
        <w:numPr>
          <w:ilvl w:val="0"/>
          <w:numId w:val="47"/>
        </w:numPr>
        <w:spacing w:after="0"/>
        <w:jc w:val="both"/>
        <w:rPr>
          <w:rFonts w:ascii="Times New Roman" w:hAnsi="Times New Roman"/>
          <w:bCs/>
        </w:rPr>
      </w:pPr>
      <w:r w:rsidRPr="00174217">
        <w:rPr>
          <w:rFonts w:ascii="Times New Roman" w:eastAsia="Times New Roman" w:hAnsi="Times New Roman"/>
          <w:lang w:eastAsia="cs-CZ"/>
        </w:rPr>
        <w:t>z</w:t>
      </w:r>
      <w:r w:rsidR="00510AF2" w:rsidRPr="00174217">
        <w:rPr>
          <w:rFonts w:ascii="Times New Roman" w:eastAsia="Times New Roman" w:hAnsi="Times New Roman"/>
          <w:lang w:eastAsia="cs-CZ"/>
        </w:rPr>
        <w:t xml:space="preserve">práva z testování </w:t>
      </w:r>
      <w:r w:rsidRPr="00174217">
        <w:rPr>
          <w:rFonts w:ascii="Times New Roman" w:hAnsi="Times New Roman"/>
          <w:bCs/>
        </w:rPr>
        <w:t>ČVUT v Praze, Fakulta elektrotechnická</w:t>
      </w:r>
    </w:p>
    <w:p w14:paraId="0147EDB5" w14:textId="28873423" w:rsidR="005315D7" w:rsidRPr="00174217" w:rsidRDefault="00330342" w:rsidP="00330342">
      <w:pPr>
        <w:pStyle w:val="Odstavecseseznamem"/>
        <w:numPr>
          <w:ilvl w:val="0"/>
          <w:numId w:val="47"/>
        </w:numPr>
        <w:spacing w:after="0"/>
        <w:jc w:val="both"/>
        <w:rPr>
          <w:rFonts w:ascii="Times New Roman" w:hAnsi="Times New Roman"/>
          <w:bCs/>
        </w:rPr>
      </w:pPr>
      <w:r w:rsidRPr="00174217">
        <w:rPr>
          <w:rFonts w:ascii="Times New Roman" w:eastAsia="Times New Roman" w:hAnsi="Times New Roman"/>
          <w:lang w:eastAsia="cs-CZ"/>
        </w:rPr>
        <w:t xml:space="preserve">zpráva z testování </w:t>
      </w:r>
      <w:r w:rsidRPr="00174217">
        <w:rPr>
          <w:rFonts w:ascii="Times New Roman" w:hAnsi="Times New Roman"/>
          <w:bCs/>
        </w:rPr>
        <w:t>V3 Consulting, s.r.o. Jesenice</w:t>
      </w:r>
    </w:p>
    <w:p w14:paraId="2AF64DBD" w14:textId="721F23DF" w:rsidR="005315D7" w:rsidRPr="00174217" w:rsidRDefault="00933213" w:rsidP="00330342">
      <w:pPr>
        <w:pStyle w:val="Odstavecseseznamem"/>
        <w:numPr>
          <w:ilvl w:val="0"/>
          <w:numId w:val="47"/>
        </w:numPr>
        <w:spacing w:after="0"/>
        <w:rPr>
          <w:rFonts w:ascii="Times New Roman" w:eastAsia="Times New Roman" w:hAnsi="Times New Roman"/>
          <w:lang w:eastAsia="cs-CZ"/>
        </w:rPr>
      </w:pPr>
      <w:r w:rsidRPr="00174217">
        <w:rPr>
          <w:rFonts w:ascii="Times New Roman" w:eastAsia="Times New Roman" w:hAnsi="Times New Roman"/>
          <w:lang w:eastAsia="cs-CZ"/>
        </w:rPr>
        <w:t>z</w:t>
      </w:r>
      <w:r w:rsidR="005315D7" w:rsidRPr="00174217">
        <w:rPr>
          <w:rFonts w:ascii="Times New Roman" w:eastAsia="Times New Roman" w:hAnsi="Times New Roman"/>
          <w:lang w:eastAsia="cs-CZ"/>
        </w:rPr>
        <w:t>pracov</w:t>
      </w:r>
      <w:r w:rsidR="00330342" w:rsidRPr="00174217">
        <w:rPr>
          <w:rFonts w:ascii="Times New Roman" w:eastAsia="Times New Roman" w:hAnsi="Times New Roman"/>
          <w:lang w:eastAsia="cs-CZ"/>
        </w:rPr>
        <w:t>aná</w:t>
      </w:r>
      <w:r w:rsidRPr="00174217">
        <w:rPr>
          <w:rFonts w:ascii="Times New Roman" w:eastAsia="Times New Roman" w:hAnsi="Times New Roman"/>
          <w:lang w:eastAsia="cs-CZ"/>
        </w:rPr>
        <w:t xml:space="preserve"> extenzivní projektov</w:t>
      </w:r>
      <w:r w:rsidR="00AB2FFF" w:rsidRPr="00174217">
        <w:rPr>
          <w:rFonts w:ascii="Times New Roman" w:eastAsia="Times New Roman" w:hAnsi="Times New Roman"/>
          <w:lang w:eastAsia="cs-CZ"/>
        </w:rPr>
        <w:t>á</w:t>
      </w:r>
      <w:r w:rsidRPr="00174217">
        <w:rPr>
          <w:rFonts w:ascii="Times New Roman" w:eastAsia="Times New Roman" w:hAnsi="Times New Roman"/>
          <w:lang w:eastAsia="cs-CZ"/>
        </w:rPr>
        <w:t xml:space="preserve"> fiš</w:t>
      </w:r>
      <w:r w:rsidR="007F3DD5" w:rsidRPr="00174217">
        <w:rPr>
          <w:rFonts w:ascii="Times New Roman" w:eastAsia="Times New Roman" w:hAnsi="Times New Roman"/>
          <w:lang w:eastAsia="cs-CZ"/>
        </w:rPr>
        <w:t xml:space="preserve">e </w:t>
      </w:r>
      <w:r w:rsidR="00330342" w:rsidRPr="00174217">
        <w:rPr>
          <w:rFonts w:ascii="Times New Roman" w:eastAsia="Times New Roman" w:hAnsi="Times New Roman"/>
          <w:lang w:eastAsia="cs-CZ"/>
        </w:rPr>
        <w:t>dle podmínek výzvy</w:t>
      </w:r>
      <w:r w:rsidR="007F3DD5" w:rsidRPr="00174217">
        <w:rPr>
          <w:rFonts w:ascii="Times New Roman" w:eastAsia="Times New Roman" w:hAnsi="Times New Roman"/>
          <w:lang w:eastAsia="cs-CZ"/>
        </w:rPr>
        <w:t xml:space="preserve"> dotačního programu </w:t>
      </w:r>
      <w:r w:rsidR="00330342" w:rsidRPr="00174217">
        <w:rPr>
          <w:rFonts w:ascii="Times New Roman" w:eastAsia="Times New Roman" w:hAnsi="Times New Roman"/>
          <w:lang w:eastAsia="cs-CZ"/>
        </w:rPr>
        <w:t xml:space="preserve"> </w:t>
      </w:r>
    </w:p>
    <w:p w14:paraId="73230EEC" w14:textId="77777777" w:rsidR="003D2CDC" w:rsidRDefault="003D2CDC" w:rsidP="002415E5">
      <w:pPr>
        <w:pStyle w:val="Normlnweb"/>
        <w:ind w:left="426"/>
        <w:jc w:val="both"/>
        <w:rPr>
          <w:sz w:val="22"/>
          <w:szCs w:val="22"/>
        </w:rPr>
      </w:pPr>
    </w:p>
    <w:p w14:paraId="554D98D5" w14:textId="123E17C8" w:rsidR="00ED646C" w:rsidRDefault="00ED646C" w:rsidP="002415E5">
      <w:pPr>
        <w:pStyle w:val="Normlnweb"/>
        <w:ind w:left="426"/>
        <w:jc w:val="both"/>
        <w:rPr>
          <w:color w:val="FF0000"/>
          <w:sz w:val="22"/>
          <w:szCs w:val="22"/>
        </w:rPr>
      </w:pPr>
      <w:r w:rsidRPr="0096502F">
        <w:rPr>
          <w:sz w:val="22"/>
          <w:szCs w:val="22"/>
        </w:rPr>
        <w:t xml:space="preserve">Platba </w:t>
      </w:r>
      <w:r w:rsidR="002415E5" w:rsidRPr="0096502F">
        <w:rPr>
          <w:sz w:val="22"/>
          <w:szCs w:val="22"/>
        </w:rPr>
        <w:t>dotace bude opatřena variabilním symbolem:</w:t>
      </w:r>
      <w:r w:rsidR="002415E5" w:rsidRPr="0096502F">
        <w:rPr>
          <w:sz w:val="22"/>
          <w:szCs w:val="22"/>
        </w:rPr>
        <w:tab/>
      </w:r>
      <w:r w:rsidR="002415E5" w:rsidRPr="0096502F">
        <w:rPr>
          <w:color w:val="FF0000"/>
          <w:sz w:val="22"/>
          <w:szCs w:val="22"/>
          <w:highlight w:val="yellow"/>
        </w:rPr>
        <w:t>variabilnísymbol</w:t>
      </w:r>
    </w:p>
    <w:p w14:paraId="7B99F616" w14:textId="600BF7C9" w:rsidR="00D16D80" w:rsidRDefault="00D16D80" w:rsidP="00D16D80">
      <w:pPr>
        <w:pStyle w:val="Normlnweb"/>
        <w:jc w:val="both"/>
        <w:rPr>
          <w:color w:val="FF0000"/>
          <w:sz w:val="22"/>
          <w:szCs w:val="22"/>
        </w:rPr>
      </w:pPr>
    </w:p>
    <w:p w14:paraId="4B920BA6" w14:textId="5C829A15" w:rsidR="003C757F" w:rsidRPr="00A2305E" w:rsidRDefault="003C757F" w:rsidP="00A2305E">
      <w:pPr>
        <w:spacing w:after="0" w:line="240" w:lineRule="auto"/>
        <w:rPr>
          <w:rFonts w:ascii="Times New Roman" w:eastAsia="Times New Roman" w:hAnsi="Times New Roman"/>
          <w:b/>
          <w:bCs/>
          <w:highlight w:val="yellow"/>
          <w:lang w:eastAsia="cs-CZ"/>
        </w:rPr>
      </w:pPr>
    </w:p>
    <w:p w14:paraId="7B4E8BE5" w14:textId="017D9948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bookmarkStart w:id="1" w:name="_Hlk29216503"/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4C2800D9" w14:textId="5E111268" w:rsidR="00414D20" w:rsidRPr="0096502F" w:rsidRDefault="0014413C" w:rsidP="00650C75">
      <w:pPr>
        <w:spacing w:after="0" w:line="240" w:lineRule="auto"/>
        <w:jc w:val="center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22A4C303" w14:textId="5A43F608" w:rsidR="00A97803" w:rsidRPr="009F3642" w:rsidRDefault="00A97803" w:rsidP="00F86BC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Dotace bude příjemci poukázána jednorázově do</w:t>
      </w:r>
      <w:r w:rsidRPr="00754095">
        <w:rPr>
          <w:rFonts w:ascii="Times New Roman" w:eastAsia="Arial Unicode MS" w:hAnsi="Times New Roman"/>
          <w:b/>
          <w:bCs/>
          <w:lang w:eastAsia="cs-CZ"/>
        </w:rPr>
        <w:t xml:space="preserve"> </w:t>
      </w:r>
      <w:r w:rsidR="00EF16BB" w:rsidRPr="00754095">
        <w:rPr>
          <w:rFonts w:ascii="Times New Roman" w:eastAsia="Arial Unicode MS" w:hAnsi="Times New Roman"/>
          <w:b/>
          <w:bCs/>
          <w:lang w:eastAsia="cs-CZ"/>
        </w:rPr>
        <w:t>2</w:t>
      </w:r>
      <w:r w:rsidR="00D142E5" w:rsidRPr="00754095">
        <w:rPr>
          <w:rFonts w:ascii="Times New Roman" w:eastAsia="Arial Unicode MS" w:hAnsi="Times New Roman"/>
          <w:b/>
          <w:bCs/>
          <w:lang w:eastAsia="cs-CZ"/>
        </w:rPr>
        <w:t>0</w:t>
      </w:r>
      <w:r w:rsidR="00D142E5">
        <w:rPr>
          <w:rFonts w:ascii="Times New Roman" w:eastAsia="Arial Unicode MS" w:hAnsi="Times New Roman"/>
          <w:lang w:eastAsia="cs-CZ"/>
        </w:rPr>
        <w:t xml:space="preserve"> </w:t>
      </w:r>
      <w:r w:rsidR="00EF16BB">
        <w:rPr>
          <w:rFonts w:ascii="Times New Roman" w:eastAsia="Arial Unicode MS" w:hAnsi="Times New Roman"/>
          <w:lang w:eastAsia="cs-CZ"/>
        </w:rPr>
        <w:t>pracovních dnů</w:t>
      </w:r>
      <w:r w:rsidR="00D142E5">
        <w:rPr>
          <w:rFonts w:ascii="Times New Roman" w:eastAsia="Arial Unicode MS" w:hAnsi="Times New Roman"/>
          <w:lang w:eastAsia="cs-CZ"/>
        </w:rPr>
        <w:t xml:space="preserve"> ode dne schválení Závěrečné zprávy a Ž</w:t>
      </w:r>
      <w:r>
        <w:rPr>
          <w:rFonts w:ascii="Times New Roman" w:eastAsia="Arial Unicode MS" w:hAnsi="Times New Roman"/>
          <w:lang w:eastAsia="cs-CZ"/>
        </w:rPr>
        <w:t>ádosti o platbu</w:t>
      </w:r>
      <w:r w:rsidRPr="0096502F">
        <w:rPr>
          <w:rFonts w:ascii="Times New Roman" w:eastAsia="Arial Unicode MS" w:hAnsi="Times New Roman"/>
          <w:lang w:eastAsia="cs-CZ"/>
        </w:rPr>
        <w:t xml:space="preserve">, a to formou bezhotovostního převodu na bankovní účet </w:t>
      </w:r>
      <w:r w:rsidR="00C439A1">
        <w:rPr>
          <w:rFonts w:ascii="Times New Roman" w:eastAsia="Arial Unicode MS" w:hAnsi="Times New Roman"/>
          <w:lang w:eastAsia="cs-CZ"/>
        </w:rPr>
        <w:t>zřizovatele</w:t>
      </w:r>
      <w:r w:rsidRPr="0096502F">
        <w:rPr>
          <w:rFonts w:ascii="Times New Roman" w:eastAsia="Arial Unicode MS" w:hAnsi="Times New Roman"/>
          <w:lang w:eastAsia="cs-CZ"/>
        </w:rPr>
        <w:t xml:space="preserve"> uvedený výše v</w:t>
      </w:r>
      <w:r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>
        <w:rPr>
          <w:rFonts w:ascii="Times New Roman" w:eastAsia="Arial Unicode MS" w:hAnsi="Times New Roman"/>
          <w:lang w:eastAsia="cs-CZ"/>
        </w:rPr>
        <w:t xml:space="preserve">Výše platby bude odpovídat výši příjemcem vyúčtovaných </w:t>
      </w:r>
      <w:r w:rsidR="00D4428B">
        <w:rPr>
          <w:rFonts w:ascii="Times New Roman" w:eastAsia="Arial Unicode MS" w:hAnsi="Times New Roman"/>
          <w:lang w:eastAsia="cs-CZ"/>
        </w:rPr>
        <w:br/>
      </w:r>
      <w:r>
        <w:rPr>
          <w:rFonts w:ascii="Times New Roman" w:eastAsia="Arial Unicode MS" w:hAnsi="Times New Roman"/>
          <w:lang w:eastAsia="cs-CZ"/>
        </w:rPr>
        <w:t xml:space="preserve">a poskytovatelem uznaných výdajů, maximálně však do výše dotace sjednané </w:t>
      </w:r>
      <w:r w:rsidR="00C439A1">
        <w:rPr>
          <w:rFonts w:ascii="Times New Roman" w:eastAsia="Arial Unicode MS" w:hAnsi="Times New Roman"/>
          <w:lang w:eastAsia="cs-CZ"/>
        </w:rPr>
        <w:t xml:space="preserve">v této smlouvě podle odstavce 2. čl. II. </w:t>
      </w:r>
      <w:r w:rsidRPr="0096502F">
        <w:rPr>
          <w:rFonts w:ascii="Times New Roman" w:eastAsia="Arial Unicode MS" w:hAnsi="Times New Roman"/>
          <w:lang w:eastAsia="cs-CZ"/>
        </w:rPr>
        <w:t>Platba bude opatřena variabilním symbolem uvedeným v odstavci 2. čl. II.</w:t>
      </w:r>
    </w:p>
    <w:p w14:paraId="25DA20A2" w14:textId="4FF10715" w:rsidR="00A97803" w:rsidRPr="0096502F" w:rsidRDefault="00A97803" w:rsidP="00C439A1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bookmarkEnd w:id="1"/>
    <w:p w14:paraId="65D15B93" w14:textId="77777777" w:rsidR="00A97803" w:rsidRPr="0096502F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75436641" w:rsidR="00D90BDC" w:rsidRPr="0096502F" w:rsidRDefault="004F0599" w:rsidP="00F86BC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hAnsi="Times New Roman"/>
          <w:lang w:eastAsia="cs-CZ"/>
        </w:rPr>
        <w:t>P</w:t>
      </w:r>
      <w:r w:rsidR="00D90BDC" w:rsidRPr="0096502F">
        <w:rPr>
          <w:rFonts w:ascii="Times New Roman" w:hAnsi="Times New Roman"/>
          <w:lang w:eastAsia="cs-CZ"/>
        </w:rPr>
        <w:t xml:space="preserve">říjemce je povinen řídit se </w:t>
      </w:r>
      <w:r w:rsidR="00D90BDC" w:rsidRPr="000B798B">
        <w:rPr>
          <w:rFonts w:ascii="Times New Roman" w:hAnsi="Times New Roman"/>
          <w:lang w:eastAsia="cs-CZ"/>
        </w:rPr>
        <w:t>Pravidly pro příjem a hodnocení žádostí, poskytnutí a </w:t>
      </w:r>
      <w:r w:rsidR="00E231E5" w:rsidRPr="000B798B">
        <w:rPr>
          <w:rFonts w:ascii="Times New Roman" w:hAnsi="Times New Roman"/>
          <w:lang w:eastAsia="cs-CZ"/>
        </w:rPr>
        <w:t xml:space="preserve">finanční </w:t>
      </w:r>
      <w:r w:rsidR="00D90BDC" w:rsidRPr="000B798B">
        <w:rPr>
          <w:rFonts w:ascii="Times New Roman" w:hAnsi="Times New Roman"/>
          <w:lang w:eastAsia="cs-CZ"/>
        </w:rPr>
        <w:t>vypořádání dotace z rozpočtu Karlovarského kraje</w:t>
      </w:r>
      <w:r w:rsidR="00D90BDC" w:rsidRPr="0096502F">
        <w:rPr>
          <w:rFonts w:ascii="Times New Roman" w:hAnsi="Times New Roman"/>
          <w:lang w:eastAsia="cs-CZ"/>
        </w:rPr>
        <w:t xml:space="preserve"> programu </w:t>
      </w:r>
      <w:r w:rsidR="00C439A1">
        <w:rPr>
          <w:rFonts w:ascii="Times New Roman" w:hAnsi="Times New Roman"/>
          <w:lang w:eastAsia="cs-CZ"/>
        </w:rPr>
        <w:t>uvedeného</w:t>
      </w:r>
      <w:r w:rsidR="00985B02" w:rsidRPr="0096502F">
        <w:rPr>
          <w:rFonts w:ascii="Times New Roman" w:hAnsi="Times New Roman"/>
          <w:lang w:eastAsia="cs-CZ"/>
        </w:rPr>
        <w:t xml:space="preserve"> v odst. 1 čl. I </w:t>
      </w:r>
      <w:r w:rsidR="00D90BDC" w:rsidRPr="0096502F">
        <w:rPr>
          <w:rFonts w:ascii="Times New Roman" w:hAnsi="Times New Roman"/>
          <w:lang w:eastAsia="cs-CZ"/>
        </w:rPr>
        <w:t xml:space="preserve">schválenými </w:t>
      </w:r>
      <w:r w:rsidR="00D90BDC" w:rsidRPr="003D2CDC">
        <w:rPr>
          <w:rFonts w:ascii="Times New Roman" w:hAnsi="Times New Roman"/>
          <w:lang w:eastAsia="cs-CZ"/>
        </w:rPr>
        <w:t xml:space="preserve">Radou Karlovarského kraje usnesením číslo </w:t>
      </w:r>
      <w:r w:rsidR="003D2CDC" w:rsidRPr="003D2CDC">
        <w:rPr>
          <w:rFonts w:ascii="Times New Roman" w:hAnsi="Times New Roman"/>
          <w:lang w:eastAsia="cs-CZ"/>
        </w:rPr>
        <w:t xml:space="preserve">RK 409/04/2020 </w:t>
      </w:r>
      <w:r w:rsidR="00D90BDC" w:rsidRPr="003D2CDC">
        <w:rPr>
          <w:rFonts w:ascii="Times New Roman" w:hAnsi="Times New Roman"/>
          <w:lang w:eastAsia="cs-CZ"/>
        </w:rPr>
        <w:t xml:space="preserve">ze dne </w:t>
      </w:r>
      <w:r w:rsidR="003D2CDC" w:rsidRPr="003D2CDC">
        <w:rPr>
          <w:rFonts w:ascii="Times New Roman" w:hAnsi="Times New Roman"/>
          <w:lang w:eastAsia="cs-CZ"/>
        </w:rPr>
        <w:t xml:space="preserve">27.04. 2020 </w:t>
      </w:r>
      <w:r w:rsidR="0069493F" w:rsidRPr="0096502F">
        <w:rPr>
          <w:rFonts w:ascii="Times New Roman" w:hAnsi="Times New Roman"/>
          <w:lang w:eastAsia="cs-CZ"/>
        </w:rPr>
        <w:t>zveřejněnými na úřední desce poskytovatele a touto smlouvou.</w:t>
      </w:r>
    </w:p>
    <w:p w14:paraId="6CAF1AF5" w14:textId="77777777" w:rsidR="003F184B" w:rsidRPr="0096502F" w:rsidRDefault="003F184B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0F1684BD" w14:textId="77777777" w:rsidR="00704AD0" w:rsidRDefault="0014413C" w:rsidP="00704AD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F0599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4F0599">
        <w:rPr>
          <w:rFonts w:ascii="Times New Roman" w:eastAsia="Arial Unicode MS" w:hAnsi="Times New Roman"/>
          <w:lang w:eastAsia="cs-CZ"/>
        </w:rPr>
        <w:t>finanční</w:t>
      </w:r>
      <w:r w:rsidRPr="004F0599">
        <w:rPr>
          <w:rFonts w:ascii="Times New Roman" w:eastAsia="Arial Unicode MS" w:hAnsi="Times New Roman"/>
          <w:lang w:eastAsia="cs-CZ"/>
        </w:rPr>
        <w:t xml:space="preserve"> prostředky maximálně hospodárným způsobem</w:t>
      </w:r>
      <w:r w:rsidR="007C659B" w:rsidRPr="004F0599">
        <w:rPr>
          <w:rFonts w:ascii="Times New Roman" w:eastAsia="Arial Unicode MS" w:hAnsi="Times New Roman"/>
          <w:lang w:eastAsia="cs-CZ"/>
        </w:rPr>
        <w:t>.</w:t>
      </w:r>
      <w:r w:rsidRPr="004F0599">
        <w:rPr>
          <w:rFonts w:ascii="Times New Roman" w:eastAsia="Arial Unicode MS" w:hAnsi="Times New Roman"/>
          <w:lang w:eastAsia="cs-CZ"/>
        </w:rPr>
        <w:t xml:space="preserve"> </w:t>
      </w:r>
      <w:r w:rsidR="007C659B" w:rsidRPr="004F0599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4F0599">
        <w:rPr>
          <w:rFonts w:ascii="Times New Roman" w:eastAsia="Arial Unicode MS" w:hAnsi="Times New Roman"/>
          <w:lang w:eastAsia="cs-CZ"/>
        </w:rPr>
        <w:t>finanční</w:t>
      </w:r>
      <w:r w:rsidR="007C659B" w:rsidRPr="004F0599">
        <w:rPr>
          <w:rFonts w:ascii="Times New Roman" w:eastAsia="Arial Unicode MS" w:hAnsi="Times New Roman"/>
          <w:lang w:eastAsia="cs-CZ"/>
        </w:rPr>
        <w:t xml:space="preserve"> prostředky</w:t>
      </w:r>
      <w:r w:rsidR="00B7459B" w:rsidRPr="004F0599">
        <w:rPr>
          <w:rFonts w:ascii="Times New Roman" w:eastAsia="Arial Unicode MS" w:hAnsi="Times New Roman"/>
          <w:lang w:eastAsia="cs-CZ"/>
        </w:rPr>
        <w:t> </w:t>
      </w:r>
      <w:r w:rsidRPr="004F0599">
        <w:rPr>
          <w:rFonts w:ascii="Times New Roman" w:eastAsia="Arial Unicode MS" w:hAnsi="Times New Roman"/>
          <w:lang w:eastAsia="cs-CZ"/>
        </w:rPr>
        <w:t>výhradně k účelu uvedenému v článku II. smlouvy</w:t>
      </w:r>
      <w:r w:rsidR="007C659B" w:rsidRPr="004F0599">
        <w:rPr>
          <w:rFonts w:ascii="Times New Roman" w:eastAsia="Arial Unicode MS" w:hAnsi="Times New Roman"/>
          <w:lang w:eastAsia="cs-CZ"/>
        </w:rPr>
        <w:t xml:space="preserve"> a v souladu se specifikací uvedenou </w:t>
      </w:r>
      <w:r w:rsidR="00C439A1" w:rsidRPr="004F0599">
        <w:rPr>
          <w:rFonts w:ascii="Times New Roman" w:eastAsia="Arial Unicode MS" w:hAnsi="Times New Roman"/>
          <w:lang w:eastAsia="cs-CZ"/>
        </w:rPr>
        <w:t>dále v této smlouvě</w:t>
      </w:r>
      <w:r w:rsidRPr="004F0599">
        <w:rPr>
          <w:rFonts w:ascii="Times New Roman" w:eastAsia="Arial Unicode MS" w:hAnsi="Times New Roman"/>
          <w:lang w:eastAsia="cs-CZ"/>
        </w:rPr>
        <w:t xml:space="preserve">. </w:t>
      </w:r>
      <w:r w:rsidR="00485A84" w:rsidRPr="004F0599">
        <w:rPr>
          <w:rFonts w:ascii="Times New Roman" w:eastAsia="Arial Unicode MS" w:hAnsi="Times New Roman"/>
          <w:lang w:eastAsia="cs-CZ"/>
        </w:rPr>
        <w:t>Příjemce t</w:t>
      </w:r>
      <w:r w:rsidRPr="004F0599">
        <w:rPr>
          <w:rFonts w:ascii="Times New Roman" w:eastAsia="Arial Unicode MS" w:hAnsi="Times New Roman"/>
          <w:lang w:eastAsia="cs-CZ"/>
        </w:rPr>
        <w:t xml:space="preserve">yto prostředky nesmí </w:t>
      </w:r>
      <w:r w:rsidRPr="004F0599">
        <w:rPr>
          <w:rFonts w:ascii="Times New Roman" w:eastAsia="Arial Unicode MS" w:hAnsi="Times New Roman"/>
          <w:lang w:eastAsia="cs-CZ"/>
        </w:rPr>
        <w:lastRenderedPageBreak/>
        <w:t xml:space="preserve">poskytnout jiným právnickým nebo fyzickým osobám </w:t>
      </w:r>
      <w:r w:rsidR="00485A84" w:rsidRPr="004F0599">
        <w:rPr>
          <w:rFonts w:ascii="Times New Roman" w:eastAsia="Arial Unicode MS" w:hAnsi="Times New Roman"/>
          <w:lang w:eastAsia="cs-CZ"/>
        </w:rPr>
        <w:t>(</w:t>
      </w:r>
      <w:r w:rsidRPr="004F0599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4F0599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4F0599">
        <w:rPr>
          <w:rFonts w:ascii="Times New Roman" w:eastAsia="Arial Unicode MS" w:hAnsi="Times New Roman"/>
          <w:lang w:eastAsia="cs-CZ"/>
        </w:rPr>
        <w:t xml:space="preserve"> na</w:t>
      </w:r>
      <w:r w:rsidR="0069493F" w:rsidRPr="004F0599">
        <w:rPr>
          <w:rFonts w:ascii="Times New Roman" w:eastAsia="Arial Unicode MS" w:hAnsi="Times New Roman"/>
          <w:lang w:eastAsia="cs-CZ"/>
        </w:rPr>
        <w:t> </w:t>
      </w:r>
      <w:r w:rsidRPr="004F0599">
        <w:rPr>
          <w:rFonts w:ascii="Times New Roman" w:eastAsia="Arial Unicode MS" w:hAnsi="Times New Roman"/>
          <w:lang w:eastAsia="cs-CZ"/>
        </w:rPr>
        <w:t>dary, pohoštění, penále, úroky z úvěrů, náhrady škod, pojistné, pokuty</w:t>
      </w:r>
      <w:r w:rsidR="00485A84" w:rsidRPr="004F0599">
        <w:rPr>
          <w:rFonts w:ascii="Times New Roman" w:eastAsia="Arial Unicode MS" w:hAnsi="Times New Roman"/>
          <w:lang w:eastAsia="cs-CZ"/>
        </w:rPr>
        <w:t>, úhrady dluhu</w:t>
      </w:r>
      <w:r w:rsidR="003211B2" w:rsidRPr="004F0599">
        <w:rPr>
          <w:rFonts w:ascii="Times New Roman" w:eastAsia="Arial Unicode MS" w:hAnsi="Times New Roman"/>
          <w:lang w:eastAsia="cs-CZ"/>
        </w:rPr>
        <w:t xml:space="preserve"> apod</w:t>
      </w:r>
      <w:r w:rsidRPr="004F0599">
        <w:rPr>
          <w:rFonts w:ascii="Times New Roman" w:eastAsia="Arial Unicode MS" w:hAnsi="Times New Roman"/>
          <w:lang w:eastAsia="cs-CZ"/>
        </w:rPr>
        <w:t>.</w:t>
      </w:r>
    </w:p>
    <w:p w14:paraId="6DEF01ED" w14:textId="77777777" w:rsidR="00704AD0" w:rsidRPr="00704AD0" w:rsidRDefault="00704AD0" w:rsidP="00704AD0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17B9075F" w14:textId="4F6731A7" w:rsidR="00704AD0" w:rsidRPr="00704AD0" w:rsidRDefault="00921426" w:rsidP="00704AD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04AD0">
        <w:rPr>
          <w:rFonts w:ascii="Times New Roman" w:eastAsia="Arial Unicode MS" w:hAnsi="Times New Roman"/>
          <w:lang w:eastAsia="cs-CZ"/>
        </w:rPr>
        <w:t xml:space="preserve">Příjemce je povinen vyčerpat </w:t>
      </w:r>
      <w:r w:rsidR="0069493F" w:rsidRPr="00704AD0">
        <w:rPr>
          <w:rFonts w:ascii="Times New Roman" w:eastAsia="Arial Unicode MS" w:hAnsi="Times New Roman"/>
          <w:lang w:eastAsia="cs-CZ"/>
        </w:rPr>
        <w:t>poskytnuté finanční</w:t>
      </w:r>
      <w:r w:rsidRPr="00704AD0">
        <w:rPr>
          <w:rFonts w:ascii="Times New Roman" w:eastAsia="Arial Unicode MS" w:hAnsi="Times New Roman"/>
          <w:lang w:eastAsia="cs-CZ"/>
        </w:rPr>
        <w:t xml:space="preserve"> prostředky </w:t>
      </w:r>
      <w:r w:rsidR="0069493F" w:rsidRPr="00704AD0">
        <w:rPr>
          <w:rFonts w:ascii="Times New Roman" w:eastAsia="Arial Unicode MS" w:hAnsi="Times New Roman"/>
          <w:lang w:eastAsia="cs-CZ"/>
        </w:rPr>
        <w:t>nejpozději</w:t>
      </w:r>
      <w:r w:rsidRPr="00704AD0">
        <w:rPr>
          <w:rFonts w:ascii="Times New Roman" w:eastAsia="Arial Unicode MS" w:hAnsi="Times New Roman"/>
          <w:lang w:eastAsia="cs-CZ"/>
        </w:rPr>
        <w:t xml:space="preserve"> do </w:t>
      </w:r>
      <w:r w:rsidR="00933213" w:rsidRPr="00E90979">
        <w:rPr>
          <w:rFonts w:ascii="Times New Roman" w:eastAsia="Arial Unicode MS" w:hAnsi="Times New Roman"/>
          <w:lang w:eastAsia="cs-CZ"/>
        </w:rPr>
        <w:t>31.12.2020.</w:t>
      </w:r>
      <w:r w:rsidR="00DA76F7" w:rsidRPr="00A12F86">
        <w:rPr>
          <w:rFonts w:ascii="Times New Roman" w:eastAsia="Arial Unicode MS" w:hAnsi="Times New Roman"/>
          <w:lang w:eastAsia="cs-CZ"/>
        </w:rPr>
        <w:t xml:space="preserve"> </w:t>
      </w:r>
      <w:r w:rsidR="00704AD0" w:rsidRPr="00704AD0">
        <w:rPr>
          <w:rFonts w:ascii="Times New Roman" w:hAnsi="Times New Roman"/>
        </w:rPr>
        <w:t>Výjimku tvoří mzdy zaměstnanců příjemce za poslední měsíc realizace projektu, které jsou způsobilým výdajem a byly proplaceny v následujícím měsíci po ukončení realizace projektu.</w:t>
      </w:r>
    </w:p>
    <w:p w14:paraId="394F785E" w14:textId="77777777" w:rsidR="00921426" w:rsidRPr="0096502F" w:rsidRDefault="00921426" w:rsidP="00704AD0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33085C8" w14:textId="6CFD5B05" w:rsidR="0014413C" w:rsidRPr="0096502F" w:rsidRDefault="005427A7" w:rsidP="00F86BCB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>Pokud příjemce vede účetnictví nebo daňovou evidenci musí být ú</w:t>
      </w:r>
      <w:r w:rsidR="007C659B" w:rsidRPr="0096502F">
        <w:rPr>
          <w:rFonts w:ascii="Times New Roman" w:hAnsi="Times New Roman"/>
        </w:rPr>
        <w:t>četní operace související s poskytnutou dotací odděleně identifikovatelné od ostatních účetních operací v</w:t>
      </w:r>
      <w:r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účetnictví</w:t>
      </w:r>
      <w:r w:rsidRPr="0096502F">
        <w:rPr>
          <w:rFonts w:ascii="Times New Roman" w:hAnsi="Times New Roman"/>
        </w:rPr>
        <w:t xml:space="preserve"> nebo</w:t>
      </w:r>
      <w:r w:rsidR="00985B02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daňové evidenci</w:t>
      </w:r>
      <w:r w:rsidR="007C659B" w:rsidRPr="0096502F">
        <w:rPr>
          <w:rFonts w:ascii="Times New Roman" w:hAnsi="Times New Roman"/>
        </w:rPr>
        <w:t xml:space="preserve"> příjemce. To znamená, že účetní operace související s dotací musí být</w:t>
      </w:r>
      <w:r w:rsidR="0096502F"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účtovány odděleně od ostatních aktivit příjemce (např. na zvláštním účetním středisku)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6789084B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981D60C" w14:textId="3CC827CC" w:rsidR="007322D2" w:rsidRPr="00C0663D" w:rsidRDefault="0014413C" w:rsidP="007322D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datalabel"/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dále </w:t>
      </w:r>
      <w:r w:rsidRPr="0096502F">
        <w:rPr>
          <w:rFonts w:ascii="Times New Roman" w:eastAsia="Arial Unicode MS" w:hAnsi="Times New Roman"/>
          <w:lang w:eastAsia="cs-CZ"/>
        </w:rPr>
        <w:t>povinen:</w:t>
      </w:r>
    </w:p>
    <w:p w14:paraId="0A240DD3" w14:textId="5535F712" w:rsidR="007322D2" w:rsidRPr="007322D2" w:rsidRDefault="00662C80" w:rsidP="00F86BCB">
      <w:pPr>
        <w:pStyle w:val="Default"/>
        <w:numPr>
          <w:ilvl w:val="0"/>
          <w:numId w:val="19"/>
        </w:numPr>
        <w:jc w:val="both"/>
        <w:rPr>
          <w:rStyle w:val="datalabel"/>
          <w:rFonts w:eastAsiaTheme="majorEastAsia"/>
          <w:color w:val="auto"/>
          <w:sz w:val="22"/>
          <w:szCs w:val="22"/>
        </w:rPr>
      </w:pPr>
      <w:r>
        <w:rPr>
          <w:rStyle w:val="datalabel"/>
          <w:rFonts w:eastAsiaTheme="majorEastAsia"/>
          <w:sz w:val="22"/>
          <w:szCs w:val="22"/>
        </w:rPr>
        <w:t>Použít dotaci</w:t>
      </w:r>
      <w:r w:rsidR="00D5378D">
        <w:rPr>
          <w:rStyle w:val="datalabel"/>
          <w:rFonts w:eastAsiaTheme="majorEastAsia"/>
          <w:sz w:val="22"/>
          <w:szCs w:val="22"/>
        </w:rPr>
        <w:t xml:space="preserve"> </w:t>
      </w:r>
      <w:r>
        <w:rPr>
          <w:rStyle w:val="datalabel"/>
          <w:rFonts w:eastAsiaTheme="majorEastAsia"/>
          <w:sz w:val="22"/>
          <w:szCs w:val="22"/>
        </w:rPr>
        <w:t>výlučn</w:t>
      </w:r>
      <w:r w:rsidR="000A5FCA">
        <w:rPr>
          <w:rStyle w:val="datalabel"/>
          <w:rFonts w:eastAsiaTheme="majorEastAsia"/>
          <w:sz w:val="22"/>
          <w:szCs w:val="22"/>
        </w:rPr>
        <w:t>ě</w:t>
      </w:r>
      <w:r>
        <w:rPr>
          <w:rStyle w:val="datalabel"/>
          <w:rFonts w:eastAsiaTheme="majorEastAsia"/>
          <w:sz w:val="22"/>
          <w:szCs w:val="22"/>
        </w:rPr>
        <w:t xml:space="preserve"> na </w:t>
      </w:r>
      <w:r w:rsidRPr="00DA76F7">
        <w:rPr>
          <w:rStyle w:val="datalabel"/>
          <w:rFonts w:eastAsiaTheme="majorEastAsia"/>
          <w:b/>
          <w:bCs/>
          <w:sz w:val="22"/>
          <w:szCs w:val="22"/>
        </w:rPr>
        <w:t>přímé neinvestiční způsobilé</w:t>
      </w:r>
      <w:r w:rsidR="00F51E73">
        <w:rPr>
          <w:rStyle w:val="Znakapoznpodarou"/>
          <w:rFonts w:eastAsiaTheme="majorEastAsia"/>
          <w:b/>
          <w:bCs/>
          <w:sz w:val="22"/>
          <w:szCs w:val="22"/>
        </w:rPr>
        <w:footnoteReference w:id="1"/>
      </w:r>
      <w:r>
        <w:rPr>
          <w:rStyle w:val="datalabel"/>
          <w:rFonts w:eastAsiaTheme="majorEastAsia"/>
          <w:sz w:val="22"/>
          <w:szCs w:val="22"/>
        </w:rPr>
        <w:t xml:space="preserve"> výdaje (výdaje na přímé aktivity) –</w:t>
      </w:r>
      <w:r w:rsidR="006B1EC2">
        <w:rPr>
          <w:rStyle w:val="datalabel"/>
          <w:rFonts w:eastAsiaTheme="majorEastAsia"/>
          <w:sz w:val="22"/>
          <w:szCs w:val="22"/>
        </w:rPr>
        <w:t xml:space="preserve"> </w:t>
      </w:r>
      <w:r w:rsidR="007322D2">
        <w:rPr>
          <w:rStyle w:val="datalabel"/>
          <w:rFonts w:eastAsiaTheme="majorEastAsia"/>
          <w:sz w:val="22"/>
          <w:szCs w:val="22"/>
        </w:rPr>
        <w:t xml:space="preserve">    </w:t>
      </w:r>
      <w:r>
        <w:rPr>
          <w:rStyle w:val="datalabel"/>
          <w:rFonts w:eastAsiaTheme="majorEastAsia"/>
          <w:sz w:val="22"/>
          <w:szCs w:val="22"/>
        </w:rPr>
        <w:t>osobní výdaje</w:t>
      </w:r>
      <w:r w:rsidR="0066684C">
        <w:rPr>
          <w:rStyle w:val="datalabel"/>
          <w:rFonts w:eastAsiaTheme="majorEastAsia"/>
          <w:sz w:val="22"/>
          <w:szCs w:val="22"/>
        </w:rPr>
        <w:t xml:space="preserve"> odborných </w:t>
      </w:r>
      <w:r w:rsidR="00494758">
        <w:rPr>
          <w:rStyle w:val="datalabel"/>
          <w:rFonts w:eastAsiaTheme="majorEastAsia"/>
          <w:sz w:val="22"/>
          <w:szCs w:val="22"/>
        </w:rPr>
        <w:t>pracovníků</w:t>
      </w:r>
      <w:r>
        <w:rPr>
          <w:rStyle w:val="datalabel"/>
          <w:rFonts w:eastAsiaTheme="majorEastAsia"/>
          <w:sz w:val="22"/>
          <w:szCs w:val="22"/>
        </w:rPr>
        <w:t>, výdaje na cestovné (zahraniční pracovní cesty s předpokladem podpory z podpůrného programu mezinárodní spolupráce), outsourcované služby.</w:t>
      </w:r>
    </w:p>
    <w:p w14:paraId="67F0F072" w14:textId="5C06DE90" w:rsidR="00C7280B" w:rsidRPr="00B64379" w:rsidRDefault="00C7280B" w:rsidP="00F86BCB">
      <w:pPr>
        <w:pStyle w:val="Default"/>
        <w:numPr>
          <w:ilvl w:val="0"/>
          <w:numId w:val="19"/>
        </w:numPr>
        <w:jc w:val="both"/>
        <w:rPr>
          <w:rFonts w:eastAsiaTheme="majorEastAsia"/>
          <w:b/>
          <w:bCs/>
          <w:color w:val="auto"/>
          <w:sz w:val="22"/>
          <w:szCs w:val="22"/>
        </w:rPr>
      </w:pPr>
      <w:r>
        <w:rPr>
          <w:rFonts w:eastAsiaTheme="majorEastAsia"/>
          <w:color w:val="auto"/>
          <w:sz w:val="22"/>
          <w:szCs w:val="22"/>
        </w:rPr>
        <w:t>Dotace musí být využita v souladu s podmínkami Programu a podanou Žádosti o poskytnutí dotace z rozpočtu Karlovarského kraje</w:t>
      </w:r>
      <w:r w:rsidR="00B64379">
        <w:rPr>
          <w:rFonts w:eastAsiaTheme="majorEastAsia"/>
          <w:color w:val="auto"/>
          <w:sz w:val="22"/>
          <w:szCs w:val="22"/>
        </w:rPr>
        <w:t xml:space="preserve"> a jejími přílohami</w:t>
      </w:r>
      <w:r w:rsidR="000B798B">
        <w:rPr>
          <w:rFonts w:eastAsiaTheme="majorEastAsia"/>
          <w:color w:val="auto"/>
          <w:sz w:val="22"/>
          <w:szCs w:val="22"/>
        </w:rPr>
        <w:t xml:space="preserve"> dne</w:t>
      </w:r>
      <w:r w:rsidR="00933213">
        <w:rPr>
          <w:rFonts w:eastAsiaTheme="majorEastAsia"/>
          <w:color w:val="auto"/>
          <w:sz w:val="22"/>
          <w:szCs w:val="22"/>
        </w:rPr>
        <w:t xml:space="preserve"> </w:t>
      </w:r>
      <w:r w:rsidR="00933213" w:rsidRPr="00933213">
        <w:rPr>
          <w:rFonts w:eastAsiaTheme="majorEastAsia"/>
          <w:b/>
          <w:bCs/>
          <w:color w:val="auto"/>
          <w:sz w:val="22"/>
          <w:szCs w:val="22"/>
        </w:rPr>
        <w:t>03.08.2020.</w:t>
      </w:r>
    </w:p>
    <w:p w14:paraId="46B152A0" w14:textId="086C8D15" w:rsidR="00B64379" w:rsidRPr="00452B68" w:rsidRDefault="00452B68" w:rsidP="00F86BCB">
      <w:pPr>
        <w:pStyle w:val="Default"/>
        <w:numPr>
          <w:ilvl w:val="0"/>
          <w:numId w:val="19"/>
        </w:numPr>
        <w:jc w:val="both"/>
        <w:rPr>
          <w:rFonts w:eastAsiaTheme="majorEastAsia"/>
          <w:b/>
          <w:bCs/>
          <w:color w:val="auto"/>
          <w:sz w:val="22"/>
          <w:szCs w:val="22"/>
        </w:rPr>
      </w:pPr>
      <w:r>
        <w:rPr>
          <w:rFonts w:eastAsiaTheme="majorEastAsia"/>
          <w:color w:val="auto"/>
          <w:sz w:val="22"/>
          <w:szCs w:val="22"/>
        </w:rPr>
        <w:t>Dotaci nepřevést na jiný subjekt.</w:t>
      </w:r>
    </w:p>
    <w:p w14:paraId="065738A5" w14:textId="0D3693AA" w:rsidR="00D16D80" w:rsidRPr="000B798B" w:rsidRDefault="00D16D80" w:rsidP="000B798B">
      <w:pPr>
        <w:pStyle w:val="Default"/>
        <w:numPr>
          <w:ilvl w:val="0"/>
          <w:numId w:val="19"/>
        </w:numPr>
        <w:jc w:val="both"/>
        <w:rPr>
          <w:rFonts w:eastAsiaTheme="majorEastAsia"/>
          <w:b/>
          <w:bCs/>
          <w:color w:val="auto"/>
          <w:sz w:val="22"/>
          <w:szCs w:val="22"/>
        </w:rPr>
      </w:pPr>
      <w:r>
        <w:rPr>
          <w:rFonts w:eastAsiaTheme="majorEastAsia"/>
          <w:color w:val="auto"/>
          <w:sz w:val="22"/>
          <w:szCs w:val="22"/>
        </w:rPr>
        <w:t>Dodržet termín realizace projektu (závazný ukazatel).</w:t>
      </w:r>
    </w:p>
    <w:p w14:paraId="49253CBC" w14:textId="7B753ADE" w:rsidR="009F3642" w:rsidRDefault="00DA5B33" w:rsidP="00F86BCB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Příjemce je povinen řídit </w:t>
      </w:r>
      <w:r w:rsidR="00DA76F7">
        <w:rPr>
          <w:color w:val="auto"/>
          <w:sz w:val="22"/>
          <w:szCs w:val="22"/>
        </w:rPr>
        <w:t xml:space="preserve">se </w:t>
      </w:r>
      <w:r>
        <w:rPr>
          <w:color w:val="auto"/>
          <w:sz w:val="22"/>
          <w:szCs w:val="22"/>
        </w:rPr>
        <w:t>Pravi</w:t>
      </w:r>
      <w:r w:rsidR="0077036E">
        <w:rPr>
          <w:color w:val="auto"/>
          <w:sz w:val="22"/>
          <w:szCs w:val="22"/>
        </w:rPr>
        <w:t>dl</w:t>
      </w:r>
      <w:r w:rsidR="00AD6713">
        <w:rPr>
          <w:color w:val="auto"/>
          <w:sz w:val="22"/>
          <w:szCs w:val="22"/>
        </w:rPr>
        <w:t>y</w:t>
      </w:r>
      <w:r w:rsidR="0077036E">
        <w:rPr>
          <w:color w:val="auto"/>
          <w:sz w:val="22"/>
          <w:szCs w:val="22"/>
        </w:rPr>
        <w:t xml:space="preserve"> pro žadatele a příjemce OP VVV, obecná a specifická část</w:t>
      </w:r>
      <w:r w:rsidR="00C818C0">
        <w:rPr>
          <w:color w:val="auto"/>
          <w:sz w:val="22"/>
          <w:szCs w:val="22"/>
        </w:rPr>
        <w:t xml:space="preserve"> pro výzvu č. 02_18_055</w:t>
      </w:r>
      <w:r w:rsidR="00760EBB">
        <w:rPr>
          <w:color w:val="auto"/>
          <w:sz w:val="22"/>
          <w:szCs w:val="22"/>
        </w:rPr>
        <w:t xml:space="preserve"> Smart Akcelerátor II</w:t>
      </w:r>
      <w:r w:rsidR="002A5BCE">
        <w:rPr>
          <w:color w:val="auto"/>
          <w:sz w:val="22"/>
          <w:szCs w:val="22"/>
        </w:rPr>
        <w:t xml:space="preserve">, </w:t>
      </w:r>
      <w:r w:rsidR="0077036E">
        <w:rPr>
          <w:color w:val="auto"/>
          <w:sz w:val="22"/>
          <w:szCs w:val="22"/>
        </w:rPr>
        <w:t>v</w:t>
      </w:r>
      <w:r w:rsidR="00AD6713">
        <w:rPr>
          <w:color w:val="auto"/>
          <w:sz w:val="22"/>
          <w:szCs w:val="22"/>
        </w:rPr>
        <w:t> </w:t>
      </w:r>
      <w:r w:rsidR="0077036E">
        <w:rPr>
          <w:color w:val="auto"/>
          <w:sz w:val="22"/>
          <w:szCs w:val="22"/>
        </w:rPr>
        <w:t>aktuálním</w:t>
      </w:r>
      <w:r w:rsidR="00AD6713">
        <w:rPr>
          <w:color w:val="auto"/>
          <w:sz w:val="22"/>
          <w:szCs w:val="22"/>
        </w:rPr>
        <w:t xml:space="preserve"> platném</w:t>
      </w:r>
      <w:r w:rsidR="0077036E">
        <w:rPr>
          <w:color w:val="auto"/>
          <w:sz w:val="22"/>
          <w:szCs w:val="22"/>
        </w:rPr>
        <w:t xml:space="preserve"> znění.  </w:t>
      </w:r>
    </w:p>
    <w:p w14:paraId="79041A8C" w14:textId="3F24F3BC" w:rsidR="00F97FA2" w:rsidRDefault="00E50349" w:rsidP="00F97FA2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2C749A">
        <w:rPr>
          <w:bCs/>
          <w:sz w:val="22"/>
          <w:szCs w:val="22"/>
        </w:rPr>
        <w:t>Příjemc</w:t>
      </w:r>
      <w:r w:rsidR="0066684C" w:rsidRPr="002C749A">
        <w:rPr>
          <w:bCs/>
          <w:sz w:val="22"/>
          <w:szCs w:val="22"/>
        </w:rPr>
        <w:t xml:space="preserve">e je povinen předložit Závěrečnou zprávu a Žádost o </w:t>
      </w:r>
      <w:r w:rsidR="00C04C6D">
        <w:rPr>
          <w:bCs/>
          <w:sz w:val="22"/>
          <w:szCs w:val="22"/>
        </w:rPr>
        <w:t>platbu.</w:t>
      </w:r>
    </w:p>
    <w:p w14:paraId="3F1008F8" w14:textId="5FC613DE" w:rsidR="00F97FA2" w:rsidRPr="00494758" w:rsidRDefault="00F97FA2" w:rsidP="00C43571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86370A">
        <w:rPr>
          <w:sz w:val="22"/>
          <w:szCs w:val="22"/>
        </w:rPr>
        <w:t xml:space="preserve">Příjemce je povinen zabezpečit archivaci veškeré dokumentace k projektu (včetně účetnictví projektu) po dobu 10 let po skončení realizace Programu, který bude ukončen ke dni ukončení realizace projektu „Smart Akcelerátor 2.0“ </w:t>
      </w:r>
      <w:r w:rsidRPr="0086370A">
        <w:rPr>
          <w:i/>
          <w:iCs/>
          <w:sz w:val="22"/>
          <w:szCs w:val="22"/>
        </w:rPr>
        <w:t>(tj. do roku 2033)</w:t>
      </w:r>
      <w:r w:rsidR="00BB6C90">
        <w:rPr>
          <w:i/>
          <w:iCs/>
          <w:sz w:val="22"/>
          <w:szCs w:val="22"/>
        </w:rPr>
        <w:t>.</w:t>
      </w:r>
    </w:p>
    <w:p w14:paraId="2E736E80" w14:textId="77777777" w:rsidR="00EE0D02" w:rsidRDefault="00EE0D02" w:rsidP="007322D2">
      <w:pPr>
        <w:pStyle w:val="Odrkya"/>
        <w:numPr>
          <w:ilvl w:val="0"/>
          <w:numId w:val="0"/>
        </w:numPr>
        <w:spacing w:line="240" w:lineRule="auto"/>
        <w:rPr>
          <w:rFonts w:ascii="Times New Roman" w:eastAsia="Times New Roman" w:hAnsi="Times New Roman"/>
          <w:b/>
          <w:sz w:val="22"/>
          <w:szCs w:val="22"/>
          <w:lang w:eastAsia="cs-CZ"/>
        </w:rPr>
      </w:pPr>
    </w:p>
    <w:p w14:paraId="430B2CB3" w14:textId="375F7BC6" w:rsidR="00C8007F" w:rsidRPr="00C0663D" w:rsidRDefault="00921426" w:rsidP="00C0663D">
      <w:pPr>
        <w:pStyle w:val="Odrkya"/>
        <w:numPr>
          <w:ilvl w:val="0"/>
          <w:numId w:val="0"/>
        </w:numPr>
        <w:spacing w:line="240" w:lineRule="auto"/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D142E5">
        <w:rPr>
          <w:rFonts w:ascii="Times New Roman" w:eastAsia="Times New Roman" w:hAnsi="Times New Roman"/>
          <w:b/>
          <w:sz w:val="22"/>
          <w:szCs w:val="22"/>
          <w:lang w:eastAsia="cs-CZ"/>
        </w:rPr>
        <w:t xml:space="preserve">Dotace je </w:t>
      </w:r>
      <w:r w:rsidR="00F53C1A" w:rsidRPr="00D142E5">
        <w:rPr>
          <w:rFonts w:ascii="Times New Roman" w:eastAsia="Times New Roman" w:hAnsi="Times New Roman"/>
          <w:b/>
          <w:sz w:val="22"/>
          <w:szCs w:val="22"/>
          <w:lang w:eastAsia="cs-CZ"/>
        </w:rPr>
        <w:t>neinvestičního</w:t>
      </w:r>
      <w:r w:rsidRPr="00D142E5">
        <w:rPr>
          <w:rFonts w:ascii="Times New Roman" w:eastAsia="Times New Roman" w:hAnsi="Times New Roman"/>
          <w:b/>
          <w:sz w:val="22"/>
          <w:szCs w:val="22"/>
          <w:lang w:eastAsia="cs-CZ"/>
        </w:rPr>
        <w:t xml:space="preserve"> charakteru </w:t>
      </w:r>
      <w:r w:rsidRPr="00C0663D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a </w:t>
      </w:r>
      <w:r w:rsidR="005C7985" w:rsidRPr="00C0663D">
        <w:rPr>
          <w:rFonts w:ascii="Times New Roman" w:eastAsia="Times New Roman" w:hAnsi="Times New Roman"/>
          <w:bCs/>
          <w:sz w:val="22"/>
          <w:szCs w:val="22"/>
          <w:lang w:eastAsia="cs-CZ"/>
        </w:rPr>
        <w:t>příjemce ji může použít</w:t>
      </w:r>
      <w:r w:rsidR="005C7985" w:rsidRPr="00C0663D">
        <w:rPr>
          <w:rFonts w:ascii="Times New Roman" w:eastAsia="Times New Roman" w:hAnsi="Times New Roman"/>
          <w:bCs/>
          <w:lang w:eastAsia="cs-CZ"/>
        </w:rPr>
        <w:t xml:space="preserve"> </w:t>
      </w:r>
      <w:r w:rsidR="005C7985" w:rsidRPr="00C0663D">
        <w:rPr>
          <w:rFonts w:ascii="Times New Roman" w:hAnsi="Times New Roman" w:cs="Times New Roman"/>
          <w:bCs/>
          <w:sz w:val="22"/>
          <w:szCs w:val="22"/>
        </w:rPr>
        <w:t>výhradně na</w:t>
      </w:r>
      <w:r w:rsidR="005C7985" w:rsidRPr="00C0663D">
        <w:rPr>
          <w:bCs/>
          <w:sz w:val="22"/>
          <w:szCs w:val="22"/>
        </w:rPr>
        <w:t> </w:t>
      </w:r>
      <w:r w:rsidR="005C7985" w:rsidRPr="00C0663D">
        <w:rPr>
          <w:rFonts w:ascii="Times New Roman" w:hAnsi="Times New Roman" w:cs="Times New Roman"/>
          <w:bCs/>
          <w:sz w:val="22"/>
          <w:szCs w:val="22"/>
        </w:rPr>
        <w:t xml:space="preserve">přípravu </w:t>
      </w:r>
      <w:r w:rsidR="00C8007F" w:rsidRPr="00C0663D">
        <w:rPr>
          <w:rFonts w:ascii="Times New Roman" w:hAnsi="Times New Roman" w:cs="Times New Roman"/>
          <w:bCs/>
          <w:sz w:val="22"/>
          <w:szCs w:val="22"/>
        </w:rPr>
        <w:t>strategického projektu</w:t>
      </w:r>
      <w:r w:rsidR="007975D4" w:rsidRPr="00C0663D">
        <w:rPr>
          <w:rFonts w:ascii="Times New Roman" w:hAnsi="Times New Roman" w:cs="Times New Roman"/>
          <w:bCs/>
          <w:sz w:val="22"/>
          <w:szCs w:val="22"/>
        </w:rPr>
        <w:t>:</w:t>
      </w:r>
      <w:r w:rsidR="00C8007F" w:rsidRPr="00BD7C05">
        <w:rPr>
          <w:rFonts w:ascii="Times New Roman" w:eastAsia="Times New Roman" w:hAnsi="Times New Roman"/>
          <w:b/>
          <w:bCs/>
          <w:highlight w:val="yellow"/>
          <w:lang w:eastAsia="cs-CZ"/>
        </w:rPr>
        <w:t xml:space="preserve"> </w:t>
      </w:r>
    </w:p>
    <w:p w14:paraId="1AA1761E" w14:textId="24E277E5" w:rsidR="005C7985" w:rsidRPr="00007FB9" w:rsidRDefault="005C7985" w:rsidP="00F86B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07FB9">
        <w:rPr>
          <w:rFonts w:ascii="Times New Roman" w:hAnsi="Times New Roman"/>
          <w:bCs/>
        </w:rPr>
        <w:t>zpracování technologického a technického řešení</w:t>
      </w:r>
      <w:r w:rsidR="00007FB9" w:rsidRPr="00007FB9">
        <w:rPr>
          <w:rFonts w:ascii="Times New Roman" w:hAnsi="Times New Roman"/>
          <w:bCs/>
        </w:rPr>
        <w:t xml:space="preserve"> (výstupy z</w:t>
      </w:r>
      <w:r w:rsidR="00A8553A">
        <w:rPr>
          <w:rFonts w:ascii="Times New Roman" w:hAnsi="Times New Roman"/>
          <w:bCs/>
        </w:rPr>
        <w:t xml:space="preserve"> testování </w:t>
      </w:r>
      <w:r w:rsidR="00B97D69">
        <w:rPr>
          <w:rFonts w:ascii="Times New Roman" w:hAnsi="Times New Roman"/>
          <w:bCs/>
        </w:rPr>
        <w:t>–</w:t>
      </w:r>
      <w:r w:rsidR="00A8553A">
        <w:rPr>
          <w:rFonts w:ascii="Times New Roman" w:hAnsi="Times New Roman"/>
          <w:bCs/>
        </w:rPr>
        <w:t xml:space="preserve"> zprávy</w:t>
      </w:r>
      <w:r w:rsidR="00B97D69">
        <w:rPr>
          <w:rFonts w:ascii="Times New Roman" w:hAnsi="Times New Roman"/>
          <w:bCs/>
        </w:rPr>
        <w:t>)</w:t>
      </w:r>
      <w:r w:rsidR="00007FB9" w:rsidRPr="00007FB9">
        <w:rPr>
          <w:rFonts w:ascii="Times New Roman" w:hAnsi="Times New Roman"/>
          <w:bCs/>
        </w:rPr>
        <w:t xml:space="preserve"> </w:t>
      </w:r>
    </w:p>
    <w:p w14:paraId="5CC32683" w14:textId="7C209ECF" w:rsidR="005C7985" w:rsidRPr="00007FB9" w:rsidRDefault="005C7985" w:rsidP="00F86B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07FB9">
        <w:rPr>
          <w:rFonts w:ascii="Times New Roman" w:hAnsi="Times New Roman"/>
          <w:bCs/>
        </w:rPr>
        <w:t>zpracování extenzivní projektové fiše připravené k podání do programu podpory či realizaci strategického projektu z jiných finančních zdrojů mimo dotační programy (např. vlastní zdroje nositele, místní rozpočty a jiné)</w:t>
      </w:r>
    </w:p>
    <w:p w14:paraId="5214EC00" w14:textId="75FDA500" w:rsidR="00FF1B70" w:rsidRDefault="00BD7C05" w:rsidP="00FF1B70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14:paraId="58BC874E" w14:textId="04CC989A" w:rsidR="00FF1B70" w:rsidRDefault="00FF1B70" w:rsidP="003F572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Způsobilé výdaje na realizaci</w:t>
      </w:r>
      <w:r w:rsidR="006B1EC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projektu vznikají nejdříve ke </w:t>
      </w:r>
      <w:r w:rsidRPr="00933213">
        <w:rPr>
          <w:rFonts w:ascii="Times New Roman" w:hAnsi="Times New Roman"/>
          <w:bCs/>
        </w:rPr>
        <w:t xml:space="preserve">dni </w:t>
      </w:r>
      <w:r w:rsidR="00C8007F" w:rsidRPr="00933213">
        <w:rPr>
          <w:rFonts w:ascii="Times New Roman" w:hAnsi="Times New Roman"/>
          <w:b/>
        </w:rPr>
        <w:t>16</w:t>
      </w:r>
      <w:r w:rsidRPr="00933213">
        <w:rPr>
          <w:rFonts w:ascii="Times New Roman" w:hAnsi="Times New Roman"/>
          <w:b/>
        </w:rPr>
        <w:t>.</w:t>
      </w:r>
      <w:r w:rsidR="008312D0" w:rsidRPr="00933213">
        <w:rPr>
          <w:rFonts w:ascii="Times New Roman" w:hAnsi="Times New Roman"/>
          <w:b/>
        </w:rPr>
        <w:t>0</w:t>
      </w:r>
      <w:r w:rsidRPr="00933213">
        <w:rPr>
          <w:rFonts w:ascii="Times New Roman" w:hAnsi="Times New Roman"/>
          <w:b/>
        </w:rPr>
        <w:t>3.2020</w:t>
      </w:r>
      <w:r w:rsidR="006B1EC2" w:rsidRPr="00933213">
        <w:rPr>
          <w:rFonts w:ascii="Times New Roman" w:hAnsi="Times New Roman"/>
          <w:b/>
        </w:rPr>
        <w:t xml:space="preserve">. </w:t>
      </w:r>
    </w:p>
    <w:p w14:paraId="6B027BCB" w14:textId="77777777" w:rsidR="007B3732" w:rsidRPr="006B1EC2" w:rsidRDefault="007B3732" w:rsidP="003F572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F665AAD" w14:textId="45A95591" w:rsidR="00921426" w:rsidRPr="0096502F" w:rsidRDefault="00921426" w:rsidP="003F5723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22F5638E" w14:textId="5F141C9D" w:rsidR="00A12F86" w:rsidRPr="00E90979" w:rsidRDefault="00F53C1A" w:rsidP="00F655FD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A12F86">
        <w:rPr>
          <w:rFonts w:ascii="Times New Roman" w:eastAsia="Arial Unicode MS" w:hAnsi="Times New Roman"/>
          <w:lang w:eastAsia="cs-CZ"/>
        </w:rPr>
        <w:t xml:space="preserve">Dotace </w:t>
      </w:r>
      <w:r w:rsidR="00ED646C" w:rsidRPr="00A12F86">
        <w:rPr>
          <w:rFonts w:ascii="Times New Roman" w:eastAsia="Arial Unicode MS" w:hAnsi="Times New Roman"/>
          <w:lang w:eastAsia="cs-CZ"/>
        </w:rPr>
        <w:t>ne</w:t>
      </w:r>
      <w:r w:rsidRPr="00A12F86">
        <w:rPr>
          <w:rFonts w:ascii="Times New Roman" w:eastAsia="Arial Unicode MS" w:hAnsi="Times New Roman"/>
          <w:lang w:eastAsia="cs-CZ"/>
        </w:rPr>
        <w:t>podléhá finančnímu vypořádání.</w:t>
      </w:r>
      <w:r w:rsidR="00F131CD" w:rsidRPr="00A12F86">
        <w:rPr>
          <w:rFonts w:ascii="Times New Roman" w:eastAsia="Arial Unicode MS" w:hAnsi="Times New Roman"/>
          <w:lang w:eastAsia="cs-CZ"/>
        </w:rPr>
        <w:t xml:space="preserve"> Příjemce je povinen předložit administrujícímu odboru prostřednictví podatelny poskytovatele </w:t>
      </w:r>
      <w:r w:rsidR="009F3642" w:rsidRPr="00A12F86">
        <w:rPr>
          <w:rFonts w:ascii="Times New Roman" w:eastAsia="Arial Unicode MS" w:hAnsi="Times New Roman"/>
          <w:lang w:eastAsia="cs-CZ"/>
        </w:rPr>
        <w:t>Z</w:t>
      </w:r>
      <w:r w:rsidR="00800686" w:rsidRPr="00A12F86">
        <w:rPr>
          <w:rFonts w:ascii="Times New Roman" w:eastAsia="Arial Unicode MS" w:hAnsi="Times New Roman"/>
          <w:lang w:eastAsia="cs-CZ"/>
        </w:rPr>
        <w:t>ávěrečnou zprávu a</w:t>
      </w:r>
      <w:r w:rsidR="00B22CC3" w:rsidRPr="00A12F86">
        <w:rPr>
          <w:rFonts w:ascii="Times New Roman" w:eastAsia="Arial Unicode MS" w:hAnsi="Times New Roman"/>
          <w:lang w:eastAsia="cs-CZ"/>
        </w:rPr>
        <w:t xml:space="preserve"> </w:t>
      </w:r>
      <w:r w:rsidR="00134461" w:rsidRPr="00A12F86">
        <w:rPr>
          <w:rFonts w:ascii="Times New Roman" w:eastAsia="Arial Unicode MS" w:hAnsi="Times New Roman"/>
          <w:lang w:eastAsia="cs-CZ"/>
        </w:rPr>
        <w:t>Ž</w:t>
      </w:r>
      <w:r w:rsidR="00F131CD" w:rsidRPr="00A12F86">
        <w:rPr>
          <w:rFonts w:ascii="Times New Roman" w:eastAsia="Arial Unicode MS" w:hAnsi="Times New Roman"/>
          <w:lang w:eastAsia="cs-CZ"/>
        </w:rPr>
        <w:t>ádost o platbu, kterou příjemce opatří svým podpisem, a</w:t>
      </w:r>
      <w:r w:rsidR="00ED646C" w:rsidRPr="00A12F86">
        <w:rPr>
          <w:rFonts w:ascii="Times New Roman" w:eastAsia="Arial Unicode MS" w:hAnsi="Times New Roman"/>
          <w:lang w:eastAsia="cs-CZ"/>
        </w:rPr>
        <w:t> </w:t>
      </w:r>
      <w:r w:rsidR="00F131CD" w:rsidRPr="00A12F86">
        <w:rPr>
          <w:rFonts w:ascii="Times New Roman" w:eastAsia="Arial Unicode MS" w:hAnsi="Times New Roman"/>
          <w:lang w:eastAsia="cs-CZ"/>
        </w:rPr>
        <w:t>to</w:t>
      </w:r>
      <w:r w:rsidR="00ED646C" w:rsidRPr="00A12F86">
        <w:rPr>
          <w:rFonts w:ascii="Times New Roman" w:eastAsia="Arial Unicode MS" w:hAnsi="Times New Roman"/>
          <w:lang w:eastAsia="cs-CZ"/>
        </w:rPr>
        <w:t> </w:t>
      </w:r>
      <w:r w:rsidR="00F131CD" w:rsidRPr="00330342">
        <w:rPr>
          <w:rFonts w:ascii="Times New Roman" w:eastAsia="Arial Unicode MS" w:hAnsi="Times New Roman"/>
          <w:lang w:eastAsia="cs-CZ"/>
        </w:rPr>
        <w:t xml:space="preserve">nejpozději </w:t>
      </w:r>
      <w:r w:rsidR="00F131CD" w:rsidRPr="00E90979">
        <w:rPr>
          <w:rFonts w:ascii="Times New Roman" w:eastAsia="Arial Unicode MS" w:hAnsi="Times New Roman"/>
          <w:lang w:eastAsia="cs-CZ"/>
        </w:rPr>
        <w:t>do</w:t>
      </w:r>
      <w:r w:rsidR="00800686" w:rsidRPr="00E90979">
        <w:rPr>
          <w:rFonts w:ascii="Times New Roman" w:eastAsia="Arial Unicode MS" w:hAnsi="Times New Roman"/>
          <w:lang w:eastAsia="cs-CZ"/>
        </w:rPr>
        <w:t xml:space="preserve"> </w:t>
      </w:r>
      <w:r w:rsidR="00E90979" w:rsidRPr="00E90979">
        <w:rPr>
          <w:rFonts w:ascii="Times New Roman" w:eastAsia="Arial Unicode MS" w:hAnsi="Times New Roman"/>
          <w:lang w:eastAsia="cs-CZ"/>
        </w:rPr>
        <w:t>29.01.2021</w:t>
      </w:r>
      <w:r w:rsidR="00E90979">
        <w:rPr>
          <w:rFonts w:ascii="Times New Roman" w:eastAsia="Arial Unicode MS" w:hAnsi="Times New Roman"/>
          <w:lang w:eastAsia="cs-CZ"/>
        </w:rPr>
        <w:t xml:space="preserve"> </w:t>
      </w:r>
      <w:r w:rsidR="00800686" w:rsidRPr="00E90979">
        <w:rPr>
          <w:rFonts w:ascii="Times New Roman" w:eastAsia="Arial Unicode MS" w:hAnsi="Times New Roman"/>
          <w:lang w:eastAsia="cs-CZ"/>
        </w:rPr>
        <w:t xml:space="preserve">(do </w:t>
      </w:r>
      <w:r w:rsidR="00EF16BB" w:rsidRPr="00E90979">
        <w:rPr>
          <w:rFonts w:ascii="Times New Roman" w:eastAsia="Arial Unicode MS" w:hAnsi="Times New Roman"/>
          <w:lang w:eastAsia="cs-CZ"/>
        </w:rPr>
        <w:t>20</w:t>
      </w:r>
      <w:r w:rsidR="00800686" w:rsidRPr="00E90979">
        <w:rPr>
          <w:rFonts w:ascii="Times New Roman" w:eastAsia="Arial Unicode MS" w:hAnsi="Times New Roman"/>
          <w:lang w:eastAsia="cs-CZ"/>
        </w:rPr>
        <w:t xml:space="preserve"> </w:t>
      </w:r>
      <w:r w:rsidR="00EF16BB" w:rsidRPr="00E90979">
        <w:rPr>
          <w:rFonts w:ascii="Times New Roman" w:eastAsia="Arial Unicode MS" w:hAnsi="Times New Roman"/>
          <w:lang w:eastAsia="cs-CZ"/>
        </w:rPr>
        <w:t>pracovních</w:t>
      </w:r>
      <w:r w:rsidR="00800686" w:rsidRPr="00E90979">
        <w:rPr>
          <w:rFonts w:ascii="Times New Roman" w:eastAsia="Arial Unicode MS" w:hAnsi="Times New Roman"/>
          <w:lang w:eastAsia="cs-CZ"/>
        </w:rPr>
        <w:t xml:space="preserve"> dnů od ukončení realizace projektu</w:t>
      </w:r>
      <w:r w:rsidR="00F64C9E" w:rsidRPr="00E90979">
        <w:rPr>
          <w:rFonts w:ascii="Times New Roman" w:eastAsia="Arial Unicode MS" w:hAnsi="Times New Roman"/>
          <w:lang w:eastAsia="cs-CZ"/>
        </w:rPr>
        <w:t>)</w:t>
      </w:r>
      <w:r w:rsidR="00800686" w:rsidRPr="00E90979">
        <w:rPr>
          <w:rFonts w:ascii="Times New Roman" w:eastAsia="Arial Unicode MS" w:hAnsi="Times New Roman"/>
          <w:lang w:eastAsia="cs-CZ"/>
        </w:rPr>
        <w:t>.</w:t>
      </w:r>
      <w:r w:rsidR="00800686" w:rsidRPr="00A12F86">
        <w:rPr>
          <w:rFonts w:ascii="Times New Roman" w:eastAsia="Arial Unicode MS" w:hAnsi="Times New Roman"/>
          <w:color w:val="FF0000"/>
          <w:lang w:eastAsia="cs-CZ"/>
        </w:rPr>
        <w:t xml:space="preserve"> </w:t>
      </w:r>
      <w:bookmarkStart w:id="2" w:name="_Hlk33683916"/>
      <w:r w:rsidR="00B355ED" w:rsidRPr="00A12F86">
        <w:rPr>
          <w:rFonts w:ascii="Times New Roman" w:eastAsia="Arial Unicode MS" w:hAnsi="Times New Roman"/>
          <w:lang w:eastAsia="cs-CZ"/>
        </w:rPr>
        <w:t>Závěrečná zpráva a žádost</w:t>
      </w:r>
      <w:r w:rsidR="00434B58" w:rsidRPr="00A12F86">
        <w:rPr>
          <w:rFonts w:ascii="Times New Roman" w:eastAsia="Arial Unicode MS" w:hAnsi="Times New Roman"/>
          <w:lang w:eastAsia="cs-CZ"/>
        </w:rPr>
        <w:t xml:space="preserve"> </w:t>
      </w:r>
      <w:r w:rsidR="00B355ED" w:rsidRPr="00A12F86">
        <w:rPr>
          <w:rFonts w:ascii="Times New Roman" w:eastAsia="Arial Unicode MS" w:hAnsi="Times New Roman"/>
          <w:lang w:eastAsia="cs-CZ"/>
        </w:rPr>
        <w:t>o platbu se předkládá na předepsaném formuláři</w:t>
      </w:r>
      <w:r w:rsidR="00314213" w:rsidRPr="00A12F86">
        <w:rPr>
          <w:rFonts w:ascii="Times New Roman" w:eastAsia="Arial Unicode MS" w:hAnsi="Times New Roman"/>
          <w:lang w:eastAsia="cs-CZ"/>
        </w:rPr>
        <w:t>, který je</w:t>
      </w:r>
      <w:r w:rsidR="00B355ED" w:rsidRPr="00A12F86">
        <w:rPr>
          <w:rFonts w:ascii="Times New Roman" w:eastAsia="Arial Unicode MS" w:hAnsi="Times New Roman"/>
          <w:lang w:eastAsia="cs-CZ"/>
        </w:rPr>
        <w:t xml:space="preserve"> zveřejněn</w:t>
      </w:r>
      <w:r w:rsidR="00314213" w:rsidRPr="00A12F86">
        <w:rPr>
          <w:rFonts w:ascii="Times New Roman" w:eastAsia="Arial Unicode MS" w:hAnsi="Times New Roman"/>
          <w:lang w:eastAsia="cs-CZ"/>
        </w:rPr>
        <w:t xml:space="preserve"> na internetu poskytovatele v sekci Dotace</w:t>
      </w:r>
      <w:r w:rsidR="00A12F86" w:rsidRPr="00A12F86">
        <w:rPr>
          <w:rFonts w:ascii="Times New Roman" w:eastAsia="Arial Unicode MS" w:hAnsi="Times New Roman"/>
          <w:lang w:eastAsia="cs-CZ"/>
        </w:rPr>
        <w:t xml:space="preserve"> a dary</w:t>
      </w:r>
      <w:r w:rsidR="00007FB9" w:rsidRPr="00A12F86">
        <w:rPr>
          <w:rFonts w:ascii="Times New Roman" w:eastAsia="Arial Unicode MS" w:hAnsi="Times New Roman"/>
          <w:lang w:eastAsia="cs-CZ"/>
        </w:rPr>
        <w:t xml:space="preserve"> </w:t>
      </w:r>
      <w:r w:rsidR="00B355ED" w:rsidRPr="00A12F86">
        <w:rPr>
          <w:rFonts w:ascii="Times New Roman" w:eastAsia="Arial Unicode MS" w:hAnsi="Times New Roman"/>
          <w:lang w:eastAsia="cs-CZ"/>
        </w:rPr>
        <w:t xml:space="preserve"> </w:t>
      </w:r>
      <w:bookmarkEnd w:id="2"/>
      <w:r w:rsidR="00E90979" w:rsidRPr="00E90979">
        <w:rPr>
          <w:rFonts w:ascii="Times New Roman" w:eastAsia="Arial Unicode MS" w:hAnsi="Times New Roman"/>
          <w:lang w:eastAsia="cs-CZ"/>
        </w:rPr>
        <w:fldChar w:fldCharType="begin"/>
      </w:r>
      <w:r w:rsidR="00E90979" w:rsidRPr="00E90979">
        <w:rPr>
          <w:rFonts w:ascii="Times New Roman" w:eastAsia="Arial Unicode MS" w:hAnsi="Times New Roman"/>
          <w:lang w:eastAsia="cs-CZ"/>
        </w:rPr>
        <w:instrText xml:space="preserve"> HYPERLINK "http://www.kr-karlovarsky.cz/dotace/Stranky/Prehled-dotace.aspx" </w:instrText>
      </w:r>
      <w:r w:rsidR="00E90979" w:rsidRPr="00E90979">
        <w:rPr>
          <w:rFonts w:ascii="Times New Roman" w:eastAsia="Arial Unicode MS" w:hAnsi="Times New Roman"/>
          <w:lang w:eastAsia="cs-CZ"/>
        </w:rPr>
        <w:fldChar w:fldCharType="separate"/>
      </w:r>
      <w:r w:rsidR="00E90979" w:rsidRPr="00E90979">
        <w:rPr>
          <w:rStyle w:val="Hypertextovodkaz"/>
          <w:rFonts w:ascii="Times New Roman" w:eastAsia="Arial Unicode MS" w:hAnsi="Times New Roman"/>
          <w:color w:val="auto"/>
          <w:lang w:eastAsia="cs-CZ"/>
        </w:rPr>
        <w:t>http://www.kr-karlovarsky.cz/dotace/Stranky/Prehled-dotace.aspx</w:t>
      </w:r>
      <w:r w:rsidR="00E90979" w:rsidRPr="00E90979">
        <w:rPr>
          <w:rFonts w:ascii="Times New Roman" w:eastAsia="Arial Unicode MS" w:hAnsi="Times New Roman"/>
          <w:lang w:eastAsia="cs-CZ"/>
        </w:rPr>
        <w:fldChar w:fldCharType="end"/>
      </w:r>
      <w:r w:rsidR="00E90979" w:rsidRPr="00E90979">
        <w:rPr>
          <w:rFonts w:ascii="Times New Roman" w:eastAsia="Arial Unicode MS" w:hAnsi="Times New Roman"/>
          <w:lang w:eastAsia="cs-CZ"/>
        </w:rPr>
        <w:t>.</w:t>
      </w:r>
    </w:p>
    <w:p w14:paraId="6271E653" w14:textId="77777777" w:rsidR="00E90979" w:rsidRPr="00E90979" w:rsidRDefault="00E90979" w:rsidP="00E90979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4841857" w14:textId="77777777" w:rsidR="00314213" w:rsidRPr="0096502F" w:rsidRDefault="00314213" w:rsidP="00314213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09918F29" w14:textId="00D9C465" w:rsidR="00314213" w:rsidRPr="00314213" w:rsidRDefault="00314213" w:rsidP="00314213">
      <w:pPr>
        <w:numPr>
          <w:ilvl w:val="0"/>
          <w:numId w:val="8"/>
        </w:numPr>
        <w:spacing w:after="0" w:line="240" w:lineRule="auto"/>
        <w:jc w:val="both"/>
        <w:rPr>
          <w:rStyle w:val="datalabel"/>
          <w:rFonts w:ascii="Times New Roman" w:eastAsia="Arial Unicode MS" w:hAnsi="Times New Roman"/>
          <w:lang w:eastAsia="cs-CZ"/>
        </w:rPr>
      </w:pPr>
      <w:r w:rsidRPr="00314213">
        <w:rPr>
          <w:rFonts w:ascii="Times New Roman" w:eastAsia="Arial Unicode MS" w:hAnsi="Times New Roman"/>
          <w:lang w:eastAsia="cs-CZ"/>
        </w:rPr>
        <w:t xml:space="preserve">Příjemce je povinen společně se žádostí o platbu předložit kopie veškerých dokladů vztahujících se k poskytnuté dotaci. Ke každému dokladu musí být přiložen doklad o jeho úhradě (bankovní výpis či pokladní doklad). Doklad o úhradě zálohy/dílčí platby bez vyúčtování této zálohy/dílčí platby nelze považovat za doklad k závěrečnému finančnímu vypořádání dotace a za uznatelný </w:t>
      </w:r>
      <w:r w:rsidRPr="00314213">
        <w:rPr>
          <w:rFonts w:ascii="Times New Roman" w:eastAsia="Arial Unicode MS" w:hAnsi="Times New Roman"/>
          <w:lang w:eastAsia="cs-CZ"/>
        </w:rPr>
        <w:lastRenderedPageBreak/>
        <w:t xml:space="preserve">výdaj. Příjemce je povinen </w:t>
      </w:r>
      <w:r w:rsidRPr="00314213">
        <w:rPr>
          <w:rFonts w:ascii="Times New Roman" w:hAnsi="Times New Roman"/>
        </w:rPr>
        <w:t>uvádět na originálech účetních dokladů</w:t>
      </w:r>
      <w:r>
        <w:rPr>
          <w:rFonts w:ascii="Times New Roman" w:hAnsi="Times New Roman"/>
        </w:rPr>
        <w:t xml:space="preserve"> (zejména faktury)</w:t>
      </w:r>
      <w:r w:rsidRPr="00314213">
        <w:rPr>
          <w:rFonts w:ascii="Times New Roman" w:hAnsi="Times New Roman"/>
        </w:rPr>
        <w:t xml:space="preserve"> vztahující se k výdajům Projektu informaci o tom, že</w:t>
      </w:r>
      <w:r w:rsidRPr="00314213">
        <w:rPr>
          <w:rFonts w:ascii="Times New Roman" w:hAnsi="Times New Roman"/>
          <w:b/>
          <w:bCs/>
        </w:rPr>
        <w:t>: Projekt je financován z dotačního programu „Smart Akcelerátor 2.0 – Asistenční vouchery Karlovarského kraje“, projekt Smart Akcelerátor 2.0, registrační číslo:</w:t>
      </w:r>
      <w:r w:rsidRPr="00314213">
        <w:rPr>
          <w:rStyle w:val="datalabel"/>
          <w:rFonts w:ascii="Times New Roman" w:eastAsiaTheme="majorEastAsia" w:hAnsi="Times New Roman"/>
          <w:b/>
          <w:bCs/>
        </w:rPr>
        <w:t xml:space="preserve"> CZ.02.2.69/0.0/0.0/18_055/0013938</w:t>
      </w:r>
      <w:r w:rsidRPr="00314213">
        <w:rPr>
          <w:rStyle w:val="datalabel"/>
          <w:rFonts w:ascii="Times New Roman" w:eastAsiaTheme="majorEastAsia" w:hAnsi="Times New Roman"/>
        </w:rPr>
        <w:t>.</w:t>
      </w:r>
    </w:p>
    <w:p w14:paraId="3F1E5437" w14:textId="77777777" w:rsidR="00314213" w:rsidRPr="0096502F" w:rsidRDefault="00314213" w:rsidP="0031421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D7FDEDE" w14:textId="3D500BAB" w:rsidR="007723B4" w:rsidRPr="00C0663D" w:rsidRDefault="00ED646C" w:rsidP="00C066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se žádostí o platbu je příjemce povinen předložit administrujícímu odboru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vyhodnocení použití poskytnuté dotace s popisem realizace a zhodnocením realizovaných aktivit</w:t>
      </w:r>
      <w:r w:rsidR="0066684C">
        <w:rPr>
          <w:rFonts w:ascii="Times New Roman" w:eastAsia="Arial Unicode MS" w:hAnsi="Times New Roman"/>
          <w:lang w:eastAsia="cs-CZ"/>
        </w:rPr>
        <w:t>, tj. Z</w:t>
      </w:r>
      <w:r w:rsidR="001444AA">
        <w:rPr>
          <w:rFonts w:ascii="Times New Roman" w:eastAsia="Arial Unicode MS" w:hAnsi="Times New Roman"/>
          <w:lang w:eastAsia="cs-CZ"/>
        </w:rPr>
        <w:t>ávěrečnou zprávu</w:t>
      </w:r>
      <w:r w:rsidRPr="0096502F">
        <w:rPr>
          <w:rFonts w:ascii="Times New Roman" w:eastAsia="Arial Unicode MS" w:hAnsi="Times New Roman"/>
          <w:lang w:eastAsia="cs-CZ"/>
        </w:rPr>
        <w:t>.</w:t>
      </w:r>
      <w:r w:rsidR="0085091A">
        <w:rPr>
          <w:rFonts w:ascii="Times New Roman" w:eastAsia="Arial Unicode MS" w:hAnsi="Times New Roman"/>
          <w:lang w:eastAsia="cs-CZ"/>
        </w:rPr>
        <w:t xml:space="preserve"> </w:t>
      </w:r>
      <w:r w:rsidR="00C0663D">
        <w:rPr>
          <w:rFonts w:ascii="Times New Roman" w:eastAsia="Arial Unicode MS" w:hAnsi="Times New Roman"/>
          <w:lang w:eastAsia="cs-CZ"/>
        </w:rPr>
        <w:t xml:space="preserve"> </w:t>
      </w:r>
      <w:r w:rsidR="001444AA" w:rsidRPr="00C0663D">
        <w:rPr>
          <w:rFonts w:ascii="Times New Roman" w:eastAsia="Arial Unicode MS" w:hAnsi="Times New Roman"/>
          <w:lang w:eastAsia="cs-CZ"/>
        </w:rPr>
        <w:t>S</w:t>
      </w:r>
      <w:r w:rsidR="00F64C9E" w:rsidRPr="00C0663D">
        <w:rPr>
          <w:rFonts w:ascii="Times New Roman" w:eastAsia="Arial Unicode MS" w:hAnsi="Times New Roman"/>
          <w:lang w:eastAsia="cs-CZ"/>
        </w:rPr>
        <w:t>polu s</w:t>
      </w:r>
      <w:r w:rsidR="001444AA" w:rsidRPr="00C0663D">
        <w:rPr>
          <w:rFonts w:ascii="Times New Roman" w:eastAsia="Arial Unicode MS" w:hAnsi="Times New Roman"/>
          <w:lang w:eastAsia="cs-CZ"/>
        </w:rPr>
        <w:t xml:space="preserve">e </w:t>
      </w:r>
      <w:r w:rsidR="006B1EC2" w:rsidRPr="00C0663D">
        <w:rPr>
          <w:rFonts w:ascii="Times New Roman" w:eastAsia="Arial Unicode MS" w:hAnsi="Times New Roman"/>
          <w:lang w:eastAsia="cs-CZ"/>
        </w:rPr>
        <w:t>Z</w:t>
      </w:r>
      <w:r w:rsidR="001444AA" w:rsidRPr="00C0663D">
        <w:rPr>
          <w:rFonts w:ascii="Times New Roman" w:eastAsia="Arial Unicode MS" w:hAnsi="Times New Roman"/>
          <w:lang w:eastAsia="cs-CZ"/>
        </w:rPr>
        <w:t xml:space="preserve">ávěrečnou zprávou a </w:t>
      </w:r>
      <w:r w:rsidR="0066684C" w:rsidRPr="00C0663D">
        <w:rPr>
          <w:rFonts w:ascii="Times New Roman" w:eastAsia="Arial Unicode MS" w:hAnsi="Times New Roman"/>
          <w:lang w:eastAsia="cs-CZ"/>
        </w:rPr>
        <w:t>Ž</w:t>
      </w:r>
      <w:r w:rsidR="001444AA" w:rsidRPr="00C0663D">
        <w:rPr>
          <w:rFonts w:ascii="Times New Roman" w:eastAsia="Arial Unicode MS" w:hAnsi="Times New Roman"/>
          <w:lang w:eastAsia="cs-CZ"/>
        </w:rPr>
        <w:t xml:space="preserve">ádostí o platbu musí příjemce doložit </w:t>
      </w:r>
      <w:r w:rsidR="001444AA" w:rsidRPr="00C0663D">
        <w:rPr>
          <w:rFonts w:ascii="Times New Roman" w:eastAsia="Arial Unicode MS" w:hAnsi="Times New Roman"/>
          <w:b/>
          <w:bCs/>
          <w:lang w:eastAsia="cs-CZ"/>
        </w:rPr>
        <w:t>další</w:t>
      </w:r>
      <w:r w:rsidR="00E708E5" w:rsidRPr="00C0663D">
        <w:rPr>
          <w:rFonts w:ascii="Times New Roman" w:eastAsia="Arial Unicode MS" w:hAnsi="Times New Roman"/>
          <w:b/>
          <w:bCs/>
          <w:lang w:eastAsia="cs-CZ"/>
        </w:rPr>
        <w:t xml:space="preserve"> dokumenty</w:t>
      </w:r>
      <w:r w:rsidR="00703BF0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B963C91" w14:textId="1D9E301D" w:rsidR="003C6294" w:rsidRDefault="003C6294" w:rsidP="001027E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108C2040" w14:textId="6D583552" w:rsidR="003C6294" w:rsidRPr="00FC51F3" w:rsidRDefault="003C6294" w:rsidP="00FC51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cs-CZ"/>
        </w:rPr>
      </w:pPr>
      <w:r w:rsidRPr="00FC51F3">
        <w:rPr>
          <w:rFonts w:ascii="Times New Roman" w:hAnsi="Times New Roman"/>
          <w:b/>
          <w:bCs/>
          <w:color w:val="000000"/>
          <w:lang w:eastAsia="cs-CZ"/>
        </w:rPr>
        <w:t>Výstupy projektu,</w:t>
      </w:r>
      <w:r w:rsidRPr="00FC51F3">
        <w:rPr>
          <w:rFonts w:ascii="Times New Roman" w:hAnsi="Times New Roman"/>
          <w:color w:val="000000"/>
          <w:lang w:eastAsia="cs-CZ"/>
        </w:rPr>
        <w:t xml:space="preserve"> tj. zpracovaný strategický projekt (žádost) včetně všech jeho příloh, nebo extenzivní projektová fiše</w:t>
      </w:r>
      <w:r w:rsidR="00A4525E">
        <w:rPr>
          <w:rStyle w:val="Znakapoznpodarou"/>
          <w:rFonts w:ascii="Times New Roman" w:hAnsi="Times New Roman"/>
          <w:color w:val="000000"/>
          <w:lang w:eastAsia="cs-CZ"/>
        </w:rPr>
        <w:footnoteReference w:id="2"/>
      </w:r>
      <w:r w:rsidRPr="00FC51F3">
        <w:rPr>
          <w:rFonts w:ascii="Times New Roman" w:hAnsi="Times New Roman"/>
          <w:color w:val="000000"/>
          <w:lang w:eastAsia="cs-CZ"/>
        </w:rPr>
        <w:t xml:space="preserve"> (studie proveditelnosti), případně další výstupy (studie, analýzy, průzkumy, rešerše) na jejichž zpracování (pořízení) byla dotace poskytnuta (elektronicky).</w:t>
      </w:r>
    </w:p>
    <w:p w14:paraId="48F2CA48" w14:textId="77777777" w:rsidR="003C6294" w:rsidRPr="0086370A" w:rsidRDefault="003C6294" w:rsidP="001027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cs-CZ"/>
        </w:rPr>
      </w:pPr>
    </w:p>
    <w:p w14:paraId="2546FB35" w14:textId="1677C2A3" w:rsidR="003C6294" w:rsidRPr="00FC51F3" w:rsidRDefault="003C6294" w:rsidP="00FC51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cs-CZ"/>
        </w:rPr>
      </w:pPr>
      <w:r w:rsidRPr="00FC51F3">
        <w:rPr>
          <w:rFonts w:ascii="Times New Roman" w:hAnsi="Times New Roman"/>
          <w:b/>
          <w:bCs/>
          <w:color w:val="000000"/>
          <w:lang w:eastAsia="cs-CZ"/>
        </w:rPr>
        <w:t>Dokument prokazující,</w:t>
      </w:r>
      <w:r w:rsidRPr="00FC51F3">
        <w:rPr>
          <w:rFonts w:ascii="Times New Roman" w:hAnsi="Times New Roman"/>
          <w:color w:val="000000"/>
          <w:lang w:eastAsia="cs-CZ"/>
        </w:rPr>
        <w:t xml:space="preserve"> že projektová žádost na strategický projekt byla předložena do některého z národních či evropských programů a </w:t>
      </w:r>
      <w:r w:rsidRPr="00FC51F3">
        <w:rPr>
          <w:rFonts w:ascii="Times New Roman" w:hAnsi="Times New Roman"/>
          <w:b/>
          <w:bCs/>
          <w:color w:val="000000"/>
          <w:lang w:eastAsia="cs-CZ"/>
        </w:rPr>
        <w:t xml:space="preserve">prošla kontrolou formálních náležitostí </w:t>
      </w:r>
      <w:r w:rsidRPr="00FC51F3">
        <w:rPr>
          <w:rFonts w:ascii="Times New Roman" w:hAnsi="Times New Roman"/>
          <w:b/>
          <w:bCs/>
          <w:color w:val="000000"/>
          <w:lang w:eastAsia="cs-CZ"/>
        </w:rPr>
        <w:br/>
        <w:t>a přijatelnosti (</w:t>
      </w:r>
      <w:r w:rsidRPr="00FC51F3">
        <w:rPr>
          <w:rFonts w:ascii="Times New Roman" w:hAnsi="Times New Roman"/>
          <w:bCs/>
        </w:rPr>
        <w:t xml:space="preserve">např. printscreen z monitorovacího systému, např. MS2014+) </w:t>
      </w:r>
    </w:p>
    <w:p w14:paraId="2F1FEBEF" w14:textId="77777777" w:rsidR="003C6294" w:rsidRPr="00783EFF" w:rsidRDefault="003C6294" w:rsidP="003C6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cs-CZ"/>
        </w:rPr>
      </w:pPr>
    </w:p>
    <w:p w14:paraId="76AAF4D5" w14:textId="0F1E5902" w:rsidR="003C6294" w:rsidRPr="00783EFF" w:rsidRDefault="003C6294" w:rsidP="003C62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cs-CZ"/>
        </w:rPr>
      </w:pPr>
      <w:r w:rsidRPr="00783EFF">
        <w:rPr>
          <w:rFonts w:ascii="Times New Roman" w:hAnsi="Times New Roman"/>
          <w:color w:val="000000"/>
          <w:lang w:eastAsia="cs-CZ"/>
        </w:rPr>
        <w:t xml:space="preserve">V případě, že strategický projekt bude připraven k realizaci z vlastních zdrojů, příp. jiných zdrojů mimo dotační programy, musí příjemce tuto skutečnost doložit </w:t>
      </w:r>
      <w:r w:rsidRPr="00783EFF">
        <w:rPr>
          <w:rFonts w:ascii="Times New Roman" w:hAnsi="Times New Roman"/>
          <w:b/>
          <w:bCs/>
          <w:color w:val="000000"/>
          <w:lang w:eastAsia="cs-CZ"/>
        </w:rPr>
        <w:t xml:space="preserve">čestným prohlášením o zahájení realizace strategického projektu z jiných finančních zdrojů mimo dotační programy </w:t>
      </w:r>
      <w:r w:rsidR="00203C28">
        <w:rPr>
          <w:rFonts w:ascii="Times New Roman" w:hAnsi="Times New Roman"/>
          <w:b/>
          <w:bCs/>
          <w:color w:val="000000"/>
          <w:lang w:eastAsia="cs-CZ"/>
        </w:rPr>
        <w:br/>
      </w:r>
      <w:r w:rsidRPr="00783EFF">
        <w:rPr>
          <w:rFonts w:ascii="Times New Roman" w:hAnsi="Times New Roman"/>
          <w:b/>
          <w:bCs/>
          <w:color w:val="000000"/>
          <w:lang w:eastAsia="cs-CZ"/>
        </w:rPr>
        <w:t xml:space="preserve">a potvrzením o zajištění finančních prostředků na realizaci </w:t>
      </w:r>
      <w:r w:rsidRPr="00783EFF">
        <w:rPr>
          <w:rFonts w:ascii="Times New Roman" w:hAnsi="Times New Roman"/>
          <w:color w:val="000000"/>
          <w:lang w:eastAsia="cs-CZ"/>
        </w:rPr>
        <w:t xml:space="preserve">(např. rozhodnutí orgánu příjemce </w:t>
      </w:r>
      <w:r w:rsidR="00203C28">
        <w:rPr>
          <w:rFonts w:ascii="Times New Roman" w:hAnsi="Times New Roman"/>
          <w:color w:val="000000"/>
          <w:lang w:eastAsia="cs-CZ"/>
        </w:rPr>
        <w:br/>
      </w:r>
      <w:r w:rsidRPr="00783EFF">
        <w:rPr>
          <w:rFonts w:ascii="Times New Roman" w:hAnsi="Times New Roman"/>
          <w:color w:val="000000"/>
          <w:lang w:eastAsia="cs-CZ"/>
        </w:rPr>
        <w:t>o financování projektu, výpis z usnesení zastupitelstva a jiné)</w:t>
      </w:r>
      <w:r w:rsidR="001027E4">
        <w:rPr>
          <w:rFonts w:ascii="Times New Roman" w:hAnsi="Times New Roman"/>
          <w:color w:val="000000"/>
          <w:lang w:eastAsia="cs-CZ"/>
        </w:rPr>
        <w:t>.</w:t>
      </w:r>
      <w:r w:rsidRPr="00783EFF">
        <w:rPr>
          <w:rFonts w:ascii="Times New Roman" w:hAnsi="Times New Roman"/>
          <w:color w:val="000000"/>
          <w:lang w:eastAsia="cs-CZ"/>
        </w:rPr>
        <w:t xml:space="preserve"> </w:t>
      </w:r>
    </w:p>
    <w:p w14:paraId="177F7463" w14:textId="77777777" w:rsidR="003C6294" w:rsidRPr="0086370A" w:rsidRDefault="003C6294" w:rsidP="003C6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cs-CZ"/>
        </w:rPr>
      </w:pPr>
    </w:p>
    <w:p w14:paraId="0FA0A7C0" w14:textId="5D706DAC" w:rsidR="003C6294" w:rsidRPr="00FC51F3" w:rsidRDefault="003C6294" w:rsidP="00FC51F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lang w:eastAsia="cs-CZ"/>
        </w:rPr>
      </w:pPr>
      <w:r w:rsidRPr="00FC51F3">
        <w:rPr>
          <w:rFonts w:ascii="Times New Roman" w:hAnsi="Times New Roman"/>
          <w:b/>
          <w:bCs/>
          <w:color w:val="000000"/>
          <w:lang w:eastAsia="cs-CZ"/>
        </w:rPr>
        <w:t xml:space="preserve">Doklady k žádosti o platbu, podklady prokazující skutečné náklady realizace projektu </w:t>
      </w:r>
    </w:p>
    <w:p w14:paraId="2150238E" w14:textId="77777777" w:rsidR="003C6294" w:rsidRDefault="003C6294" w:rsidP="00C70E7B">
      <w:pPr>
        <w:autoSpaceDE w:val="0"/>
        <w:autoSpaceDN w:val="0"/>
        <w:adjustRightInd w:val="0"/>
        <w:spacing w:after="0" w:line="240" w:lineRule="auto"/>
        <w:ind w:left="276"/>
        <w:rPr>
          <w:rFonts w:ascii="Times New Roman" w:hAnsi="Times New Roman"/>
        </w:rPr>
      </w:pPr>
    </w:p>
    <w:p w14:paraId="1A70B7E9" w14:textId="46B1D7E9" w:rsidR="003C6294" w:rsidRPr="00D25F2D" w:rsidRDefault="003C6294" w:rsidP="00C70E7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lang w:eastAsia="cs-CZ"/>
        </w:rPr>
      </w:pPr>
      <w:r w:rsidRPr="00D25F2D">
        <w:rPr>
          <w:rFonts w:ascii="Times New Roman" w:hAnsi="Times New Roman"/>
          <w:b/>
          <w:bCs/>
          <w:color w:val="000000"/>
          <w:lang w:eastAsia="cs-CZ"/>
        </w:rPr>
        <w:t>Osobní výdaje – doklady (kopie)</w:t>
      </w:r>
      <w:r w:rsidR="007437B3">
        <w:rPr>
          <w:rStyle w:val="Znakapoznpodarou"/>
          <w:rFonts w:ascii="Times New Roman" w:hAnsi="Times New Roman"/>
          <w:b/>
          <w:bCs/>
          <w:color w:val="000000"/>
          <w:lang w:eastAsia="cs-CZ"/>
        </w:rPr>
        <w:footnoteReference w:id="3"/>
      </w:r>
      <w:r w:rsidRPr="00D25F2D">
        <w:rPr>
          <w:rFonts w:ascii="Times New Roman" w:hAnsi="Times New Roman"/>
          <w:b/>
          <w:bCs/>
          <w:color w:val="000000"/>
          <w:lang w:eastAsia="cs-CZ"/>
        </w:rPr>
        <w:t>:</w:t>
      </w:r>
    </w:p>
    <w:p w14:paraId="227EECEA" w14:textId="77777777" w:rsidR="00127A60" w:rsidRPr="0072231C" w:rsidRDefault="00127A60" w:rsidP="00C6640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>pracovně právní smlouvy (pracovní smlouva, DPP, DPČ)</w:t>
      </w:r>
    </w:p>
    <w:p w14:paraId="7A53934A" w14:textId="77777777" w:rsidR="00127A60" w:rsidRPr="0072231C" w:rsidRDefault="00127A60" w:rsidP="00C6640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 xml:space="preserve">pracovní výkazy za jednotlivé měsíce/ pracovníky </w:t>
      </w:r>
    </w:p>
    <w:p w14:paraId="73466641" w14:textId="77777777" w:rsidR="00127A60" w:rsidRPr="0072231C" w:rsidRDefault="00127A60" w:rsidP="00C6640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>výplatní a zúčtovací listiny za zaměstnance,</w:t>
      </w:r>
      <w:r>
        <w:rPr>
          <w:rFonts w:ascii="Times New Roman" w:hAnsi="Times New Roman"/>
          <w:color w:val="000000"/>
          <w:lang w:eastAsia="cs-CZ"/>
        </w:rPr>
        <w:t xml:space="preserve"> které jsou vyhotovovány za období jednoho měsíce </w:t>
      </w:r>
      <w:r w:rsidRPr="0072231C">
        <w:rPr>
          <w:rFonts w:ascii="Times New Roman" w:hAnsi="Times New Roman"/>
          <w:color w:val="000000"/>
          <w:lang w:eastAsia="cs-CZ"/>
        </w:rPr>
        <w:t xml:space="preserve">– výplatní pásky, mzdové listy </w:t>
      </w:r>
    </w:p>
    <w:p w14:paraId="6ECDCCDD" w14:textId="77777777" w:rsidR="00127A60" w:rsidRPr="0072231C" w:rsidRDefault="00127A60" w:rsidP="00C6640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 xml:space="preserve">mzdové rekapitulace či jiné vhodné formy doložení celkových způsobilých mzdových výdajů   zaměstnanců za sledované období </w:t>
      </w:r>
    </w:p>
    <w:p w14:paraId="7F593870" w14:textId="60629F0E" w:rsidR="00C70E7B" w:rsidRPr="007437B3" w:rsidRDefault="00127A60" w:rsidP="00C6640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>výpis</w:t>
      </w:r>
      <w:r>
        <w:rPr>
          <w:rFonts w:ascii="Times New Roman" w:hAnsi="Times New Roman"/>
          <w:color w:val="000000"/>
          <w:lang w:eastAsia="cs-CZ"/>
        </w:rPr>
        <w:t>y</w:t>
      </w:r>
      <w:r w:rsidRPr="0072231C">
        <w:rPr>
          <w:rFonts w:ascii="Times New Roman" w:hAnsi="Times New Roman"/>
          <w:color w:val="000000"/>
          <w:lang w:eastAsia="cs-CZ"/>
        </w:rPr>
        <w:t xml:space="preserve"> z běžného účtu příjemce prokazující úhradu mezd zaměstnanc</w:t>
      </w:r>
      <w:r>
        <w:rPr>
          <w:rFonts w:ascii="Times New Roman" w:hAnsi="Times New Roman"/>
          <w:color w:val="000000"/>
          <w:lang w:eastAsia="cs-CZ"/>
        </w:rPr>
        <w:t>ům</w:t>
      </w:r>
    </w:p>
    <w:p w14:paraId="4D019113" w14:textId="77777777" w:rsidR="00947F4D" w:rsidRDefault="00947F4D" w:rsidP="00947F4D">
      <w:pPr>
        <w:autoSpaceDE w:val="0"/>
        <w:autoSpaceDN w:val="0"/>
        <w:adjustRightInd w:val="0"/>
        <w:spacing w:after="0" w:line="240" w:lineRule="auto"/>
        <w:ind w:left="264"/>
        <w:rPr>
          <w:rFonts w:ascii="Times New Roman" w:hAnsi="Times New Roman"/>
          <w:b/>
          <w:bCs/>
          <w:color w:val="000000"/>
          <w:lang w:eastAsia="cs-CZ"/>
        </w:rPr>
      </w:pPr>
    </w:p>
    <w:p w14:paraId="4DED8E0E" w14:textId="684227E6" w:rsidR="00947F4D" w:rsidRPr="0072231C" w:rsidRDefault="00947F4D" w:rsidP="008B61E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lang w:eastAsia="cs-CZ"/>
        </w:rPr>
      </w:pPr>
      <w:r w:rsidRPr="0072231C">
        <w:rPr>
          <w:rFonts w:ascii="Times New Roman" w:hAnsi="Times New Roman"/>
          <w:b/>
          <w:bCs/>
          <w:color w:val="000000"/>
          <w:lang w:eastAsia="cs-CZ"/>
        </w:rPr>
        <w:t>Zahraniční cesty – doklady (kopie)</w:t>
      </w:r>
    </w:p>
    <w:p w14:paraId="2D6F7C0A" w14:textId="77777777" w:rsidR="00947F4D" w:rsidRPr="0072231C" w:rsidRDefault="00947F4D" w:rsidP="00C0663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>vyúčtování zahraniční cesty</w:t>
      </w:r>
    </w:p>
    <w:p w14:paraId="28F65404" w14:textId="6F5D6FF3" w:rsidR="00947F4D" w:rsidRDefault="00947F4D" w:rsidP="00C0663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 xml:space="preserve">zpráva o průběhu zahraniční pracovní cesty </w:t>
      </w:r>
      <w:r w:rsidR="00383317">
        <w:rPr>
          <w:rFonts w:ascii="Times New Roman" w:hAnsi="Times New Roman"/>
          <w:color w:val="000000"/>
          <w:lang w:eastAsia="cs-CZ"/>
        </w:rPr>
        <w:t>, prezenční listiny</w:t>
      </w:r>
    </w:p>
    <w:p w14:paraId="0D01E2C4" w14:textId="77777777" w:rsidR="00947F4D" w:rsidRDefault="00947F4D" w:rsidP="00C0663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doklad o úhradě</w:t>
      </w:r>
    </w:p>
    <w:p w14:paraId="1C652D5B" w14:textId="77777777" w:rsidR="00947F4D" w:rsidRDefault="00947F4D" w:rsidP="00C0663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kopie velkého technického průkazu vozidla a doklad o havarijním pojištění (při dokladování výdajů souvisejících s použitím silničního motorového vozidla)</w:t>
      </w:r>
    </w:p>
    <w:p w14:paraId="7089BFB7" w14:textId="77777777" w:rsidR="00947F4D" w:rsidRDefault="00947F4D" w:rsidP="00947F4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lang w:eastAsia="cs-CZ"/>
        </w:rPr>
      </w:pPr>
    </w:p>
    <w:p w14:paraId="6F8CD081" w14:textId="77777777" w:rsidR="00947F4D" w:rsidRPr="0072231C" w:rsidRDefault="00947F4D" w:rsidP="00947F4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V případě dokladování cesty soukromým vozidlem souhlas nadřízeného pracovníka s použitím tohoto vozidla.</w:t>
      </w:r>
    </w:p>
    <w:p w14:paraId="7F1F0C0F" w14:textId="20AFB6DB" w:rsidR="00C0663D" w:rsidRDefault="003C6294" w:rsidP="000B798B">
      <w:pPr>
        <w:autoSpaceDE w:val="0"/>
        <w:autoSpaceDN w:val="0"/>
        <w:adjustRightInd w:val="0"/>
        <w:spacing w:after="0" w:line="240" w:lineRule="auto"/>
        <w:ind w:left="96"/>
        <w:rPr>
          <w:rFonts w:ascii="Times New Roman" w:hAnsi="Times New Roman"/>
          <w:b/>
          <w:bCs/>
          <w:color w:val="000000"/>
          <w:lang w:eastAsia="cs-CZ"/>
        </w:rPr>
      </w:pPr>
      <w:r w:rsidRPr="00D25F2D">
        <w:rPr>
          <w:rFonts w:ascii="Times New Roman" w:hAnsi="Times New Roman"/>
          <w:b/>
          <w:bCs/>
          <w:color w:val="000000"/>
          <w:lang w:eastAsia="cs-CZ"/>
        </w:rPr>
        <w:t xml:space="preserve"> </w:t>
      </w:r>
    </w:p>
    <w:p w14:paraId="2B9BD3BA" w14:textId="632C1D11" w:rsidR="003C6294" w:rsidRPr="00D25F2D" w:rsidRDefault="00C0663D" w:rsidP="00C70E7B">
      <w:pPr>
        <w:autoSpaceDE w:val="0"/>
        <w:autoSpaceDN w:val="0"/>
        <w:adjustRightInd w:val="0"/>
        <w:spacing w:after="0" w:line="240" w:lineRule="auto"/>
        <w:ind w:left="96"/>
        <w:rPr>
          <w:rFonts w:ascii="Times New Roman" w:hAnsi="Times New Roman"/>
          <w:b/>
          <w:bCs/>
          <w:color w:val="000000"/>
          <w:lang w:eastAsia="cs-CZ"/>
        </w:rPr>
      </w:pPr>
      <w:r>
        <w:rPr>
          <w:rFonts w:ascii="Times New Roman" w:hAnsi="Times New Roman"/>
          <w:b/>
          <w:bCs/>
          <w:color w:val="000000"/>
          <w:lang w:eastAsia="cs-CZ"/>
        </w:rPr>
        <w:t xml:space="preserve">  </w:t>
      </w:r>
      <w:r w:rsidR="003C6294" w:rsidRPr="00D25F2D">
        <w:rPr>
          <w:rFonts w:ascii="Times New Roman" w:hAnsi="Times New Roman"/>
          <w:b/>
          <w:bCs/>
          <w:color w:val="000000"/>
          <w:lang w:eastAsia="cs-CZ"/>
        </w:rPr>
        <w:t xml:space="preserve"> Nákup služeb – doklady (kopie)</w:t>
      </w:r>
    </w:p>
    <w:p w14:paraId="14164ECE" w14:textId="77777777" w:rsidR="003C6294" w:rsidRPr="0086370A" w:rsidRDefault="003C6294" w:rsidP="00C6640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color w:val="000000"/>
          <w:lang w:eastAsia="cs-CZ"/>
        </w:rPr>
      </w:pPr>
      <w:r w:rsidRPr="0086370A">
        <w:rPr>
          <w:rFonts w:ascii="Times New Roman" w:hAnsi="Times New Roman"/>
          <w:color w:val="000000"/>
          <w:lang w:eastAsia="cs-CZ"/>
        </w:rPr>
        <w:t xml:space="preserve">objednávky nebo smlouvy o dílo </w:t>
      </w:r>
    </w:p>
    <w:p w14:paraId="36D9EC35" w14:textId="77777777" w:rsidR="003C6294" w:rsidRPr="0086370A" w:rsidRDefault="003C6294" w:rsidP="00C6640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lang w:eastAsia="cs-CZ"/>
        </w:rPr>
      </w:pPr>
      <w:r w:rsidRPr="0086370A">
        <w:rPr>
          <w:rFonts w:ascii="Times New Roman" w:hAnsi="Times New Roman"/>
          <w:color w:val="000000"/>
          <w:lang w:eastAsia="cs-CZ"/>
        </w:rPr>
        <w:t>účetní doklady (kopie účetních dokladů (faktury) související s realizací projektu vč. podkladů pro vystavení těchto dokladů)</w:t>
      </w:r>
    </w:p>
    <w:p w14:paraId="61479002" w14:textId="4B8FD4DD" w:rsidR="003C6294" w:rsidRPr="0086370A" w:rsidRDefault="003C6294" w:rsidP="00C6640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lang w:eastAsia="cs-CZ"/>
        </w:rPr>
      </w:pPr>
      <w:r w:rsidRPr="0086370A">
        <w:rPr>
          <w:rFonts w:ascii="Times New Roman" w:hAnsi="Times New Roman"/>
          <w:color w:val="000000"/>
          <w:lang w:eastAsia="cs-CZ"/>
        </w:rPr>
        <w:t>výpisy z účtu příjemce prokazující úhradu faktur, doklady o provedených platbách (kopie výpisu z bankovního účtu nebo výdajový pokladní doklad)</w:t>
      </w:r>
      <w:r w:rsidRPr="0086370A">
        <w:rPr>
          <w:rFonts w:ascii="Times New Roman" w:hAnsi="Times New Roman"/>
          <w:bCs/>
        </w:rPr>
        <w:t xml:space="preserve">; </w:t>
      </w:r>
      <w:r w:rsidRPr="0086370A">
        <w:rPr>
          <w:rFonts w:ascii="Times New Roman" w:hAnsi="Times New Roman"/>
          <w:b/>
        </w:rPr>
        <w:t>příkaz k úhradě nelze uznat jako doklad prokazující zaplacení</w:t>
      </w:r>
      <w:r w:rsidRPr="0086370A">
        <w:rPr>
          <w:rFonts w:ascii="Times New Roman" w:hAnsi="Times New Roman"/>
          <w:color w:val="000000"/>
          <w:lang w:eastAsia="cs-CZ"/>
        </w:rPr>
        <w:t xml:space="preserve"> </w:t>
      </w:r>
    </w:p>
    <w:p w14:paraId="116C8601" w14:textId="77777777" w:rsidR="003C6294" w:rsidRPr="0086370A" w:rsidRDefault="003C6294" w:rsidP="00C6640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lang w:eastAsia="cs-CZ"/>
        </w:rPr>
      </w:pPr>
      <w:r w:rsidRPr="0086370A">
        <w:rPr>
          <w:rFonts w:ascii="Times New Roman" w:hAnsi="Times New Roman"/>
          <w:color w:val="000000"/>
          <w:lang w:eastAsia="cs-CZ"/>
        </w:rPr>
        <w:lastRenderedPageBreak/>
        <w:t xml:space="preserve">dodací listy nebo předávací protokol, který potvrzuje, že služba byla realizována řádně </w:t>
      </w:r>
      <w:r w:rsidRPr="0086370A">
        <w:rPr>
          <w:rFonts w:ascii="Times New Roman" w:hAnsi="Times New Roman"/>
          <w:color w:val="000000"/>
          <w:lang w:eastAsia="cs-CZ"/>
        </w:rPr>
        <w:br/>
        <w:t>a bez vad a nedodělků dle zadání</w:t>
      </w:r>
    </w:p>
    <w:p w14:paraId="0B5D8FB6" w14:textId="0129DC2F" w:rsidR="003C6294" w:rsidRPr="006B6299" w:rsidRDefault="003C6294" w:rsidP="00C6640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lang w:eastAsia="cs-CZ"/>
        </w:rPr>
      </w:pPr>
      <w:r w:rsidRPr="0086370A">
        <w:rPr>
          <w:rFonts w:ascii="Times New Roman" w:hAnsi="Times New Roman"/>
          <w:color w:val="000000"/>
          <w:lang w:eastAsia="cs-CZ"/>
        </w:rPr>
        <w:t>doklady k zadání veřejných zakázek (v případě realizace veřejné zakázky podle zákona č. 134/2016 Sb., o zadávání veřejných zakázek, ve znění pozdějších předpisů, přiložit kopii celé dokumentace k řízení)</w:t>
      </w:r>
      <w:r w:rsidRPr="008F7575">
        <w:rPr>
          <w:rFonts w:ascii="Times New Roman" w:hAnsi="Times New Roman"/>
          <w:b/>
          <w:color w:val="000000"/>
          <w:lang w:eastAsia="cs-CZ"/>
        </w:rPr>
        <w:tab/>
      </w:r>
    </w:p>
    <w:p w14:paraId="3DF0A994" w14:textId="77777777" w:rsidR="006B6299" w:rsidRPr="008F7575" w:rsidRDefault="006B6299" w:rsidP="00E909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lang w:eastAsia="cs-CZ"/>
        </w:rPr>
      </w:pPr>
    </w:p>
    <w:p w14:paraId="1F5EE733" w14:textId="256C4010" w:rsidR="003C6294" w:rsidRPr="00FC51F3" w:rsidRDefault="003C6294" w:rsidP="00E90979">
      <w:pPr>
        <w:autoSpaceDE w:val="0"/>
        <w:autoSpaceDN w:val="0"/>
        <w:adjustRightInd w:val="0"/>
        <w:spacing w:after="0" w:line="240" w:lineRule="auto"/>
        <w:ind w:left="219"/>
        <w:jc w:val="both"/>
        <w:rPr>
          <w:rFonts w:ascii="Times New Roman" w:hAnsi="Times New Roman"/>
          <w:b/>
          <w:bCs/>
          <w:color w:val="000000"/>
          <w:lang w:eastAsia="cs-CZ"/>
        </w:rPr>
      </w:pPr>
      <w:r w:rsidRPr="00FC51F3">
        <w:rPr>
          <w:rFonts w:ascii="Times New Roman" w:hAnsi="Times New Roman"/>
          <w:b/>
          <w:bCs/>
          <w:color w:val="000000"/>
          <w:lang w:eastAsia="cs-CZ"/>
        </w:rPr>
        <w:t>Ostatní</w:t>
      </w:r>
      <w:r w:rsidR="007872DE">
        <w:rPr>
          <w:rFonts w:ascii="Times New Roman" w:hAnsi="Times New Roman"/>
          <w:b/>
          <w:bCs/>
          <w:color w:val="000000"/>
          <w:lang w:eastAsia="cs-CZ"/>
        </w:rPr>
        <w:t xml:space="preserve"> (kopie)</w:t>
      </w:r>
    </w:p>
    <w:p w14:paraId="752B6A9C" w14:textId="77777777" w:rsidR="00C66407" w:rsidRDefault="00127A60" w:rsidP="00E9097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8" w:hanging="283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s</w:t>
      </w:r>
      <w:r w:rsidRPr="0072231C">
        <w:rPr>
          <w:rFonts w:ascii="Times New Roman" w:hAnsi="Times New Roman"/>
          <w:color w:val="000000"/>
          <w:lang w:eastAsia="cs-CZ"/>
        </w:rPr>
        <w:t>oupiska výdajů projektu</w:t>
      </w:r>
      <w:r>
        <w:rPr>
          <w:rFonts w:ascii="Times New Roman" w:hAnsi="Times New Roman"/>
          <w:color w:val="000000"/>
          <w:lang w:eastAsia="cs-CZ"/>
        </w:rPr>
        <w:t xml:space="preserve">, </w:t>
      </w:r>
      <w:r w:rsidRPr="00DB6032">
        <w:rPr>
          <w:rFonts w:ascii="Times New Roman" w:hAnsi="Times New Roman"/>
          <w:color w:val="000000"/>
          <w:lang w:eastAsia="cs-CZ"/>
        </w:rPr>
        <w:t xml:space="preserve">výpis z odděleného účetnictví, jestliže je příjemce povinen účetnictví vést </w:t>
      </w:r>
    </w:p>
    <w:p w14:paraId="13D51921" w14:textId="63A91F9F" w:rsidR="00C66407" w:rsidRDefault="00127A60" w:rsidP="00E9097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8" w:hanging="283"/>
        <w:jc w:val="both"/>
        <w:rPr>
          <w:rFonts w:ascii="Times New Roman" w:hAnsi="Times New Roman"/>
          <w:color w:val="000000"/>
          <w:lang w:eastAsia="cs-CZ"/>
        </w:rPr>
      </w:pPr>
      <w:r w:rsidRPr="00C66407">
        <w:rPr>
          <w:rFonts w:ascii="Times New Roman" w:hAnsi="Times New Roman"/>
          <w:bCs/>
        </w:rPr>
        <w:t>doložení publicity projektu (</w:t>
      </w:r>
      <w:r w:rsidR="000B798B" w:rsidRPr="00C66407">
        <w:rPr>
          <w:rFonts w:ascii="Times New Roman" w:hAnsi="Times New Roman"/>
          <w:bCs/>
        </w:rPr>
        <w:t>např. printscreen</w:t>
      </w:r>
      <w:r w:rsidRPr="00C66407">
        <w:rPr>
          <w:rFonts w:ascii="Times New Roman" w:hAnsi="Times New Roman"/>
          <w:bCs/>
        </w:rPr>
        <w:t xml:space="preserve"> webových stránek</w:t>
      </w:r>
      <w:r w:rsidR="00C0663D">
        <w:rPr>
          <w:rFonts w:ascii="Times New Roman" w:hAnsi="Times New Roman"/>
          <w:bCs/>
        </w:rPr>
        <w:t xml:space="preserve">, </w:t>
      </w:r>
      <w:r w:rsidRPr="00C66407">
        <w:rPr>
          <w:rFonts w:ascii="Times New Roman" w:hAnsi="Times New Roman"/>
          <w:bCs/>
        </w:rPr>
        <w:t xml:space="preserve">odkaz na </w:t>
      </w:r>
      <w:r w:rsidR="000B798B">
        <w:rPr>
          <w:rFonts w:ascii="Times New Roman" w:hAnsi="Times New Roman"/>
          <w:bCs/>
        </w:rPr>
        <w:t>web</w:t>
      </w:r>
      <w:r w:rsidRPr="00C66407">
        <w:rPr>
          <w:rFonts w:ascii="Times New Roman" w:hAnsi="Times New Roman"/>
          <w:bCs/>
        </w:rPr>
        <w:t xml:space="preserve"> a jiné</w:t>
      </w:r>
    </w:p>
    <w:p w14:paraId="7ACBB31A" w14:textId="243B5914" w:rsidR="00127A60" w:rsidRPr="00C66407" w:rsidRDefault="00127A60" w:rsidP="00E9097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8" w:hanging="283"/>
        <w:jc w:val="both"/>
        <w:rPr>
          <w:rFonts w:ascii="Times New Roman" w:hAnsi="Times New Roman"/>
          <w:color w:val="000000"/>
          <w:lang w:eastAsia="cs-CZ"/>
        </w:rPr>
      </w:pPr>
      <w:r w:rsidRPr="00C66407">
        <w:rPr>
          <w:rFonts w:ascii="Times New Roman" w:hAnsi="Times New Roman"/>
          <w:bCs/>
        </w:rPr>
        <w:t>jiné relevantní přílohy nebo přílohy požadované výzvou či uzavřenou smlouvou</w:t>
      </w:r>
    </w:p>
    <w:p w14:paraId="47AE4430" w14:textId="0013F693" w:rsidR="00F53C1A" w:rsidRPr="00C2138E" w:rsidRDefault="00F53C1A" w:rsidP="0080068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A949DC" w14:textId="386E948F" w:rsidR="00C775E0" w:rsidRDefault="00A8376E" w:rsidP="00D5507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C2138E">
        <w:rPr>
          <w:rFonts w:ascii="Times New Roman" w:eastAsia="Arial Unicode MS" w:hAnsi="Times New Roman"/>
          <w:lang w:eastAsia="cs-CZ"/>
        </w:rPr>
        <w:t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</w:t>
      </w:r>
      <w:r w:rsidR="00C775E0">
        <w:rPr>
          <w:rFonts w:ascii="Times New Roman" w:eastAsia="Arial Unicode MS" w:hAnsi="Times New Roman"/>
          <w:lang w:eastAsia="cs-CZ"/>
        </w:rPr>
        <w:t xml:space="preserve"> </w:t>
      </w:r>
      <w:r w:rsidRPr="00C2138E">
        <w:rPr>
          <w:rFonts w:ascii="Times New Roman" w:eastAsia="Arial Unicode MS" w:hAnsi="Times New Roman"/>
          <w:lang w:eastAsia="cs-CZ"/>
        </w:rPr>
        <w:t>v médiích a na tiskových konferencích pořádaných u příležitosti projektu, oficiálně pozvat zástupce</w:t>
      </w:r>
    </w:p>
    <w:p w14:paraId="1E110D8B" w14:textId="35D2DE7D" w:rsidR="0085777B" w:rsidRPr="00C2138E" w:rsidRDefault="00C775E0" w:rsidP="00D55075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       </w:t>
      </w:r>
      <w:r w:rsidR="00A8376E" w:rsidRPr="00C2138E">
        <w:rPr>
          <w:rFonts w:ascii="Times New Roman" w:eastAsia="Arial Unicode MS" w:hAnsi="Times New Roman"/>
          <w:lang w:eastAsia="cs-CZ"/>
        </w:rPr>
        <w:t xml:space="preserve">poskytovatele na konání akce, distribuovat tiskové materiály poskytovatele mezi hosty apod. </w:t>
      </w:r>
    </w:p>
    <w:p w14:paraId="02A85D73" w14:textId="77777777" w:rsidR="00EF16BB" w:rsidRDefault="00EF16BB" w:rsidP="00D55075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05986406" w14:textId="042DAE9B" w:rsidR="00A8376E" w:rsidRPr="00C2138E" w:rsidRDefault="00EC0E8E" w:rsidP="00D55075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Od podpisu smlouvy po dobu realizace projektu umístí p</w:t>
      </w:r>
      <w:r w:rsidR="00A8376E" w:rsidRPr="00C2138E">
        <w:rPr>
          <w:rFonts w:ascii="Times New Roman" w:eastAsia="Arial Unicode MS" w:hAnsi="Times New Roman"/>
          <w:lang w:eastAsia="cs-CZ"/>
        </w:rPr>
        <w:t xml:space="preserve">říjemce </w:t>
      </w:r>
      <w:r w:rsidR="0022386F">
        <w:rPr>
          <w:rFonts w:ascii="Times New Roman" w:eastAsia="Arial Unicode MS" w:hAnsi="Times New Roman"/>
          <w:lang w:eastAsia="cs-CZ"/>
        </w:rPr>
        <w:t xml:space="preserve">na </w:t>
      </w:r>
      <w:r w:rsidR="00A8376E" w:rsidRPr="00C2138E">
        <w:rPr>
          <w:rFonts w:ascii="Times New Roman" w:eastAsia="Arial Unicode MS" w:hAnsi="Times New Roman"/>
          <w:lang w:eastAsia="cs-CZ"/>
        </w:rPr>
        <w:t xml:space="preserve">webových stránkách, pokud je má zřízeny, aktivní odkaz  </w:t>
      </w:r>
      <w:hyperlink r:id="rId9" w:history="1">
        <w:r w:rsidR="00A8376E" w:rsidRPr="00C2138E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="00A4525E">
        <w:rPr>
          <w:rFonts w:ascii="Times New Roman" w:eastAsia="Arial Unicode MS" w:hAnsi="Times New Roman"/>
          <w:lang w:eastAsia="cs-CZ"/>
        </w:rPr>
        <w:t xml:space="preserve">. </w:t>
      </w:r>
      <w:r w:rsidR="00A8376E" w:rsidRPr="00C2138E">
        <w:rPr>
          <w:rFonts w:ascii="Times New Roman" w:eastAsia="Arial Unicode MS" w:hAnsi="Times New Roman"/>
          <w:lang w:eastAsia="cs-CZ"/>
        </w:rPr>
        <w:t xml:space="preserve">Příjemce odpovídá za správnost loga poskytovatele, pokud je uvedeno na propagačních materiálech (pravidla pro užití loga poskytovatele viz </w:t>
      </w:r>
      <w:hyperlink r:id="rId10" w:history="1">
        <w:r w:rsidR="00A8376E" w:rsidRPr="00C2138E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="00A8376E" w:rsidRPr="00C2138E">
        <w:rPr>
          <w:rFonts w:ascii="Times New Roman" w:eastAsia="Arial Unicode MS" w:hAnsi="Times New Roman"/>
          <w:lang w:eastAsia="cs-CZ"/>
        </w:rPr>
        <w:t>, odkaz Karlovarský kraj – Poskytování symbolů a záštit)</w:t>
      </w:r>
      <w:r w:rsidR="00D009D6">
        <w:rPr>
          <w:rFonts w:ascii="Times New Roman" w:eastAsia="Arial Unicode MS" w:hAnsi="Times New Roman"/>
          <w:lang w:eastAsia="cs-CZ"/>
        </w:rPr>
        <w:t>.</w:t>
      </w:r>
      <w:r w:rsidR="00A8376E" w:rsidRPr="00C2138E">
        <w:rPr>
          <w:rFonts w:ascii="Times New Roman" w:eastAsia="Arial Unicode MS" w:hAnsi="Times New Roman"/>
          <w:lang w:eastAsia="cs-CZ"/>
        </w:rPr>
        <w:t xml:space="preserve"> </w:t>
      </w:r>
    </w:p>
    <w:p w14:paraId="0FE6D92C" w14:textId="26262329" w:rsidR="0085777B" w:rsidRDefault="0085777B" w:rsidP="003549A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85BBEA9" w14:textId="5F1D272D" w:rsidR="00EF16BB" w:rsidRPr="00EF16BB" w:rsidRDefault="00EF16BB" w:rsidP="00EF16BB">
      <w:pPr>
        <w:pStyle w:val="Default"/>
        <w:ind w:left="360"/>
        <w:jc w:val="both"/>
        <w:rPr>
          <w:sz w:val="22"/>
          <w:szCs w:val="22"/>
        </w:rPr>
      </w:pPr>
      <w:r w:rsidRPr="00EF16BB">
        <w:rPr>
          <w:sz w:val="22"/>
          <w:szCs w:val="22"/>
        </w:rPr>
        <w:t>Příjemce</w:t>
      </w:r>
      <w:r w:rsidR="00DA76F7">
        <w:rPr>
          <w:sz w:val="22"/>
          <w:szCs w:val="22"/>
        </w:rPr>
        <w:t xml:space="preserve"> je povinen</w:t>
      </w:r>
      <w:r w:rsidRPr="00EF16BB">
        <w:rPr>
          <w:sz w:val="22"/>
          <w:szCs w:val="22"/>
        </w:rPr>
        <w:t xml:space="preserve"> prok</w:t>
      </w:r>
      <w:r w:rsidR="00DA76F7">
        <w:rPr>
          <w:sz w:val="22"/>
          <w:szCs w:val="22"/>
        </w:rPr>
        <w:t>ázat</w:t>
      </w:r>
      <w:r w:rsidRPr="00EF16BB">
        <w:rPr>
          <w:sz w:val="22"/>
          <w:szCs w:val="22"/>
        </w:rPr>
        <w:t xml:space="preserve"> naplnění publicity doložením minimálně jedné prezentace poskytovatele dotace z níže uvedeného výčtu, naplnění publicity musí být zpětně dohledatelné:</w:t>
      </w:r>
    </w:p>
    <w:p w14:paraId="02AE2A35" w14:textId="77777777" w:rsidR="00EF16BB" w:rsidRPr="00EF16BB" w:rsidRDefault="00EF16BB" w:rsidP="00EF16BB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EF16BB">
        <w:rPr>
          <w:sz w:val="22"/>
          <w:szCs w:val="22"/>
        </w:rPr>
        <w:t>regionální tisk (doloží se originál nebo kopie článku a informace, kdy byl článek publikován)</w:t>
      </w:r>
    </w:p>
    <w:p w14:paraId="6E95F616" w14:textId="77777777" w:rsidR="00EF16BB" w:rsidRPr="00EF16BB" w:rsidRDefault="00EF16BB" w:rsidP="00EF16BB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EF16BB">
        <w:rPr>
          <w:sz w:val="22"/>
          <w:szCs w:val="22"/>
        </w:rPr>
        <w:t>webové stránky (printscreen stránky nebo odkaz na příslušné stránky včetně informace, kdy byla stránka zveřejněna)</w:t>
      </w:r>
    </w:p>
    <w:p w14:paraId="0A0EAB19" w14:textId="421B5106" w:rsidR="00EF16BB" w:rsidRPr="00EF16BB" w:rsidRDefault="00EF16BB" w:rsidP="00EF16BB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EF16BB">
        <w:rPr>
          <w:sz w:val="22"/>
          <w:szCs w:val="22"/>
        </w:rPr>
        <w:t>úřední deska (doloží se kopie informace, která byla uveřejněna s</w:t>
      </w:r>
      <w:r w:rsidR="00A72B3F">
        <w:rPr>
          <w:sz w:val="22"/>
          <w:szCs w:val="22"/>
        </w:rPr>
        <w:t> </w:t>
      </w:r>
      <w:r w:rsidRPr="00EF16BB">
        <w:rPr>
          <w:sz w:val="22"/>
          <w:szCs w:val="22"/>
        </w:rPr>
        <w:t>uvedením</w:t>
      </w:r>
      <w:r w:rsidR="00A72B3F">
        <w:rPr>
          <w:sz w:val="22"/>
          <w:szCs w:val="22"/>
        </w:rPr>
        <w:t xml:space="preserve"> doby uveřejnění)</w:t>
      </w:r>
    </w:p>
    <w:p w14:paraId="6FC6A749" w14:textId="77777777" w:rsidR="00EF16BB" w:rsidRPr="00EF16BB" w:rsidRDefault="00EF16BB" w:rsidP="00EF16BB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EF16BB">
        <w:rPr>
          <w:sz w:val="22"/>
          <w:szCs w:val="22"/>
        </w:rPr>
        <w:t xml:space="preserve">newsletter a apod. </w:t>
      </w:r>
    </w:p>
    <w:p w14:paraId="6E25816D" w14:textId="77777777" w:rsidR="00C66407" w:rsidRPr="00C66407" w:rsidRDefault="00C66407" w:rsidP="00C66407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4B1AC4FA" w14:textId="31368DB3" w:rsidR="0085777B" w:rsidRPr="00EF16BB" w:rsidRDefault="0085777B" w:rsidP="00034A31">
      <w:pPr>
        <w:pStyle w:val="Default"/>
        <w:ind w:left="360"/>
        <w:jc w:val="both"/>
        <w:rPr>
          <w:color w:val="auto"/>
          <w:sz w:val="22"/>
          <w:szCs w:val="22"/>
        </w:rPr>
      </w:pPr>
      <w:r w:rsidRPr="00EF16BB">
        <w:rPr>
          <w:color w:val="auto"/>
          <w:sz w:val="22"/>
          <w:szCs w:val="22"/>
        </w:rPr>
        <w:t>Povinnost zajištění publicity je zcela splněna tím, že příjemce bude o podpořeném projektu informovat způsobem:</w:t>
      </w:r>
    </w:p>
    <w:p w14:paraId="44C3F7EA" w14:textId="443CB241" w:rsidR="00703BF0" w:rsidRDefault="00E95744" w:rsidP="00703BF0">
      <w:pPr>
        <w:pStyle w:val="Default"/>
        <w:numPr>
          <w:ilvl w:val="0"/>
          <w:numId w:val="15"/>
        </w:numPr>
        <w:ind w:left="720"/>
        <w:jc w:val="both"/>
        <w:rPr>
          <w:rStyle w:val="datalabel"/>
          <w:rFonts w:eastAsiaTheme="majorEastAsia"/>
          <w:color w:val="auto"/>
        </w:rPr>
      </w:pPr>
      <w:r>
        <w:rPr>
          <w:color w:val="auto"/>
          <w:sz w:val="22"/>
          <w:szCs w:val="22"/>
        </w:rPr>
        <w:t>t</w:t>
      </w:r>
      <w:r w:rsidR="0085777B" w:rsidRPr="00EF16BB">
        <w:rPr>
          <w:color w:val="auto"/>
          <w:sz w:val="22"/>
          <w:szCs w:val="22"/>
        </w:rPr>
        <w:t xml:space="preserve">extem s informací o poskytnutí asistenčního voucheru, a sice následujícím způsobem: Příprava strategického projektu je podpořena prostřednictvím dotačního programu „Smart Akcelerátor 2.0 – Asistenční vouchery Karlovarského kraje“, projekt Smart Akcelerátor 2.0, registrační číslo projektu: </w:t>
      </w:r>
      <w:r w:rsidR="0085777B" w:rsidRPr="00CC2078">
        <w:rPr>
          <w:rStyle w:val="datalabel"/>
          <w:rFonts w:eastAsiaTheme="majorEastAsia"/>
          <w:sz w:val="22"/>
          <w:szCs w:val="22"/>
        </w:rPr>
        <w:t>CZ.02.2.69/0.0/0.0/18_055/0013938.</w:t>
      </w:r>
    </w:p>
    <w:p w14:paraId="4F1AD676" w14:textId="0DF7C368" w:rsidR="0085777B" w:rsidRPr="00FE7570" w:rsidRDefault="0085777B" w:rsidP="00703BF0">
      <w:pPr>
        <w:pStyle w:val="Default"/>
        <w:numPr>
          <w:ilvl w:val="0"/>
          <w:numId w:val="15"/>
        </w:numPr>
        <w:ind w:left="720"/>
        <w:jc w:val="both"/>
        <w:rPr>
          <w:rFonts w:eastAsiaTheme="majorEastAsia"/>
          <w:color w:val="auto"/>
        </w:rPr>
      </w:pPr>
      <w:r w:rsidRPr="00703BF0">
        <w:rPr>
          <w:color w:val="auto"/>
          <w:sz w:val="22"/>
          <w:szCs w:val="22"/>
        </w:rPr>
        <w:t>zobrazením znaku EU spolu s názvem fondu a programu řídícího orgánu OP VVV MŠMT, respektive uvedení logo linku OP VVV MŠMT a uvedením logolinku Karlovarského kraje</w:t>
      </w:r>
      <w:r w:rsidR="00434ECF" w:rsidRPr="00703BF0">
        <w:rPr>
          <w:color w:val="auto"/>
          <w:sz w:val="22"/>
          <w:szCs w:val="22"/>
        </w:rPr>
        <w:t xml:space="preserve"> </w:t>
      </w:r>
      <w:r w:rsidR="00386FC7" w:rsidRPr="00703BF0">
        <w:rPr>
          <w:color w:val="auto"/>
          <w:sz w:val="22"/>
          <w:szCs w:val="22"/>
        </w:rPr>
        <w:br/>
      </w:r>
      <w:r w:rsidR="00434ECF" w:rsidRPr="00703BF0">
        <w:rPr>
          <w:color w:val="auto"/>
          <w:sz w:val="22"/>
          <w:szCs w:val="22"/>
        </w:rPr>
        <w:t>a Karlovarské agentury rozvoje podnikání, příspěvkové organizace (logo partnera projektu)</w:t>
      </w:r>
      <w:r w:rsidR="00246CE4" w:rsidRPr="00703BF0">
        <w:rPr>
          <w:color w:val="auto"/>
          <w:sz w:val="22"/>
          <w:szCs w:val="22"/>
        </w:rPr>
        <w:t xml:space="preserve"> </w:t>
      </w:r>
    </w:p>
    <w:p w14:paraId="75101CA8" w14:textId="77777777" w:rsidR="00FE7570" w:rsidRPr="00703BF0" w:rsidRDefault="00FE7570" w:rsidP="00FE7570">
      <w:pPr>
        <w:pStyle w:val="Default"/>
        <w:ind w:left="720"/>
        <w:jc w:val="both"/>
        <w:rPr>
          <w:rFonts w:eastAsiaTheme="majorEastAsia"/>
          <w:color w:val="auto"/>
        </w:rPr>
      </w:pPr>
    </w:p>
    <w:p w14:paraId="35DCC1D8" w14:textId="12D7CCC5" w:rsidR="007322D2" w:rsidRDefault="007322D2" w:rsidP="00FE757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  <w:r w:rsidRPr="009F117A">
        <w:rPr>
          <w:rFonts w:ascii="Times New Roman" w:eastAsia="Arial Unicode MS" w:hAnsi="Times New Roman"/>
          <w:lang w:eastAsia="cs-CZ"/>
        </w:rPr>
        <w:t>Nevyčerpané finanční prostředky dotace</w:t>
      </w:r>
      <w:r w:rsidR="00546AD8">
        <w:rPr>
          <w:rFonts w:ascii="Times New Roman" w:eastAsia="Arial Unicode MS" w:hAnsi="Times New Roman"/>
          <w:lang w:eastAsia="cs-CZ"/>
        </w:rPr>
        <w:t xml:space="preserve"> </w:t>
      </w:r>
      <w:r w:rsidRPr="009F117A">
        <w:rPr>
          <w:rFonts w:ascii="Times New Roman" w:eastAsia="Arial Unicode MS" w:hAnsi="Times New Roman"/>
          <w:lang w:eastAsia="cs-CZ"/>
        </w:rPr>
        <w:t>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  <w:r w:rsidR="00FE7570">
        <w:rPr>
          <w:rFonts w:ascii="Times New Roman" w:eastAsia="Times New Roman" w:hAnsi="Times New Roman"/>
          <w:i/>
          <w:lang w:eastAsia="cs-CZ"/>
        </w:rPr>
        <w:t xml:space="preserve"> </w:t>
      </w:r>
    </w:p>
    <w:p w14:paraId="71054CD7" w14:textId="77777777" w:rsidR="007322D2" w:rsidRDefault="007322D2" w:rsidP="007322D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1324CE" w14:textId="77777777" w:rsidR="007322D2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Příjemce je rovněž povinen vrátit poskytnuté finanční prostředky na účet uvedený v odst. 10 tohoto článku, jestliže odpadne účel, na který je dotace poskytována, a to do</w:t>
      </w:r>
      <w:r w:rsidRPr="00754095">
        <w:rPr>
          <w:rFonts w:ascii="Times New Roman" w:eastAsia="Arial Unicode MS" w:hAnsi="Times New Roman"/>
          <w:b/>
          <w:bCs/>
          <w:lang w:eastAsia="cs-CZ"/>
        </w:rPr>
        <w:t xml:space="preserve"> 10</w:t>
      </w:r>
      <w:r w:rsidRPr="00754095">
        <w:rPr>
          <w:rFonts w:ascii="Times New Roman" w:eastAsia="Arial Unicode MS" w:hAnsi="Times New Roman"/>
          <w:lang w:eastAsia="cs-CZ"/>
        </w:rPr>
        <w:t xml:space="preserve"> </w:t>
      </w:r>
      <w:r>
        <w:rPr>
          <w:rFonts w:ascii="Times New Roman" w:eastAsia="Arial Unicode MS" w:hAnsi="Times New Roman"/>
          <w:lang w:eastAsia="cs-CZ"/>
        </w:rPr>
        <w:t>pracovních dnů ode dne, kdy se příjemce o této skutečnosti dozví. Platba bude opatřena variabilním symbolem uvedeným v odst. 2 čl. II.</w:t>
      </w:r>
    </w:p>
    <w:p w14:paraId="0677E315" w14:textId="77777777" w:rsidR="007322D2" w:rsidRDefault="007322D2" w:rsidP="007322D2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404F5400" w14:textId="77777777" w:rsidR="007322D2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Před vrácením nevyčerpaných finančních prostředků zpět na účet poskytovatele je příjemce o této skutečnosti povinen informovat administrující odbor</w:t>
      </w:r>
      <w:r>
        <w:rPr>
          <w:rFonts w:ascii="Times New Roman" w:eastAsia="Arial Unicode MS" w:hAnsi="Times New Roman"/>
          <w:i/>
          <w:lang w:eastAsia="cs-CZ"/>
        </w:rPr>
        <w:t xml:space="preserve"> </w:t>
      </w:r>
      <w:r>
        <w:rPr>
          <w:rFonts w:ascii="Times New Roman" w:eastAsia="Arial Unicode MS" w:hAnsi="Times New Roman"/>
          <w:lang w:eastAsia="cs-CZ"/>
        </w:rPr>
        <w:t>prostřednictvím avíza, které je přílohou formuláře finanční vypořádání dotace.</w:t>
      </w:r>
    </w:p>
    <w:p w14:paraId="3E5666C2" w14:textId="77777777" w:rsidR="007322D2" w:rsidRDefault="007322D2" w:rsidP="007322D2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7BDB50ED" w14:textId="1F81F36C" w:rsidR="007322D2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  <w:r w:rsidR="002856AE">
        <w:rPr>
          <w:rFonts w:ascii="Times New Roman" w:eastAsia="Times New Roman" w:hAnsi="Times New Roman"/>
          <w:i/>
          <w:lang w:eastAsia="cs-CZ"/>
        </w:rPr>
        <w:t xml:space="preserve"> </w:t>
      </w:r>
    </w:p>
    <w:p w14:paraId="57643433" w14:textId="77777777" w:rsidR="002856AE" w:rsidRDefault="002856AE" w:rsidP="002856AE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27BC8923" w14:textId="31B8A8C5" w:rsidR="007322D2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Příjemce je zejména povinen oznámit poskytovateli do</w:t>
      </w:r>
      <w:r w:rsidRPr="00754095">
        <w:rPr>
          <w:rFonts w:ascii="Times New Roman" w:eastAsia="Arial Unicode MS" w:hAnsi="Times New Roman"/>
          <w:b/>
          <w:bCs/>
          <w:lang w:eastAsia="cs-CZ"/>
        </w:rPr>
        <w:t xml:space="preserve"> 10</w:t>
      </w:r>
      <w:r w:rsidRPr="00754095">
        <w:rPr>
          <w:rFonts w:ascii="Times New Roman" w:eastAsia="Arial Unicode MS" w:hAnsi="Times New Roman"/>
          <w:lang w:eastAsia="cs-CZ"/>
        </w:rPr>
        <w:t xml:space="preserve"> </w:t>
      </w:r>
      <w:r>
        <w:rPr>
          <w:rFonts w:ascii="Times New Roman" w:eastAsia="Arial Unicode MS" w:hAnsi="Times New Roman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783EFF">
        <w:rPr>
          <w:rFonts w:ascii="Times New Roman" w:eastAsia="Arial Unicode MS" w:hAnsi="Times New Roman"/>
          <w:lang w:eastAsia="cs-CZ"/>
        </w:rPr>
        <w:t>poskytuje</w:t>
      </w:r>
      <w:r>
        <w:rPr>
          <w:rFonts w:ascii="Times New Roman" w:eastAsia="Arial Unicode MS" w:hAnsi="Times New Roman"/>
          <w:lang w:eastAsia="cs-CZ"/>
        </w:rPr>
        <w:t xml:space="preserve"> apod.</w:t>
      </w:r>
    </w:p>
    <w:p w14:paraId="06E5D311" w14:textId="77777777" w:rsidR="007322D2" w:rsidRDefault="007322D2" w:rsidP="007322D2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925EEBD" w14:textId="77777777" w:rsidR="00FE7570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14:paraId="6F44C364" w14:textId="77777777" w:rsidR="00FE7570" w:rsidRDefault="00FE7570" w:rsidP="00FE7570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29657507" w14:textId="1AF94DAF" w:rsidR="007322D2" w:rsidRPr="00FE7570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FE7570">
        <w:rPr>
          <w:rFonts w:ascii="Times New Roman" w:eastAsia="Arial Unicode MS" w:hAnsi="Times New Roman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344743F1" w14:textId="77777777" w:rsidR="007322D2" w:rsidRDefault="007322D2" w:rsidP="007322D2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2D064972" w14:textId="7B28E17E" w:rsidR="007322D2" w:rsidRPr="00A72B3F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hAnsi="Times New Roman"/>
        </w:rPr>
        <w:t>Je-li příjemce plátcem daně z přidané hodnoty, a pokud má u zdanitelných plnění přijatých</w:t>
      </w:r>
      <w:r w:rsidR="00A72B3F">
        <w:rPr>
          <w:rFonts w:ascii="Times New Roman" w:eastAsia="Arial Unicode MS" w:hAnsi="Times New Roman"/>
          <w:lang w:eastAsia="cs-CZ"/>
        </w:rPr>
        <w:t> </w:t>
      </w:r>
      <w:r w:rsidRPr="00A72B3F">
        <w:rPr>
          <w:rFonts w:ascii="Times New Roman" w:hAnsi="Times New Roman"/>
        </w:rPr>
        <w:t>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653C6C89" w14:textId="77777777" w:rsidR="007322D2" w:rsidRDefault="007322D2" w:rsidP="007322D2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A1CA09B" w14:textId="7C74DD1C" w:rsidR="007322D2" w:rsidRDefault="00DA76F7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 </w:t>
      </w:r>
      <w:r w:rsidR="007322D2">
        <w:rPr>
          <w:rFonts w:ascii="Times New Roman" w:eastAsia="Arial Unicode MS" w:hAnsi="Times New Roman"/>
          <w:lang w:eastAsia="cs-CZ"/>
        </w:rPr>
        <w:t>Příjemce je povinen hradit výdaje, které uplatňuje z</w:t>
      </w:r>
      <w:r w:rsidR="00D5378D">
        <w:rPr>
          <w:rFonts w:ascii="Times New Roman" w:eastAsia="Arial Unicode MS" w:hAnsi="Times New Roman"/>
          <w:lang w:eastAsia="cs-CZ"/>
        </w:rPr>
        <w:t> </w:t>
      </w:r>
      <w:r w:rsidR="007322D2">
        <w:rPr>
          <w:rFonts w:ascii="Times New Roman" w:eastAsia="Arial Unicode MS" w:hAnsi="Times New Roman"/>
          <w:lang w:eastAsia="cs-CZ"/>
        </w:rPr>
        <w:t xml:space="preserve">dotace, výhradně z bankovního účtu </w:t>
      </w:r>
      <w:r w:rsidR="00783EFF">
        <w:rPr>
          <w:rFonts w:ascii="Times New Roman" w:eastAsia="Arial Unicode MS" w:hAnsi="Times New Roman"/>
          <w:lang w:eastAsia="cs-CZ"/>
        </w:rPr>
        <w:t>příjemce, popř.</w:t>
      </w:r>
      <w:r w:rsidR="007322D2">
        <w:rPr>
          <w:rFonts w:ascii="Times New Roman" w:eastAsia="Arial Unicode MS" w:hAnsi="Times New Roman"/>
          <w:lang w:eastAsia="cs-CZ"/>
        </w:rPr>
        <w:t xml:space="preserve"> z peněžní hotovosti příjemce. Úhrada výdajů z jiného bankovního účtu příjemce je přípustná pouze v případě doložení vlastnictví bankovního účtu příjemcem.</w:t>
      </w:r>
    </w:p>
    <w:p w14:paraId="688D5E90" w14:textId="7176B0FC" w:rsidR="00FB0F8F" w:rsidRDefault="00FB0F8F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</w:p>
    <w:p w14:paraId="7170A715" w14:textId="09C6D46E" w:rsidR="00616CAC" w:rsidRDefault="00616CA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</w:p>
    <w:p w14:paraId="2BD046EB" w14:textId="77777777" w:rsidR="00616CAC" w:rsidRDefault="00616CA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</w:p>
    <w:p w14:paraId="10F77C3A" w14:textId="59067A44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01657CEA" w14:textId="7CD55F8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Kontrolní ustanovení</w:t>
      </w:r>
      <w:r w:rsidR="005C7985">
        <w:rPr>
          <w:rFonts w:ascii="Times New Roman" w:eastAsia="Arial Unicode MS" w:hAnsi="Times New Roman"/>
          <w:b/>
          <w:bCs/>
          <w:lang w:eastAsia="cs-CZ"/>
        </w:rPr>
        <w:t xml:space="preserve"> a monitorování projektu</w:t>
      </w:r>
    </w:p>
    <w:p w14:paraId="2D75C732" w14:textId="7E12513A" w:rsidR="0014413C" w:rsidRPr="00D96DCE" w:rsidRDefault="00993A70" w:rsidP="00F86BCB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bookmarkStart w:id="3" w:name="_Hlk29206624"/>
      <w:bookmarkStart w:id="4" w:name="_Hlk29206837"/>
      <w:r w:rsidRPr="00D96DCE">
        <w:rPr>
          <w:rFonts w:ascii="Times New Roman" w:hAnsi="Times New Roman"/>
        </w:rPr>
        <w:t>Příslušné orgány poskytovatele jsou oprávněny zejména v souladu se zákonem č. 320/2001 Sb., o</w:t>
      </w:r>
      <w:r w:rsidR="006B2605" w:rsidRPr="00D96DCE">
        <w:rPr>
          <w:rFonts w:ascii="Times New Roman" w:hAnsi="Times New Roman"/>
        </w:rPr>
        <w:t> </w:t>
      </w:r>
      <w:r w:rsidRPr="00D96DCE">
        <w:rPr>
          <w:rFonts w:ascii="Times New Roman" w:hAnsi="Times New Roman"/>
        </w:rPr>
        <w:t>finanční kontrole ve veřejné správě a o změně některých zákonů (zákon o finanční kontrole), ve</w:t>
      </w:r>
      <w:r w:rsidR="006B2605" w:rsidRPr="00D96DCE">
        <w:rPr>
          <w:rFonts w:ascii="Times New Roman" w:hAnsi="Times New Roman"/>
        </w:rPr>
        <w:t> </w:t>
      </w:r>
      <w:r w:rsidRPr="00D96DCE">
        <w:rPr>
          <w:rFonts w:ascii="Times New Roman" w:hAnsi="Times New Roman"/>
        </w:rPr>
        <w:t xml:space="preserve">znění pozdějších předpisů, </w:t>
      </w:r>
      <w:r w:rsidRPr="00D96DCE">
        <w:rPr>
          <w:rFonts w:ascii="Times New Roman" w:hAnsi="Times New Roman"/>
          <w:bCs/>
        </w:rPr>
        <w:t>a v souladu se zákonem č. 255/2012 Sb., o kontrole (kontrolní řád),</w:t>
      </w:r>
      <w:r w:rsidR="00B34A40" w:rsidRPr="00D96DCE">
        <w:rPr>
          <w:rFonts w:ascii="Times New Roman" w:hAnsi="Times New Roman"/>
          <w:bCs/>
        </w:rPr>
        <w:t xml:space="preserve"> ve znění pozdějších předpisů </w:t>
      </w:r>
      <w:r w:rsidRPr="00D96DCE">
        <w:rPr>
          <w:rFonts w:ascii="Times New Roman" w:hAnsi="Times New Roman"/>
          <w:bCs/>
        </w:rPr>
        <w:t>a</w:t>
      </w:r>
      <w:r w:rsidR="00B34A40" w:rsidRPr="00D96DCE">
        <w:rPr>
          <w:rFonts w:ascii="Times New Roman" w:hAnsi="Times New Roman"/>
          <w:bCs/>
        </w:rPr>
        <w:t xml:space="preserve"> </w:t>
      </w:r>
      <w:r w:rsidRPr="00D96DCE">
        <w:rPr>
          <w:rFonts w:ascii="Times New Roman" w:hAnsi="Times New Roman"/>
          <w:bCs/>
        </w:rPr>
        <w:t>dalšími platnými právními předpisy</w:t>
      </w:r>
      <w:r w:rsidRPr="00D96DCE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="0014413C" w:rsidRPr="00D96DCE">
        <w:rPr>
          <w:rFonts w:ascii="Times New Roman" w:eastAsia="Times New Roman" w:hAnsi="Times New Roman"/>
          <w:lang w:eastAsia="cs-CZ"/>
        </w:rPr>
        <w:t>.</w:t>
      </w:r>
    </w:p>
    <w:bookmarkEnd w:id="3"/>
    <w:p w14:paraId="1FC31F8C" w14:textId="77777777" w:rsidR="00D96DCE" w:rsidRPr="00D96DCE" w:rsidRDefault="00D96DCE" w:rsidP="00D96DCE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49AFFD0" w14:textId="5BC63060" w:rsidR="00141384" w:rsidRPr="002E73C7" w:rsidRDefault="00D96DCE" w:rsidP="002E73C7">
      <w:pPr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/>
          <w:color w:val="000000"/>
          <w:lang w:eastAsia="cs-CZ"/>
        </w:rPr>
      </w:pPr>
      <w:r w:rsidRPr="00D96DCE">
        <w:rPr>
          <w:rFonts w:ascii="Times New Roman" w:hAnsi="Times New Roman"/>
          <w:color w:val="000000"/>
          <w:lang w:eastAsia="cs-CZ"/>
        </w:rPr>
        <w:t>Příjemce je povinen umožnit řídícímu orgánu OP VVV nebo jim pověřeným osobám provedení kontroly účetní (daňové) evidence, použití veřejných finančních prostředků a fyzické realizace projektu, ve smyslu zákona č. 320/2001 Sb., o finanční kontrole, ve znění pozdějších předpisů.</w:t>
      </w:r>
      <w:r w:rsidR="000B378A">
        <w:rPr>
          <w:rFonts w:ascii="Times New Roman" w:hAnsi="Times New Roman"/>
          <w:color w:val="000000"/>
          <w:lang w:eastAsia="cs-CZ"/>
        </w:rPr>
        <w:t xml:space="preserve"> </w:t>
      </w:r>
      <w:bookmarkStart w:id="5" w:name="_Hlk29213422"/>
      <w:r w:rsidR="000B378A">
        <w:rPr>
          <w:rFonts w:ascii="Times New Roman" w:hAnsi="Times New Roman"/>
          <w:color w:val="000000"/>
          <w:lang w:eastAsia="cs-CZ"/>
        </w:rPr>
        <w:t>K výkonu ko</w:t>
      </w:r>
      <w:r w:rsidR="00192E2A">
        <w:rPr>
          <w:rFonts w:ascii="Times New Roman" w:hAnsi="Times New Roman"/>
          <w:color w:val="000000"/>
          <w:lang w:eastAsia="cs-CZ"/>
        </w:rPr>
        <w:t>ntroly dle platných právních předpisů ČR a EU jsou</w:t>
      </w:r>
      <w:r w:rsidR="009F117A">
        <w:rPr>
          <w:rFonts w:ascii="Times New Roman" w:hAnsi="Times New Roman"/>
          <w:color w:val="000000"/>
          <w:lang w:eastAsia="cs-CZ"/>
        </w:rPr>
        <w:t xml:space="preserve"> oprávněn</w:t>
      </w:r>
      <w:r w:rsidR="00EF1830">
        <w:rPr>
          <w:rFonts w:ascii="Times New Roman" w:hAnsi="Times New Roman"/>
          <w:color w:val="000000"/>
          <w:lang w:eastAsia="cs-CZ"/>
        </w:rPr>
        <w:t xml:space="preserve">y </w:t>
      </w:r>
      <w:r w:rsidR="00192E2A">
        <w:rPr>
          <w:rFonts w:ascii="Times New Roman" w:hAnsi="Times New Roman"/>
          <w:color w:val="000000"/>
          <w:lang w:eastAsia="cs-CZ"/>
        </w:rPr>
        <w:t xml:space="preserve">orgány: </w:t>
      </w:r>
      <w:r w:rsidR="000B378A">
        <w:rPr>
          <w:rFonts w:ascii="Times New Roman" w:hAnsi="Times New Roman"/>
          <w:color w:val="000000"/>
          <w:lang w:eastAsia="cs-CZ"/>
        </w:rPr>
        <w:t>MŠMT, Minister</w:t>
      </w:r>
      <w:r w:rsidR="00192E2A">
        <w:rPr>
          <w:rFonts w:ascii="Times New Roman" w:hAnsi="Times New Roman"/>
          <w:color w:val="000000"/>
          <w:lang w:eastAsia="cs-CZ"/>
        </w:rPr>
        <w:t>stvo financí, orgány finanční správy, Nejvyšší kontrolní úřad, Evropská komise, Evropský účetní dvůr a Evropský úřad pro boj proti podvodům, případně další orgány oprávněné k výkonu kontroly.</w:t>
      </w:r>
      <w:r w:rsidR="006A1AC4">
        <w:rPr>
          <w:rFonts w:ascii="Times New Roman" w:hAnsi="Times New Roman"/>
          <w:color w:val="000000"/>
          <w:lang w:eastAsia="cs-CZ"/>
        </w:rPr>
        <w:t xml:space="preserve"> </w:t>
      </w:r>
    </w:p>
    <w:p w14:paraId="5A7C850D" w14:textId="7ECF4C21" w:rsidR="00871172" w:rsidRPr="00BB6C90" w:rsidRDefault="006A1AC4" w:rsidP="00BB6C90">
      <w:pPr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/>
          <w:color w:val="000000"/>
          <w:lang w:eastAsia="cs-CZ"/>
        </w:rPr>
      </w:pPr>
      <w:r w:rsidRPr="006A1AC4">
        <w:rPr>
          <w:rFonts w:ascii="Times New Roman" w:hAnsi="Times New Roman"/>
          <w:color w:val="000000"/>
          <w:lang w:eastAsia="cs-CZ"/>
        </w:rPr>
        <w:t xml:space="preserve">Příjemce je </w:t>
      </w:r>
      <w:r w:rsidRPr="006A1AC4">
        <w:rPr>
          <w:rFonts w:ascii="Times New Roman" w:eastAsia="Arial" w:hAnsi="Times New Roman"/>
          <w:color w:val="000000"/>
        </w:rPr>
        <w:t>povinen vytvořit výše uvedeným osobám podmínky k provedení kontroly vztahující se k realizaci projektu a poskytnout jim při provádění kontroly součinnost a umožnit přístup kontrolou pověřeným orgánům do jím k podnikání užívaných objektů a na jím k podnikání užívané pozemky k ověření plnění podmínek této smlouvy.</w:t>
      </w:r>
      <w:bookmarkEnd w:id="5"/>
    </w:p>
    <w:p w14:paraId="6539B588" w14:textId="35A80DF5" w:rsidR="00871172" w:rsidRPr="00D96DCE" w:rsidRDefault="00871172" w:rsidP="00C43571">
      <w:pPr>
        <w:pStyle w:val="Odstavecseseznamem"/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D96DCE">
        <w:rPr>
          <w:rFonts w:ascii="Times New Roman" w:hAnsi="Times New Roman"/>
          <w:bCs/>
        </w:rPr>
        <w:lastRenderedPageBreak/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</w:t>
      </w:r>
      <w:r w:rsidR="006B2605" w:rsidRPr="00D96DCE">
        <w:rPr>
          <w:rFonts w:ascii="Times New Roman" w:hAnsi="Times New Roman"/>
          <w:bCs/>
        </w:rPr>
        <w:t> </w:t>
      </w:r>
      <w:r w:rsidRPr="00D96DCE">
        <w:rPr>
          <w:rFonts w:ascii="Times New Roman" w:hAnsi="Times New Roman"/>
          <w:bCs/>
        </w:rPr>
        <w:t xml:space="preserve">poskytované službě, v případě, že je povinen účetní evidenci vést, popř. vstupovat do souvisejících prostor. Příjemce je povinen umožnit výkon kontroly dle odst. 1 </w:t>
      </w:r>
      <w:r w:rsidR="00134461">
        <w:rPr>
          <w:rFonts w:ascii="Times New Roman" w:hAnsi="Times New Roman"/>
          <w:bCs/>
        </w:rPr>
        <w:t xml:space="preserve">a 2 </w:t>
      </w:r>
      <w:r w:rsidRPr="00D96DCE">
        <w:rPr>
          <w:rFonts w:ascii="Times New Roman" w:hAnsi="Times New Roman"/>
          <w:bCs/>
        </w:rPr>
        <w:t>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 w:rsidR="00280C54" w:rsidRPr="00D96DCE">
        <w:rPr>
          <w:rFonts w:ascii="Times New Roman" w:hAnsi="Times New Roman"/>
          <w:bCs/>
        </w:rPr>
        <w:t>í originálních účetních záznamů</w:t>
      </w:r>
      <w:r w:rsidRPr="00D96DCE">
        <w:rPr>
          <w:rFonts w:ascii="Times New Roman" w:hAnsi="Times New Roman"/>
          <w:bCs/>
        </w:rPr>
        <w:t xml:space="preserve"> vč. podkladů.</w:t>
      </w:r>
    </w:p>
    <w:p w14:paraId="1A6786C2" w14:textId="77777777" w:rsidR="0014413C" w:rsidRPr="00D96DCE" w:rsidRDefault="0014413C" w:rsidP="002E73C7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B00158F" w14:textId="1AAAD191" w:rsidR="00993A70" w:rsidRPr="00D96DCE" w:rsidRDefault="00993A70" w:rsidP="002E73C7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D96DCE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38D95193" w14:textId="401CFA17" w:rsidR="00D96DCE" w:rsidRPr="00D96DCE" w:rsidRDefault="00D96DCE" w:rsidP="002E73C7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3C926BC" w14:textId="77777777" w:rsidR="0033108A" w:rsidRPr="0096502F" w:rsidRDefault="0033108A" w:rsidP="002E73C7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14:paraId="6EEB3A41" w14:textId="77777777" w:rsidR="00D96DCE" w:rsidRPr="00D96DCE" w:rsidRDefault="00D96DCE" w:rsidP="002E73C7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DFC5BE1" w14:textId="1B322EC7" w:rsidR="00D96DCE" w:rsidRPr="00EF1830" w:rsidRDefault="00D96DCE" w:rsidP="002E73C7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D96DCE">
        <w:rPr>
          <w:rFonts w:ascii="Times New Roman" w:hAnsi="Times New Roman"/>
          <w:color w:val="000000"/>
          <w:lang w:eastAsia="cs-CZ"/>
        </w:rPr>
        <w:t>Příjemce je povinen zajistit také případnou spoluúčast dodavatele služeb na finanční kontrole.</w:t>
      </w:r>
    </w:p>
    <w:p w14:paraId="7ADB135D" w14:textId="77777777" w:rsidR="00D96DCE" w:rsidRPr="00D96DCE" w:rsidRDefault="00D96DCE" w:rsidP="002E73C7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8E7BD5B" w14:textId="4B33764F" w:rsidR="00D96DCE" w:rsidRPr="00D96DCE" w:rsidRDefault="00D96DCE" w:rsidP="002E73C7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D96DCE">
        <w:rPr>
          <w:rFonts w:ascii="Times New Roman" w:hAnsi="Times New Roman"/>
        </w:rPr>
        <w:t xml:space="preserve">Příjemce je povinen na vyžádání poskytovatele </w:t>
      </w:r>
      <w:r w:rsidRPr="00D96DCE">
        <w:rPr>
          <w:rFonts w:ascii="Times New Roman" w:hAnsi="Times New Roman"/>
          <w:bCs/>
        </w:rPr>
        <w:t>(</w:t>
      </w:r>
      <w:r w:rsidRPr="00D96DCE">
        <w:rPr>
          <w:rFonts w:ascii="Times New Roman" w:hAnsi="Times New Roman"/>
        </w:rPr>
        <w:t xml:space="preserve">do </w:t>
      </w:r>
      <w:r w:rsidRPr="00C43571">
        <w:rPr>
          <w:rFonts w:ascii="Times New Roman" w:hAnsi="Times New Roman"/>
        </w:rPr>
        <w:t>1</w:t>
      </w:r>
      <w:r w:rsidR="002E73C7" w:rsidRPr="00C43571">
        <w:rPr>
          <w:rFonts w:ascii="Times New Roman" w:hAnsi="Times New Roman"/>
        </w:rPr>
        <w:t>0</w:t>
      </w:r>
      <w:r w:rsidRPr="00C43571">
        <w:rPr>
          <w:rFonts w:ascii="Times New Roman" w:hAnsi="Times New Roman"/>
        </w:rPr>
        <w:t xml:space="preserve"> pracovních dní</w:t>
      </w:r>
      <w:r w:rsidRPr="002E73C7">
        <w:rPr>
          <w:rFonts w:ascii="Times New Roman" w:hAnsi="Times New Roman"/>
          <w:b/>
          <w:bCs/>
        </w:rPr>
        <w:t xml:space="preserve"> </w:t>
      </w:r>
      <w:r w:rsidRPr="00D96DCE">
        <w:rPr>
          <w:rFonts w:ascii="Times New Roman" w:hAnsi="Times New Roman"/>
        </w:rPr>
        <w:t>od vyžádání) poskytnout během realizace projektu následující informace:</w:t>
      </w:r>
    </w:p>
    <w:p w14:paraId="6D5840A5" w14:textId="77777777" w:rsidR="00D96DCE" w:rsidRPr="00D96DCE" w:rsidRDefault="00D96DCE" w:rsidP="002E73C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D96DCE">
        <w:rPr>
          <w:rFonts w:ascii="Times New Roman" w:hAnsi="Times New Roman"/>
        </w:rPr>
        <w:t>informace o stavu rozpracovanosti projektové dokumentace strategického projektu</w:t>
      </w:r>
    </w:p>
    <w:p w14:paraId="6DB4EC0E" w14:textId="77777777" w:rsidR="00D96DCE" w:rsidRPr="00D96DCE" w:rsidRDefault="00D96DCE" w:rsidP="002E73C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D96DCE">
        <w:rPr>
          <w:rFonts w:ascii="Times New Roman" w:hAnsi="Times New Roman"/>
        </w:rPr>
        <w:t>výčet již realizovaných aktivit včetně časového harmonogramu aktivit, které budou proplaceny do konce realizace</w:t>
      </w:r>
    </w:p>
    <w:p w14:paraId="50D0C780" w14:textId="77777777" w:rsidR="00D96DCE" w:rsidRPr="00D96DCE" w:rsidRDefault="00D96DCE" w:rsidP="002E73C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D96DCE">
        <w:rPr>
          <w:rFonts w:ascii="Times New Roman" w:hAnsi="Times New Roman"/>
        </w:rPr>
        <w:t>informace o výstupech z dílčích aktivit</w:t>
      </w:r>
    </w:p>
    <w:p w14:paraId="7482616C" w14:textId="77777777" w:rsidR="00D96DCE" w:rsidRPr="00D96DCE" w:rsidRDefault="00D96DCE" w:rsidP="002E73C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D96DCE">
        <w:rPr>
          <w:rFonts w:ascii="Times New Roman" w:hAnsi="Times New Roman"/>
        </w:rPr>
        <w:t>informace o zapojení partnerů a externích služeb</w:t>
      </w:r>
    </w:p>
    <w:bookmarkEnd w:id="4"/>
    <w:p w14:paraId="375A6210" w14:textId="77777777" w:rsidR="00A72B3F" w:rsidRPr="0096502F" w:rsidRDefault="00A72B3F" w:rsidP="00D96DCE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</w:p>
    <w:p w14:paraId="52823D14" w14:textId="77777777" w:rsidR="00616CAC" w:rsidRDefault="00616CAC" w:rsidP="00AC6BA9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14:paraId="3E983D5B" w14:textId="77777777" w:rsidR="00616CAC" w:rsidRDefault="00616CA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96E113D" w:rsidR="0014413C" w:rsidRPr="00034A31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034A31">
        <w:rPr>
          <w:rFonts w:ascii="Times New Roman" w:eastAsia="Times New Roman" w:hAnsi="Times New Roman"/>
          <w:b/>
          <w:lang w:eastAsia="cs-CZ"/>
        </w:rPr>
        <w:t>Článek VI.</w:t>
      </w:r>
      <w:r w:rsidR="001D34E7" w:rsidRPr="00034A31">
        <w:rPr>
          <w:rFonts w:ascii="Times New Roman" w:eastAsia="Times New Roman" w:hAnsi="Times New Roman"/>
          <w:b/>
          <w:lang w:eastAsia="cs-CZ"/>
        </w:rPr>
        <w:t xml:space="preserve"> </w:t>
      </w:r>
    </w:p>
    <w:p w14:paraId="518AB690" w14:textId="77777777" w:rsidR="0014413C" w:rsidRPr="00034A31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034A31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7321A26A" w14:textId="77777777" w:rsidR="00E708E5" w:rsidRDefault="00E708E5" w:rsidP="00F86BCB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 příjemce nesplní některou ze svých povinností stanovených v odst. 3, 4, 8, 9, 12, 13, 14, 15, 18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14:paraId="6C609F09" w14:textId="77777777" w:rsidR="00E708E5" w:rsidRDefault="00E708E5" w:rsidP="00E708E5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1C21714" w14:textId="77777777" w:rsidR="00E708E5" w:rsidRDefault="00E708E5" w:rsidP="00F86BCB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 příjemce neprokáže způsobem stanoveným v čl. IV. odst. 1, 2, 5, 6, 7, 16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14:paraId="1DFC2905" w14:textId="77777777" w:rsidR="00E708E5" w:rsidRDefault="00E708E5" w:rsidP="00E708E5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DBE549E" w14:textId="6A5F917D" w:rsidR="00E708E5" w:rsidRDefault="00E708E5" w:rsidP="00F86BCB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 případě, že příjemce nesplní některou ze svých povinností stanovených v čl. IV. odst. 10, 11 této smlouvy, považuje se toto jednání za zadržení peněžních prostředků ve smyslu ustanovení </w:t>
      </w:r>
      <w:r w:rsidR="00A72B3F">
        <w:rPr>
          <w:rFonts w:ascii="Times New Roman" w:eastAsia="Times New Roman" w:hAnsi="Times New Roman"/>
          <w:lang w:eastAsia="cs-CZ"/>
        </w:rPr>
        <w:br/>
      </w:r>
      <w:r>
        <w:rPr>
          <w:rFonts w:ascii="Times New Roman" w:eastAsia="Times New Roman" w:hAnsi="Times New Roman"/>
          <w:lang w:eastAsia="cs-CZ"/>
        </w:rPr>
        <w:t>§ 22 RPÚR. Příjemce je v tomto případě povinen provést v souladu s ustanovením § 22 RPÚR odvod za porušení rozpočtové kázně do rozpočtu poskytovatele.</w:t>
      </w:r>
    </w:p>
    <w:p w14:paraId="39C12D41" w14:textId="77777777" w:rsidR="00E708E5" w:rsidRDefault="00E708E5" w:rsidP="00E708E5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42F1FA31" w14:textId="77777777" w:rsidR="00E708E5" w:rsidRDefault="00E708E5" w:rsidP="00F86BCB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 xml:space="preserve">Veškeré platby v důsledku porušení povinností příjemce provede příjemce formou bezhotovostního převodu na účet poskytovatele </w:t>
      </w:r>
      <w:r>
        <w:rPr>
          <w:rFonts w:ascii="Times New Roman" w:eastAsia="Arial Unicode MS" w:hAnsi="Times New Roman"/>
          <w:lang w:eastAsia="cs-CZ"/>
        </w:rPr>
        <w:t xml:space="preserve">uvedený výše a opatří je variabilním symbolem </w:t>
      </w:r>
      <w:r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1DE490B1" w14:textId="14E6DD67" w:rsidR="0014413C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7C875EE" w14:textId="77777777" w:rsidR="000B798B" w:rsidRPr="0096502F" w:rsidRDefault="000B798B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33F56E66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4A9E1898" w14:textId="77777777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7CFEB204" w14:textId="5848745B" w:rsidR="00BE65AC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6EA4ADC8" w14:textId="77777777" w:rsidR="002856AE" w:rsidRDefault="002856A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55954123" w14:textId="59F0C5AA" w:rsidR="002856AE" w:rsidRPr="002856AE" w:rsidRDefault="00E708E5" w:rsidP="002856AE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cs-CZ"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14:paraId="04DBDE75" w14:textId="77777777" w:rsidR="002856AE" w:rsidRPr="002856AE" w:rsidRDefault="002856AE" w:rsidP="002856AE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CA02CC9" w14:textId="543CFA4D" w:rsidR="002856AE" w:rsidRDefault="00E708E5" w:rsidP="002856AE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Příjemce podpory prohlašuje, že v souladu s článkem 3 tohoto </w:t>
      </w:r>
      <w:r>
        <w:rPr>
          <w:rFonts w:ascii="Times New Roman" w:hAnsi="Times New Roman"/>
          <w:iCs/>
        </w:rPr>
        <w:t>Nařízení komise</w:t>
      </w:r>
      <w:r>
        <w:rPr>
          <w:rFonts w:ascii="Times New Roman" w:hAnsi="Times New Roman"/>
        </w:rPr>
        <w:t>, obdržel v předchozích 3 fiskálních letech od data účinnosti této smlouvy podporu de minimis a celková výše podpory de minimis, kterou tak přijal, nepřesáhne 200.000 EUR.</w:t>
      </w:r>
    </w:p>
    <w:p w14:paraId="77E2D9A8" w14:textId="77777777" w:rsidR="002856AE" w:rsidRDefault="002856AE" w:rsidP="002856AE">
      <w:pPr>
        <w:pStyle w:val="Odstavecseseznamem"/>
        <w:rPr>
          <w:rFonts w:ascii="Times New Roman" w:hAnsi="Times New Roman"/>
        </w:rPr>
      </w:pPr>
    </w:p>
    <w:p w14:paraId="3F35A18E" w14:textId="77777777" w:rsidR="00A12F86" w:rsidRDefault="00E708E5" w:rsidP="00A12F86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856AE">
        <w:rPr>
          <w:rFonts w:ascii="Times New Roman" w:hAnsi="Times New Roman"/>
        </w:rPr>
        <w:t>Kurz pro přepočet částky do CZK je stanovený Evropskou centrální bankou zveřejňovaný na webových stránkách ECB ke dni podpisu smlouvy.</w:t>
      </w:r>
    </w:p>
    <w:p w14:paraId="0783A625" w14:textId="77777777" w:rsidR="00A12F86" w:rsidRDefault="00A12F86" w:rsidP="00A12F86">
      <w:pPr>
        <w:pStyle w:val="Odstavecseseznamem"/>
        <w:rPr>
          <w:rFonts w:ascii="Times New Roman" w:hAnsi="Times New Roman"/>
        </w:rPr>
      </w:pPr>
    </w:p>
    <w:p w14:paraId="14110E65" w14:textId="1ACA0432" w:rsidR="00E708E5" w:rsidRDefault="00E708E5" w:rsidP="00A12F86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12F86">
        <w:rPr>
          <w:rFonts w:ascii="Times New Roman" w:hAnsi="Times New Roman"/>
        </w:rPr>
        <w:t xml:space="preserve">Příjemce podpory dle smlouvy se zavazuje vrátit poskytovateli bez zbytečného odkladu poskytnutou podporu včetně úroků podle </w:t>
      </w:r>
      <w:r w:rsidRPr="00A12F86">
        <w:rPr>
          <w:rFonts w:ascii="Times New Roman" w:hAnsi="Times New Roman"/>
          <w:iCs/>
        </w:rPr>
        <w:t>Nařízení komise</w:t>
      </w:r>
      <w:r w:rsidRPr="00A12F86">
        <w:rPr>
          <w:rFonts w:ascii="Times New Roman" w:hAnsi="Times New Roman"/>
        </w:rPr>
        <w:t xml:space="preserve"> v případě, že se jeho prohlášení uvedené v odstavci 1 tohoto článku prokáže jako nepravdivé, či pokud Komise (ES) rozhodne podle přímo aplikovatelného právního předpisu</w:t>
      </w:r>
      <w:r>
        <w:rPr>
          <w:rStyle w:val="Znakapoznpodarou"/>
          <w:rFonts w:ascii="Times New Roman" w:hAnsi="Times New Roman"/>
        </w:rPr>
        <w:footnoteReference w:id="4"/>
      </w:r>
      <w:r w:rsidRPr="00A12F86">
        <w:rPr>
          <w:rFonts w:ascii="Times New Roman" w:hAnsi="Times New Roman"/>
        </w:rPr>
        <w:t xml:space="preserve"> buď o vrácení podpory, prozatímním navrácení podpory nebo o pozastavení podpory.</w:t>
      </w:r>
    </w:p>
    <w:p w14:paraId="530FC09D" w14:textId="77777777" w:rsidR="00A12F86" w:rsidRPr="00A12F86" w:rsidRDefault="00A12F86" w:rsidP="00A12F86">
      <w:pPr>
        <w:spacing w:after="0" w:line="240" w:lineRule="auto"/>
        <w:jc w:val="both"/>
        <w:rPr>
          <w:rFonts w:ascii="Times New Roman" w:hAnsi="Times New Roman"/>
        </w:rPr>
      </w:pP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0603625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406CC0" w:rsidRPr="0096502F">
        <w:rPr>
          <w:rFonts w:ascii="Times New Roman" w:eastAsia="Times New Roman" w:hAnsi="Times New Roman"/>
          <w:b/>
          <w:bCs/>
          <w:lang w:eastAsia="cs-CZ"/>
        </w:rPr>
        <w:t>IX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60C9D4CD" w14:textId="60899FF3" w:rsidR="002856AE" w:rsidRPr="0096502F" w:rsidRDefault="0014413C" w:rsidP="00A12F86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78621D77" w14:textId="09CD18D6" w:rsidR="00EF16BB" w:rsidRPr="00A571BE" w:rsidRDefault="00406CC0" w:rsidP="00EF16BB">
      <w:pPr>
        <w:numPr>
          <w:ilvl w:val="0"/>
          <w:numId w:val="3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1C3E84A3" w14:textId="77777777" w:rsidR="00A571BE" w:rsidRDefault="00A571BE" w:rsidP="00A571BE">
      <w:pPr>
        <w:tabs>
          <w:tab w:val="left" w:pos="-1134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D08E3CD" w14:textId="44C2D9D4" w:rsidR="00406CC0" w:rsidRPr="009B433F" w:rsidRDefault="00A0123C" w:rsidP="009B433F">
      <w:pPr>
        <w:numPr>
          <w:ilvl w:val="0"/>
          <w:numId w:val="3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F16BB">
        <w:rPr>
          <w:rFonts w:ascii="Times New Roman" w:hAnsi="Times New Roman"/>
        </w:rPr>
        <w:t xml:space="preserve">Pokud bude orgány Evropské unie z jakýchkoliv důvodů zastaveno nebo přerušeno financování </w:t>
      </w:r>
      <w:r w:rsidR="00E50349" w:rsidRPr="00EF16BB">
        <w:rPr>
          <w:rFonts w:ascii="Times New Roman" w:hAnsi="Times New Roman"/>
        </w:rPr>
        <w:br/>
      </w:r>
      <w:r w:rsidRPr="00EF16BB">
        <w:rPr>
          <w:rFonts w:ascii="Times New Roman" w:hAnsi="Times New Roman"/>
        </w:rPr>
        <w:t>OP VVV, nemusí být příjemci dotace vyplacena.</w:t>
      </w:r>
    </w:p>
    <w:p w14:paraId="615A3671" w14:textId="0B8FC207" w:rsidR="00AB7277" w:rsidRPr="00AB7277" w:rsidRDefault="00AB7277" w:rsidP="00AB7277">
      <w:pPr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cs-CZ"/>
        </w:rPr>
      </w:pPr>
    </w:p>
    <w:p w14:paraId="75043737" w14:textId="77D5935A" w:rsidR="00A571BE" w:rsidRPr="000B798B" w:rsidRDefault="009E4FCB" w:rsidP="00A571BE">
      <w:pPr>
        <w:numPr>
          <w:ilvl w:val="0"/>
          <w:numId w:val="3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</w:t>
      </w:r>
      <w:r w:rsidR="00A571BE" w:rsidRPr="000B798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 </w:t>
      </w:r>
    </w:p>
    <w:p w14:paraId="50E471C4" w14:textId="77777777" w:rsidR="00A571BE" w:rsidRPr="00A571BE" w:rsidRDefault="00A571BE" w:rsidP="00A571BE">
      <w:pPr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F753C3" w14:textId="25733237" w:rsidR="00A571BE" w:rsidRDefault="00A0123C" w:rsidP="00D009D6">
      <w:pPr>
        <w:numPr>
          <w:ilvl w:val="0"/>
          <w:numId w:val="3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A571BE">
        <w:rPr>
          <w:rFonts w:ascii="Times New Roman" w:eastAsia="Times New Roman" w:hAnsi="Times New Roman"/>
          <w:lang w:eastAsia="cs-CZ"/>
        </w:rPr>
        <w:t xml:space="preserve">Poskytovatel si vyhrazuje právo odsouhlasit neproplacení takových výdajů, které nejsou způsobilé, jsou zjevně nepřiměřené, nebo nejsou v souladu se zásadami definovanými v této smlouvě. </w:t>
      </w:r>
      <w:r w:rsidR="00A72B3F" w:rsidRPr="00A571BE">
        <w:rPr>
          <w:rFonts w:ascii="Times New Roman" w:eastAsia="Times New Roman" w:hAnsi="Times New Roman"/>
          <w:lang w:eastAsia="cs-CZ"/>
        </w:rPr>
        <w:br/>
      </w:r>
      <w:r w:rsidRPr="00A571BE">
        <w:rPr>
          <w:rFonts w:ascii="Times New Roman" w:eastAsia="Times New Roman" w:hAnsi="Times New Roman"/>
          <w:lang w:eastAsia="cs-CZ"/>
        </w:rPr>
        <w:lastRenderedPageBreak/>
        <w:t xml:space="preserve">O takovýchto krocích bude příjemce písemně </w:t>
      </w:r>
      <w:r w:rsidR="00E50349" w:rsidRPr="00A571BE">
        <w:rPr>
          <w:rFonts w:ascii="Times New Roman" w:eastAsia="Times New Roman" w:hAnsi="Times New Roman"/>
          <w:lang w:eastAsia="cs-CZ"/>
        </w:rPr>
        <w:t>informován, včetně důvodů, které poskytovatele k neprocení vedly.</w:t>
      </w:r>
    </w:p>
    <w:p w14:paraId="0E55D0B9" w14:textId="77777777" w:rsidR="00A571BE" w:rsidRPr="00A571BE" w:rsidRDefault="00A571BE" w:rsidP="00A571BE">
      <w:pPr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3552EBE" w14:textId="77777777" w:rsidR="00A571BE" w:rsidRDefault="00A571BE" w:rsidP="00D009D6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86370A">
        <w:rPr>
          <w:color w:val="auto"/>
          <w:sz w:val="22"/>
          <w:szCs w:val="22"/>
        </w:rPr>
        <w:t>Podpisem Veřejnoprávní smlouvy o poskytnutí dotace z rozpočtu Karlovarského kraje dává příjemce souhlas s tím, že bude uveden v seznamu příjemce podpory a že podnikne přiměřenou součinnost při propagaci projektu.</w:t>
      </w:r>
    </w:p>
    <w:p w14:paraId="54039852" w14:textId="77777777" w:rsidR="00A571BE" w:rsidRPr="00A571BE" w:rsidRDefault="00A571BE" w:rsidP="00A571BE">
      <w:pPr>
        <w:tabs>
          <w:tab w:val="left" w:pos="-1134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2C4EE4F" w14:textId="58A8304F" w:rsidR="00CC27A8" w:rsidRPr="002856AE" w:rsidRDefault="0014413C" w:rsidP="002856A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  <w:r w:rsidRPr="00EF16BB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EF16BB">
        <w:rPr>
          <w:rFonts w:ascii="Times New Roman" w:eastAsia="Times New Roman" w:hAnsi="Times New Roman"/>
          <w:lang w:eastAsia="cs-CZ"/>
        </w:rPr>
        <w:t> </w:t>
      </w:r>
      <w:r w:rsidRPr="00EF16BB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 w:rsidRPr="00EF16BB">
        <w:rPr>
          <w:rFonts w:ascii="Times New Roman" w:eastAsia="Times New Roman" w:hAnsi="Times New Roman"/>
          <w:lang w:eastAsia="cs-CZ"/>
        </w:rPr>
        <w:t> </w:t>
      </w:r>
      <w:r w:rsidRPr="00EF16BB">
        <w:rPr>
          <w:rFonts w:ascii="Times New Roman" w:eastAsia="Times New Roman" w:hAnsi="Times New Roman"/>
          <w:lang w:eastAsia="cs-CZ"/>
        </w:rPr>
        <w:t>č.</w:t>
      </w:r>
      <w:r w:rsidR="00280C54" w:rsidRPr="00EF16BB">
        <w:rPr>
          <w:rFonts w:ascii="Times New Roman" w:eastAsia="Times New Roman" w:hAnsi="Times New Roman"/>
          <w:lang w:eastAsia="cs-CZ"/>
        </w:rPr>
        <w:t> </w:t>
      </w:r>
      <w:r w:rsidRPr="00EF16BB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EF16BB">
        <w:rPr>
          <w:rFonts w:ascii="Times New Roman" w:eastAsia="Times New Roman" w:hAnsi="Times New Roman"/>
          <w:lang w:eastAsia="cs-CZ"/>
        </w:rPr>
        <w:t>, ve znění pozdějších předpisů</w:t>
      </w:r>
    </w:p>
    <w:p w14:paraId="475233DF" w14:textId="77777777" w:rsidR="002856AE" w:rsidRPr="002856AE" w:rsidRDefault="002856AE" w:rsidP="002856AE">
      <w:pPr>
        <w:spacing w:after="0" w:line="240" w:lineRule="auto"/>
        <w:jc w:val="both"/>
        <w:rPr>
          <w:rFonts w:ascii="Times New Roman" w:eastAsia="Times New Roman" w:hAnsi="Times New Roman"/>
          <w:iCs/>
          <w:lang w:eastAsia="cs-CZ"/>
        </w:rPr>
      </w:pPr>
    </w:p>
    <w:p w14:paraId="067655EC" w14:textId="1342B305" w:rsidR="004F62CD" w:rsidRDefault="00280C54" w:rsidP="00F86BC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vyhotovena </w:t>
      </w:r>
      <w:r w:rsidR="004F62CD" w:rsidRPr="002856AE">
        <w:rPr>
          <w:rFonts w:ascii="Times New Roman" w:eastAsia="Times New Roman" w:hAnsi="Times New Roman"/>
          <w:lang w:eastAsia="cs-CZ"/>
        </w:rPr>
        <w:t xml:space="preserve">ve </w:t>
      </w:r>
      <w:r w:rsidR="00CC27A8" w:rsidRPr="002856AE">
        <w:rPr>
          <w:rFonts w:ascii="Times New Roman" w:eastAsia="Times New Roman" w:hAnsi="Times New Roman"/>
          <w:lang w:eastAsia="cs-CZ"/>
        </w:rPr>
        <w:t>3</w:t>
      </w:r>
      <w:r w:rsidR="004F62CD" w:rsidRPr="002856AE">
        <w:rPr>
          <w:rFonts w:ascii="Times New Roman" w:eastAsia="Times New Roman" w:hAnsi="Times New Roman"/>
          <w:lang w:eastAsia="cs-CZ"/>
        </w:rPr>
        <w:t xml:space="preserve"> vyhotoveních, z nichž 2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00DA829D" w14:textId="77777777" w:rsidR="002856AE" w:rsidRPr="0096502F" w:rsidRDefault="002856AE" w:rsidP="002856A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F54EEC8" w14:textId="5CEBFB3F" w:rsidR="007B0223" w:rsidRDefault="00280C54" w:rsidP="00AB727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E73920" w:rsidRPr="0096502F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58028B">
        <w:rPr>
          <w:rFonts w:ascii="Times New Roman" w:eastAsia="Times New Roman" w:hAnsi="Times New Roman"/>
          <w:lang w:eastAsia="cs-CZ"/>
        </w:rPr>
        <w:t>.</w:t>
      </w:r>
      <w:r w:rsidR="00E73920" w:rsidRPr="0096502F">
        <w:rPr>
          <w:rFonts w:ascii="Times New Roman" w:eastAsia="Times New Roman" w:hAnsi="Times New Roman"/>
          <w:lang w:eastAsia="cs-CZ"/>
        </w:rPr>
        <w:t xml:space="preserve"> </w:t>
      </w:r>
    </w:p>
    <w:p w14:paraId="64128557" w14:textId="77777777" w:rsidR="00FA64E2" w:rsidRPr="0096502F" w:rsidRDefault="00FA64E2" w:rsidP="00FA64E2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E8A19FE" w14:textId="4B2DA88D" w:rsidR="00FA64E2" w:rsidRPr="00FA64E2" w:rsidRDefault="00280C54" w:rsidP="00A571B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A64E2">
        <w:rPr>
          <w:rFonts w:ascii="Times New Roman" w:eastAsia="Times New Roman" w:hAnsi="Times New Roman"/>
          <w:lang w:eastAsia="cs-CZ"/>
        </w:rPr>
        <w:t>S</w:t>
      </w:r>
      <w:r w:rsidR="00360341" w:rsidRPr="00FA64E2">
        <w:rPr>
          <w:rFonts w:ascii="Times New Roman" w:eastAsia="Times New Roman" w:hAnsi="Times New Roman"/>
          <w:lang w:eastAsia="cs-CZ"/>
        </w:rPr>
        <w:t>mlouva nabývá účinnost</w:t>
      </w:r>
      <w:r w:rsidR="00E73920" w:rsidRPr="00FA64E2">
        <w:rPr>
          <w:rFonts w:ascii="Times New Roman" w:eastAsia="Times New Roman" w:hAnsi="Times New Roman"/>
          <w:lang w:eastAsia="cs-CZ"/>
        </w:rPr>
        <w:t>i</w:t>
      </w:r>
      <w:r w:rsidR="00360341" w:rsidRPr="00FA64E2">
        <w:rPr>
          <w:rFonts w:ascii="Times New Roman" w:eastAsia="Times New Roman" w:hAnsi="Times New Roman"/>
          <w:lang w:eastAsia="cs-CZ"/>
        </w:rPr>
        <w:t xml:space="preserve"> </w:t>
      </w:r>
      <w:r w:rsidR="00E73920" w:rsidRPr="00FA64E2">
        <w:rPr>
          <w:rFonts w:ascii="Times New Roman" w:eastAsia="Times New Roman" w:hAnsi="Times New Roman"/>
          <w:lang w:eastAsia="cs-CZ"/>
        </w:rPr>
        <w:t>dnem</w:t>
      </w:r>
      <w:r w:rsidR="00360341" w:rsidRPr="00FA64E2">
        <w:rPr>
          <w:rFonts w:ascii="Times New Roman" w:eastAsia="Times New Roman" w:hAnsi="Times New Roman"/>
          <w:lang w:eastAsia="cs-CZ"/>
        </w:rPr>
        <w:t xml:space="preserve"> </w:t>
      </w:r>
      <w:r w:rsidR="00E73920" w:rsidRPr="00FA64E2">
        <w:rPr>
          <w:rFonts w:ascii="Times New Roman" w:eastAsia="Times New Roman" w:hAnsi="Times New Roman"/>
          <w:lang w:eastAsia="cs-CZ"/>
        </w:rPr>
        <w:t>zveřejnění</w:t>
      </w:r>
      <w:r w:rsidR="00360341" w:rsidRPr="00FA64E2">
        <w:rPr>
          <w:rFonts w:ascii="Times New Roman" w:eastAsia="Times New Roman" w:hAnsi="Times New Roman"/>
          <w:lang w:eastAsia="cs-CZ"/>
        </w:rPr>
        <w:t xml:space="preserve"> v registru smluv dle zákona č. 340/2015 Sb., o</w:t>
      </w:r>
      <w:r w:rsidR="00661774" w:rsidRPr="00FA64E2">
        <w:rPr>
          <w:rFonts w:ascii="Times New Roman" w:eastAsia="Times New Roman" w:hAnsi="Times New Roman"/>
          <w:lang w:eastAsia="cs-CZ"/>
        </w:rPr>
        <w:t> </w:t>
      </w:r>
      <w:r w:rsidR="00360341" w:rsidRPr="00FA64E2">
        <w:rPr>
          <w:rFonts w:ascii="Times New Roman" w:eastAsia="Times New Roman" w:hAnsi="Times New Roman"/>
          <w:lang w:eastAsia="cs-CZ"/>
        </w:rPr>
        <w:t>zvláštních podmínkách účinnosti některých smluv, uveřejňování těchto smluv a o registru smluv (zákon o registru smluv), ve znění pozdějších předpisů</w:t>
      </w:r>
      <w:r w:rsidR="0077543B" w:rsidRPr="00FA64E2">
        <w:rPr>
          <w:rFonts w:ascii="Times New Roman" w:eastAsia="Times New Roman" w:hAnsi="Times New Roman"/>
          <w:lang w:eastAsia="cs-CZ"/>
        </w:rPr>
        <w:t>.</w:t>
      </w:r>
      <w:r w:rsidR="00360341" w:rsidRPr="00FA64E2">
        <w:rPr>
          <w:rFonts w:ascii="Times New Roman" w:eastAsia="Times New Roman" w:hAnsi="Times New Roman"/>
          <w:lang w:eastAsia="cs-CZ"/>
        </w:rPr>
        <w:t xml:space="preserve"> Smluvní strany se dohodly, že uveřejnění smlouvy v registru smluv provede poskytovatel</w:t>
      </w:r>
      <w:r w:rsidR="00661774" w:rsidRPr="00FA64E2">
        <w:rPr>
          <w:rFonts w:ascii="Times New Roman" w:eastAsia="Times New Roman" w:hAnsi="Times New Roman"/>
          <w:lang w:eastAsia="cs-CZ"/>
        </w:rPr>
        <w:t>.</w:t>
      </w:r>
      <w:r w:rsidR="00360341" w:rsidRPr="00FA64E2">
        <w:rPr>
          <w:rFonts w:ascii="Times New Roman" w:eastAsia="Times New Roman" w:hAnsi="Times New Roman"/>
          <w:lang w:eastAsia="cs-CZ"/>
        </w:rPr>
        <w:t xml:space="preserve"> </w:t>
      </w:r>
      <w:r w:rsidR="00661774" w:rsidRPr="00FA64E2">
        <w:rPr>
          <w:rFonts w:ascii="Times New Roman" w:eastAsia="Times New Roman" w:hAnsi="Times New Roman"/>
          <w:lang w:eastAsia="cs-CZ"/>
        </w:rPr>
        <w:t>K</w:t>
      </w:r>
      <w:r w:rsidR="00360341" w:rsidRPr="00FA64E2">
        <w:rPr>
          <w:rFonts w:ascii="Times New Roman" w:eastAsia="Times New Roman" w:hAnsi="Times New Roman"/>
          <w:lang w:eastAsia="cs-CZ"/>
        </w:rPr>
        <w:t>ontakt na doručení oznámení o vkladu smluvním protistranám</w:t>
      </w:r>
      <w:r w:rsidR="00661774" w:rsidRPr="00FA64E2">
        <w:rPr>
          <w:rFonts w:ascii="Times New Roman" w:eastAsia="Times New Roman" w:hAnsi="Times New Roman"/>
          <w:lang w:eastAsia="cs-CZ"/>
        </w:rPr>
        <w:t xml:space="preserve"> je uveden v</w:t>
      </w:r>
      <w:r w:rsidR="00B34A40" w:rsidRPr="00FA64E2">
        <w:rPr>
          <w:rFonts w:ascii="Times New Roman" w:eastAsia="Times New Roman" w:hAnsi="Times New Roman"/>
          <w:lang w:eastAsia="cs-CZ"/>
        </w:rPr>
        <w:t> záhlaví smlouvy u</w:t>
      </w:r>
      <w:r w:rsidR="00661774" w:rsidRPr="00FA64E2">
        <w:rPr>
          <w:rFonts w:ascii="Times New Roman" w:eastAsia="Times New Roman" w:hAnsi="Times New Roman"/>
          <w:lang w:eastAsia="cs-CZ"/>
        </w:rPr>
        <w:t> </w:t>
      </w:r>
      <w:r w:rsidR="00B34A40" w:rsidRPr="00FA64E2">
        <w:rPr>
          <w:rFonts w:ascii="Times New Roman" w:eastAsia="Times New Roman" w:hAnsi="Times New Roman"/>
          <w:lang w:eastAsia="cs-CZ"/>
        </w:rPr>
        <w:t>příjemce</w:t>
      </w:r>
      <w:r w:rsidR="00661774" w:rsidRPr="00FA64E2">
        <w:rPr>
          <w:rFonts w:ascii="Times New Roman" w:eastAsia="Times New Roman" w:hAnsi="Times New Roman"/>
          <w:lang w:eastAsia="cs-CZ"/>
        </w:rPr>
        <w:t>.</w:t>
      </w:r>
    </w:p>
    <w:p w14:paraId="422D8B58" w14:textId="03967819" w:rsidR="00CC27A8" w:rsidRPr="0096502F" w:rsidRDefault="00FA64E2" w:rsidP="00FA64E2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</w:t>
      </w:r>
    </w:p>
    <w:p w14:paraId="681829BC" w14:textId="77777777" w:rsidR="002856AE" w:rsidRDefault="0014413C" w:rsidP="002856AE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02060C7C" w14:textId="77777777" w:rsidR="002856AE" w:rsidRPr="002856AE" w:rsidRDefault="002856AE" w:rsidP="002856AE">
      <w:pPr>
        <w:pStyle w:val="Odstavecseseznamem"/>
        <w:rPr>
          <w:rFonts w:ascii="Times New Roman" w:eastAsia="Times New Roman" w:hAnsi="Times New Roman"/>
          <w:b/>
          <w:lang w:eastAsia="cs-CZ"/>
        </w:rPr>
      </w:pPr>
    </w:p>
    <w:p w14:paraId="6B8825AE" w14:textId="75AFA069" w:rsidR="0014413C" w:rsidRPr="002856AE" w:rsidRDefault="004766E0" w:rsidP="002856A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56AE">
        <w:rPr>
          <w:rFonts w:ascii="Times New Roman" w:eastAsia="Times New Roman" w:hAnsi="Times New Roman"/>
          <w:lang w:eastAsia="cs-CZ"/>
        </w:rPr>
        <w:t>O poskytnutí dotace a uzavřen</w:t>
      </w:r>
      <w:r w:rsidR="00123BD3" w:rsidRPr="002856AE">
        <w:rPr>
          <w:rFonts w:ascii="Times New Roman" w:eastAsia="Times New Roman" w:hAnsi="Times New Roman"/>
          <w:lang w:eastAsia="cs-CZ"/>
        </w:rPr>
        <w:t>í veřejnoprávní smlouvy rozhodlo</w:t>
      </w:r>
      <w:r w:rsidRPr="002856AE">
        <w:rPr>
          <w:rFonts w:ascii="Times New Roman" w:eastAsia="Times New Roman" w:hAnsi="Times New Roman"/>
          <w:lang w:eastAsia="cs-CZ"/>
        </w:rPr>
        <w:t xml:space="preserve"> v souladu s ustanovením § 36 písm. c) </w:t>
      </w:r>
      <w:r w:rsidR="00406CC0" w:rsidRPr="002856AE">
        <w:rPr>
          <w:rFonts w:ascii="Times New Roman" w:eastAsia="Times New Roman" w:hAnsi="Times New Roman"/>
          <w:lang w:eastAsia="cs-CZ"/>
        </w:rPr>
        <w:t xml:space="preserve">příp. d) </w:t>
      </w:r>
      <w:r w:rsidRPr="002856AE">
        <w:rPr>
          <w:rFonts w:ascii="Times New Roman" w:eastAsia="Times New Roman" w:hAnsi="Times New Roman"/>
          <w:lang w:eastAsia="cs-CZ"/>
        </w:rPr>
        <w:t xml:space="preserve">zákona č. 129/2000 Sb., o krajích (krajské zřízení), ve znění pozdějších předpisů, </w:t>
      </w:r>
      <w:r w:rsidR="00123BD3" w:rsidRPr="002856AE">
        <w:rPr>
          <w:rFonts w:ascii="Times New Roman" w:eastAsia="Times New Roman" w:hAnsi="Times New Roman"/>
          <w:lang w:eastAsia="cs-CZ"/>
        </w:rPr>
        <w:t>Zastupitelstvo</w:t>
      </w:r>
      <w:r w:rsidRPr="002856AE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543233" w:rsidRPr="002856AE">
        <w:rPr>
          <w:rFonts w:ascii="Times New Roman" w:eastAsia="Times New Roman" w:hAnsi="Times New Roman"/>
          <w:lang w:eastAsia="cs-CZ"/>
        </w:rPr>
        <w:t>ZK</w:t>
      </w:r>
      <w:r w:rsidRPr="002856AE">
        <w:rPr>
          <w:rFonts w:ascii="Times New Roman" w:eastAsia="Times New Roman" w:hAnsi="Times New Roman"/>
          <w:lang w:eastAsia="cs-CZ"/>
        </w:rPr>
        <w:t xml:space="preserve"> </w:t>
      </w:r>
      <w:r w:rsidRPr="002856AE">
        <w:rPr>
          <w:rFonts w:ascii="Times New Roman" w:eastAsia="Times New Roman" w:hAnsi="Times New Roman"/>
          <w:color w:val="FF0000"/>
          <w:highlight w:val="yellow"/>
          <w:lang w:eastAsia="cs-CZ"/>
        </w:rPr>
        <w:t xml:space="preserve">usnesení </w:t>
      </w:r>
      <w:r w:rsidRPr="002856AE">
        <w:rPr>
          <w:rFonts w:ascii="Times New Roman" w:eastAsia="Times New Roman" w:hAnsi="Times New Roman"/>
          <w:lang w:eastAsia="cs-CZ"/>
        </w:rPr>
        <w:t xml:space="preserve">ze dne </w:t>
      </w:r>
      <w:r w:rsidRPr="002856AE">
        <w:rPr>
          <w:rFonts w:ascii="Times New Roman" w:eastAsia="Times New Roman" w:hAnsi="Times New Roman"/>
          <w:color w:val="FF0000"/>
          <w:highlight w:val="yellow"/>
          <w:lang w:eastAsia="cs-CZ"/>
        </w:rPr>
        <w:t>datum</w:t>
      </w:r>
      <w:r w:rsidRPr="002856AE">
        <w:rPr>
          <w:rFonts w:ascii="Times New Roman" w:eastAsia="Times New Roman" w:hAnsi="Times New Roman"/>
          <w:lang w:eastAsia="cs-CZ"/>
        </w:rPr>
        <w:t>.</w:t>
      </w:r>
    </w:p>
    <w:p w14:paraId="6BEFA610" w14:textId="77777777" w:rsidR="002856AE" w:rsidRPr="002856AE" w:rsidRDefault="002856AE" w:rsidP="002856AE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24C35C10" w14:textId="77777777" w:rsidR="002856AE" w:rsidRPr="002856AE" w:rsidRDefault="002856AE" w:rsidP="002856AE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B91E3B" w:rsidRPr="0096502F" w14:paraId="656DD215" w14:textId="2F749644" w:rsidTr="00616CAC">
        <w:trPr>
          <w:trHeight w:val="644"/>
        </w:trPr>
        <w:tc>
          <w:tcPr>
            <w:tcW w:w="2265" w:type="dxa"/>
            <w:vAlign w:val="center"/>
          </w:tcPr>
          <w:p w14:paraId="54F604B8" w14:textId="1C3C075A" w:rsidR="00B91E3B" w:rsidRPr="0096502F" w:rsidRDefault="00B91E3B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9957173" w14:textId="3822712E" w:rsidR="00B91E3B" w:rsidRPr="0096502F" w:rsidRDefault="00B91E3B" w:rsidP="00D342D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dne</w:t>
            </w:r>
            <w:r w:rsidR="00783EFF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783EFF" w:rsidRPr="0096502F">
              <w:rPr>
                <w:rFonts w:ascii="Times New Roman" w:eastAsia="Times New Roman" w:hAnsi="Times New Roman"/>
                <w:lang w:eastAsia="cs-CZ"/>
              </w:rPr>
              <w:t>…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4CA09FB6" w14:textId="77777777" w:rsidR="00B91E3B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>
              <w:rPr>
                <w:rFonts w:ascii="Times New Roman" w:eastAsia="Times New Roman" w:hAnsi="Times New Roman"/>
                <w:lang w:eastAsia="cs-CZ"/>
              </w:rPr>
              <w:t>.. ..... ..... ..... .....</w:t>
            </w:r>
          </w:p>
          <w:p w14:paraId="4AB38E7B" w14:textId="491BF40A" w:rsidR="00B91E3B" w:rsidRPr="0096502F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3469B04" w14:textId="21F38673" w:rsidR="00B91E3B" w:rsidRPr="0096502F" w:rsidRDefault="00B91E3B" w:rsidP="00B91E3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</w:tr>
      <w:tr w:rsidR="0014413C" w:rsidRPr="0096502F" w14:paraId="77B3BBD9" w14:textId="77777777" w:rsidTr="00616CAC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6621AAF5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4A876BC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DDFDC32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00F3218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201AAF1" w14:textId="77777777" w:rsidR="0014413C" w:rsidRPr="0096502F" w:rsidRDefault="0094253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</w:t>
            </w:r>
            <w:r w:rsidR="009A27A4" w:rsidRPr="0096502F">
              <w:rPr>
                <w:rFonts w:ascii="Times New Roman" w:eastAsia="Times New Roman" w:hAnsi="Times New Roman"/>
                <w:lang w:eastAsia="cs-CZ"/>
              </w:rPr>
              <w:t xml:space="preserve"> ..... ..... ..... ..... .....</w:t>
            </w:r>
          </w:p>
          <w:p w14:paraId="27CCF7A3" w14:textId="77777777" w:rsidR="00280C54" w:rsidRDefault="00280C5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oprá</w:t>
            </w:r>
            <w:r w:rsidRPr="001F7143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vněnáosobazakraj</w:t>
            </w: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14:paraId="4507D2CA" w14:textId="6C021AD9" w:rsidR="00C52226" w:rsidRPr="00C52226" w:rsidRDefault="00C52226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582E774F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9A3E912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0310312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4FB7D6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44C4E9B" w14:textId="77777777" w:rsidR="009A27A4" w:rsidRPr="0096502F" w:rsidRDefault="009A27A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3ACD249D" w14:textId="77777777" w:rsidR="00280C54" w:rsidRDefault="00280C5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F7143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statutárnízástupce_nebo_oprávněnáosoba</w:t>
            </w: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14:paraId="3E705D2F" w14:textId="01ABE718" w:rsidR="00C52226" w:rsidRPr="0096502F" w:rsidRDefault="00C52226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</w:tbl>
    <w:p w14:paraId="07AF7001" w14:textId="77777777" w:rsidR="002856AE" w:rsidRDefault="002856A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1DEB6E3" w14:textId="42E28905" w:rsidR="0014413C" w:rsidRPr="00406CC0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Přílohy:</w:t>
      </w:r>
    </w:p>
    <w:p w14:paraId="221F2243" w14:textId="13646BC5" w:rsidR="00D142E5" w:rsidRPr="00933213" w:rsidRDefault="00D142E5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r w:rsidRPr="00933213">
        <w:rPr>
          <w:rFonts w:ascii="Times New Roman" w:eastAsia="Times New Roman" w:hAnsi="Times New Roman"/>
          <w:b/>
          <w:bCs/>
          <w:lang w:eastAsia="cs-CZ"/>
        </w:rPr>
        <w:t xml:space="preserve">Pravidla pro příjem </w:t>
      </w:r>
      <w:r w:rsidR="00754095" w:rsidRPr="00933213">
        <w:rPr>
          <w:rFonts w:ascii="Times New Roman" w:eastAsia="Times New Roman" w:hAnsi="Times New Roman"/>
          <w:b/>
          <w:bCs/>
          <w:lang w:eastAsia="cs-CZ"/>
        </w:rPr>
        <w:t>a hodnocení žádostí, poskytnutí a finančního vypořádání dotace z rozpočtu Karlovarského kraje dotačního programu.</w:t>
      </w:r>
    </w:p>
    <w:p w14:paraId="5BCA2AFA" w14:textId="4917EE85" w:rsidR="00EF04B3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6263970" w14:textId="3E4B3DC2" w:rsidR="00093EC7" w:rsidRDefault="00093EC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78D2067" w14:textId="77777777" w:rsidR="00954641" w:rsidRPr="00406CC0" w:rsidRDefault="00954641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F4BA31B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0BD667C7" w14:textId="650EEF5A" w:rsidR="00FD20FC" w:rsidRPr="00C656E9" w:rsidRDefault="00FD20FC" w:rsidP="00BE65AC">
      <w:pPr>
        <w:spacing w:after="0" w:line="240" w:lineRule="auto"/>
        <w:rPr>
          <w:rFonts w:ascii="Times New Roman" w:eastAsia="Times New Roman" w:hAnsi="Times New Roman"/>
          <w:color w:val="FF0000"/>
          <w:lang w:eastAsia="cs-CZ"/>
        </w:rPr>
      </w:pPr>
      <w:r w:rsidRPr="00C656E9">
        <w:rPr>
          <w:rFonts w:ascii="Times New Roman" w:eastAsia="Times New Roman" w:hAnsi="Times New Roman"/>
          <w:color w:val="FF0000"/>
          <w:highlight w:val="yellow"/>
          <w:lang w:eastAsia="cs-CZ"/>
        </w:rPr>
        <w:t>referent</w:t>
      </w:r>
    </w:p>
    <w:p w14:paraId="0A632B06" w14:textId="2D7DE722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218D3C0" w14:textId="1D8042C5" w:rsidR="003A68CC" w:rsidRDefault="003A68C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C8E471F" w14:textId="594B5C02" w:rsidR="003A68CC" w:rsidRDefault="003A68C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B159A35" w14:textId="46C9C928" w:rsidR="003A68CC" w:rsidRDefault="003A68C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636DE92" w14:textId="4205551D" w:rsidR="003A68CC" w:rsidRDefault="003A68C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19F1DB6" w14:textId="77777777" w:rsidR="003A68CC" w:rsidRPr="00406CC0" w:rsidRDefault="003A68C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9402964" w14:textId="049D9712" w:rsidR="007C0642" w:rsidRPr="00406CC0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Dokument je vyhotoven na základě usnesení ZKK číslo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ZK xxx/xx/xx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ze dne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xx. xx. xxxx</w:t>
      </w:r>
    </w:p>
    <w:p w14:paraId="4123CE01" w14:textId="77777777" w:rsidR="007C0642" w:rsidRPr="00FD20FC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14:paraId="557C1175" w14:textId="491353E8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Provedení předběžné řídící kontroly dle § 26 odst. 1 zák. č. 320/2001 Sb. a § 11</w:t>
      </w:r>
      <w:r w:rsidR="00E65CD6">
        <w:rPr>
          <w:rFonts w:ascii="Times New Roman" w:eastAsia="Times New Roman" w:hAnsi="Times New Roman"/>
          <w:sz w:val="16"/>
          <w:szCs w:val="16"/>
          <w:lang w:eastAsia="cs-CZ"/>
        </w:rPr>
        <w:t>, 13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 xml:space="preserve"> vyhl. č.</w:t>
      </w:r>
      <w:r w:rsidR="007C0642" w:rsidRPr="00406CC0">
        <w:rPr>
          <w:rFonts w:ascii="Times New Roman" w:eastAsia="Times New Roman" w:hAnsi="Times New Roman"/>
          <w:sz w:val="16"/>
          <w:szCs w:val="16"/>
          <w:lang w:eastAsia="cs-CZ"/>
        </w:rPr>
        <w:t> 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416/2004 Sb.</w:t>
      </w:r>
    </w:p>
    <w:p w14:paraId="13B69EB5" w14:textId="77777777" w:rsidR="00F44B77" w:rsidRPr="00FD20FC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1109DC8F" w14:textId="2E8F3D8D" w:rsidR="00F44B77" w:rsidRPr="000A5FCA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Příkazce operace: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  <w:t>Správce rozpočtu:</w:t>
      </w:r>
    </w:p>
    <w:p w14:paraId="425F01E3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1D8342F" w14:textId="62B9332F" w:rsidR="00F44B77" w:rsidRPr="00406CC0" w:rsidRDefault="00255105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příkazce</w:t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7C0642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rozpočtář</w:t>
      </w:r>
    </w:p>
    <w:p w14:paraId="6E56DD4B" w14:textId="77777777" w:rsidR="00F44B77" w:rsidRPr="00FD20FC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15746782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2DB39103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CCEEF10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26A9FD9" w14:textId="07510611" w:rsidR="00F44B77" w:rsidRPr="00FD20FC" w:rsidRDefault="00D90BDC" w:rsidP="00FD20F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  <w:sectPr w:rsidR="00F44B77" w:rsidRPr="00FD20FC" w:rsidSect="00357618"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referent</w:t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="00160C8F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 xml:space="preserve">                </w:t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 xml:space="preserve">dne </w:t>
      </w:r>
      <w:r w:rsidR="00F44B77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xx. xx. xxxx</w:t>
      </w:r>
      <w:r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  <w:t>Po</w:t>
      </w:r>
      <w:r w:rsidR="00FD20FC">
        <w:rPr>
          <w:rFonts w:ascii="Times New Roman" w:eastAsia="Times New Roman" w:hAnsi="Times New Roman"/>
          <w:sz w:val="20"/>
          <w:szCs w:val="20"/>
          <w:lang w:eastAsia="cs-CZ"/>
        </w:rPr>
        <w:t>d</w:t>
      </w:r>
    </w:p>
    <w:p w14:paraId="145C38E9" w14:textId="77777777" w:rsidR="00F44B77" w:rsidRPr="00406CC0" w:rsidRDefault="00F44B77" w:rsidP="00C81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pacing w:val="14"/>
          <w:sz w:val="28"/>
          <w:szCs w:val="28"/>
          <w:lang w:eastAsia="cs-CZ"/>
        </w:rPr>
      </w:pPr>
      <w:r w:rsidRPr="00406CC0">
        <w:rPr>
          <w:rFonts w:ascii="Times New Roman" w:eastAsia="Times New Roman" w:hAnsi="Times New Roman"/>
          <w:b/>
          <w:caps/>
          <w:spacing w:val="14"/>
          <w:sz w:val="32"/>
          <w:szCs w:val="32"/>
          <w:lang w:eastAsia="cs-CZ"/>
        </w:rPr>
        <w:lastRenderedPageBreak/>
        <w:t>PRůvodní LIST smlouvy (registr smluv)</w:t>
      </w:r>
    </w:p>
    <w:p w14:paraId="672D0DF3" w14:textId="77777777" w:rsidR="00F44B77" w:rsidRPr="00CB0C47" w:rsidRDefault="00F44B77" w:rsidP="00BE6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91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6"/>
        <w:gridCol w:w="2086"/>
        <w:gridCol w:w="2234"/>
      </w:tblGrid>
      <w:tr w:rsidR="00F44B77" w:rsidRPr="00406CC0" w14:paraId="3EA024EF" w14:textId="77777777" w:rsidTr="00484485">
        <w:trPr>
          <w:trHeight w:val="621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67D044F" w14:textId="77777777" w:rsidR="00F44B77" w:rsidRPr="00CB0C47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8"/>
                <w:highlight w:val="yellow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spacing w:val="8"/>
                <w:highlight w:val="yellow"/>
                <w:lang w:eastAsia="cs-CZ"/>
              </w:rPr>
              <w:t xml:space="preserve">EVIDENČNÍ ČÍSLO SMLOUVY: 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451B2D28" w14:textId="69AE0F00" w:rsidR="00F44B77" w:rsidRPr="00406CC0" w:rsidRDefault="00A9496A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  <w:t>KKnnnnn/rrrr</w:t>
            </w:r>
          </w:p>
        </w:tc>
      </w:tr>
      <w:tr w:rsidR="00F44B77" w:rsidRPr="00406CC0" w14:paraId="3733CB3A" w14:textId="77777777" w:rsidTr="00484485">
        <w:trPr>
          <w:trHeight w:val="621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B5B0A7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Název smlouvy:</w:t>
            </w:r>
          </w:p>
          <w:p w14:paraId="2BE397D5" w14:textId="77777777" w:rsidR="00F44B77" w:rsidRPr="00406CC0" w:rsidRDefault="007C0642" w:rsidP="00A9496A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Cs/>
                <w:lang w:eastAsia="cs-CZ"/>
              </w:rPr>
              <w:t>Veřejnoprávní smlouva</w:t>
            </w:r>
            <w:r w:rsidRPr="00406CC0">
              <w:rPr>
                <w:rFonts w:ascii="Times New Roman" w:eastAsia="Times New Roman" w:hAnsi="Times New Roman"/>
                <w:lang w:eastAsia="cs-CZ"/>
              </w:rPr>
              <w:t xml:space="preserve"> o poskytnutí dotace z rozpočtu Karlovarského kraje</w:t>
            </w:r>
          </w:p>
          <w:p w14:paraId="2388A5A3" w14:textId="295998B6" w:rsidR="007C0642" w:rsidRDefault="00CB0C47" w:rsidP="00A9496A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lang w:eastAsia="cs-CZ"/>
              </w:rPr>
              <w:t>doplní se:</w:t>
            </w:r>
          </w:p>
          <w:p w14:paraId="2C0E2F28" w14:textId="2080C0D6" w:rsidR="00A9496A" w:rsidRPr="00C818C0" w:rsidRDefault="00FD20FC" w:rsidP="00A9496A">
            <w:pPr>
              <w:pStyle w:val="Odstavecseseznamem"/>
              <w:numPr>
                <w:ilvl w:val="0"/>
                <w:numId w:val="10"/>
              </w:num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color w:val="FF0000"/>
                <w:lang w:eastAsia="cs-CZ"/>
              </w:rPr>
              <w:t>Právnická osoba – obchodní firma a sídlo</w:t>
            </w:r>
            <w:r w:rsidRPr="00C818C0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 </w:t>
            </w:r>
          </w:p>
        </w:tc>
      </w:tr>
      <w:tr w:rsidR="00F44B77" w:rsidRPr="00406CC0" w14:paraId="667DA577" w14:textId="77777777" w:rsidTr="00484485">
        <w:trPr>
          <w:trHeight w:val="51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44AA" w14:textId="77206A69" w:rsidR="00F44B77" w:rsidRPr="00406CC0" w:rsidRDefault="00F44B77" w:rsidP="00CB0C4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Evidenční číslo hlavní smlouvy</w:t>
            </w:r>
            <w:r w:rsidR="00CB0C47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:</w:t>
            </w:r>
            <w:r w:rsidRPr="00406CC0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br/>
              <w:t>(</w:t>
            </w:r>
            <w:r w:rsidR="00CB0C47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t xml:space="preserve">jen </w:t>
            </w:r>
            <w:r w:rsidRPr="00406CC0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t>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3F0A5F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lang w:eastAsia="cs-CZ"/>
              </w:rPr>
              <w:t>-----</w:t>
            </w:r>
          </w:p>
        </w:tc>
      </w:tr>
      <w:tr w:rsidR="00F44B77" w:rsidRPr="00406CC0" w14:paraId="0412E510" w14:textId="77777777" w:rsidTr="00484485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6F4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F7A8117" w14:textId="1040AAA0" w:rsidR="00F44B77" w:rsidRPr="00406CC0" w:rsidRDefault="007C0642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  <w:t>nnnn/xx/rr</w:t>
            </w:r>
          </w:p>
          <w:p w14:paraId="79B73255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lang w:eastAsia="cs-CZ"/>
              </w:rPr>
              <w:t>88.1</w:t>
            </w:r>
          </w:p>
        </w:tc>
      </w:tr>
      <w:tr w:rsidR="00F44B77" w:rsidRPr="00406CC0" w14:paraId="40E5B2E1" w14:textId="77777777" w:rsidTr="00484485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A45CA" w14:textId="76C89746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Číslo a datum usnesení 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4856B189" w14:textId="2A1011E6" w:rsidR="007C0642" w:rsidRPr="00406CC0" w:rsidRDefault="007C0642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ZK xxx/xx/xx</w:t>
            </w:r>
            <w:r w:rsidRPr="00406CC0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 xml:space="preserve"> ze dne </w:t>
            </w:r>
            <w:r w:rsidRPr="00406CC0"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xx. xx. xxxx</w:t>
            </w:r>
          </w:p>
        </w:tc>
      </w:tr>
      <w:tr w:rsidR="00F44B77" w:rsidRPr="00406CC0" w14:paraId="07061119" w14:textId="77777777" w:rsidTr="00484485">
        <w:trPr>
          <w:trHeight w:val="621"/>
          <w:jc w:val="center"/>
        </w:trPr>
        <w:tc>
          <w:tcPr>
            <w:tcW w:w="2694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0C40F9" w14:textId="0BCF1936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REGISTR SMLUV</w:t>
            </w:r>
            <w:r w:rsidR="00CB0C47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: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C256520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w w:val="90"/>
                <w:lang w:eastAsia="cs-CZ"/>
              </w:rPr>
            </w:pPr>
            <w:r w:rsidRPr="00A9496A">
              <w:rPr>
                <w:rFonts w:ascii="Times New Roman" w:eastAsia="Times New Roman" w:hAnsi="Times New Roman"/>
                <w:b/>
                <w:spacing w:val="8"/>
                <w:w w:val="90"/>
                <w:sz w:val="20"/>
                <w:lang w:eastAsia="cs-CZ"/>
              </w:rPr>
              <w:t>ANO</w:t>
            </w:r>
            <w:r w:rsidRPr="00406CC0">
              <w:rPr>
                <w:rFonts w:ascii="Times New Roman" w:eastAsia="Times New Roman" w:hAnsi="Times New Roman"/>
                <w:b/>
                <w:spacing w:val="8"/>
                <w:w w:val="90"/>
                <w:sz w:val="20"/>
                <w:lang w:eastAsia="cs-CZ"/>
              </w:rPr>
              <w:t xml:space="preserve">  /   NE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A56035" w14:textId="54627479" w:rsidR="00F44B77" w:rsidRPr="00CB0C47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8"/>
                <w:w w:val="90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caps/>
                <w:spacing w:val="8"/>
                <w:w w:val="90"/>
                <w:lang w:eastAsia="cs-CZ"/>
              </w:rPr>
              <w:t>Shoda smlouvy s textovým obrazem</w:t>
            </w:r>
            <w:r w:rsidR="00CB0C47" w:rsidRPr="00CB0C47">
              <w:rPr>
                <w:rFonts w:ascii="Times New Roman" w:eastAsia="Times New Roman" w:hAnsi="Times New Roman"/>
                <w:b/>
                <w:caps/>
                <w:spacing w:val="8"/>
                <w:w w:val="90"/>
                <w:lang w:eastAsia="cs-CZ"/>
              </w:rPr>
              <w:t>: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40689417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pacing w:val="8"/>
                <w:w w:val="9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Podpis:</w:t>
            </w:r>
          </w:p>
        </w:tc>
      </w:tr>
      <w:tr w:rsidR="00F44B77" w:rsidRPr="00406CC0" w14:paraId="76D1A847" w14:textId="77777777" w:rsidTr="00484485">
        <w:tblPrEx>
          <w:tblLook w:val="00A0" w:firstRow="1" w:lastRow="0" w:firstColumn="1" w:lastColumn="0" w:noHBand="0" w:noVBand="0"/>
        </w:tblPrEx>
        <w:trPr>
          <w:trHeight w:val="493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A9C0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Zpracovatel: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DEF109" w14:textId="69EC6F1C" w:rsidR="00F44B77" w:rsidRPr="00406CC0" w:rsidRDefault="00A12F86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Odbor regionálního rozvoje </w:t>
            </w:r>
          </w:p>
        </w:tc>
      </w:tr>
      <w:tr w:rsidR="00F44B77" w:rsidRPr="00406CC0" w14:paraId="14A43BAC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ACF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C585A0" w14:textId="248DE24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Dne: </w:t>
            </w:r>
            <w:r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xx. xx. xxxx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referent</w:t>
            </w:r>
          </w:p>
        </w:tc>
      </w:tr>
      <w:tr w:rsidR="00F44B77" w:rsidRPr="00406CC0" w14:paraId="6D2AD9DC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E237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Právník odboru nebo právník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A042AE" w14:textId="0F665FC6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Dne: </w:t>
            </w:r>
            <w:r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xx. xx. xxxx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Podpis: </w:t>
            </w:r>
            <w:r w:rsidR="00255105"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právník</w:t>
            </w:r>
          </w:p>
        </w:tc>
      </w:tr>
      <w:tr w:rsidR="00F44B77" w:rsidRPr="00406CC0" w14:paraId="43CB82E9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C62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b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sz w:val="20"/>
                <w:lang w:eastAsia="cs-CZ"/>
              </w:rPr>
              <w:t>Souhlas vedoucího odboru nebo ředitele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C62C27A" w14:textId="055710F2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</w:t>
            </w:r>
            <w:r w:rsidR="00255105"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                     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příkazce</w:t>
            </w:r>
          </w:p>
        </w:tc>
      </w:tr>
      <w:tr w:rsidR="00484485" w:rsidRPr="00406CC0" w14:paraId="057CBC13" w14:textId="77777777" w:rsidTr="00C6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28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E208EA" w14:textId="16CE79F6" w:rsidR="00484485" w:rsidRPr="00406CC0" w:rsidRDefault="00484485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Finanční odbor:</w:t>
            </w:r>
          </w:p>
        </w:tc>
      </w:tr>
      <w:tr w:rsidR="00F44B77" w:rsidRPr="00406CC0" w14:paraId="0092A434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7C7D2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5C98F7D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                       Podpis: Ing. Martina Jánská</w:t>
            </w:r>
          </w:p>
        </w:tc>
      </w:tr>
      <w:tr w:rsidR="00A9496A" w:rsidRPr="00406CC0" w14:paraId="6E6CCBFB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BD11059" w14:textId="27315614" w:rsidR="00A9496A" w:rsidRPr="00406CC0" w:rsidRDefault="00A9496A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Odbor legislativní a právní a krajský živnostenský úřad:</w:t>
            </w:r>
          </w:p>
        </w:tc>
      </w:tr>
      <w:tr w:rsidR="00F44B77" w:rsidRPr="00406CC0" w14:paraId="2195D72C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53BB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CB129C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F44B77" w:rsidRPr="00406CC0" w14:paraId="50D36CA6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C6710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5BA8D81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3C587E" w:rsidRPr="00406CC0" w14:paraId="119CEB02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5B8F7F" w14:textId="192632D4" w:rsidR="003C587E" w:rsidRPr="00A9496A" w:rsidRDefault="003C587E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6"/>
                <w:lang w:eastAsia="cs-CZ"/>
              </w:rPr>
              <w:t>Odbor, který smlouvu připomínkoval:</w:t>
            </w:r>
          </w:p>
        </w:tc>
      </w:tr>
      <w:tr w:rsidR="00F44B77" w:rsidRPr="00406CC0" w14:paraId="4052D019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0667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097F304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F44B77" w:rsidRPr="00406CC0" w14:paraId="39518EF2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061B49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>Potvrzuji provedení předběžné řídící kontroly dle § 26 odst. 1 písm. a) zák. č. 320/2001 Sb. a § 11 vyhl. č. 416/2004 Sb. – příjmy nebo § 13 vyhl. č..416/2004 Sb. – výdaje</w:t>
            </w:r>
          </w:p>
        </w:tc>
      </w:tr>
      <w:tr w:rsidR="00F44B77" w:rsidRPr="00406CC0" w14:paraId="20F98E37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5A213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Příkazce operace:                    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C87634E" w14:textId="02B5FEEA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cs-CZ"/>
              </w:rPr>
              <w:t>příkazce</w:t>
            </w:r>
          </w:p>
        </w:tc>
      </w:tr>
      <w:tr w:rsidR="00F44B77" w:rsidRPr="00406CC0" w14:paraId="238B0B0E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D1969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b) zák. č. 320/2001 Sb. a § 13 vyhl. č..416/2004 Sb. – výdaje. </w:t>
            </w: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br/>
            </w: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lastRenderedPageBreak/>
              <w:t>Uděluji individuální příslib.</w:t>
            </w:r>
          </w:p>
        </w:tc>
      </w:tr>
      <w:tr w:rsidR="00F44B77" w:rsidRPr="00406CC0" w14:paraId="0607136D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9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BE91D8" w14:textId="4366E5D9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lastRenderedPageBreak/>
              <w:t xml:space="preserve">Správce rozpočtu: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EDE8C2" w14:textId="3B253C5B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cs-CZ"/>
              </w:rPr>
              <w:t>rozpočtář</w:t>
            </w:r>
          </w:p>
        </w:tc>
      </w:tr>
    </w:tbl>
    <w:p w14:paraId="4A35D247" w14:textId="77777777" w:rsidR="00484485" w:rsidRDefault="00484485" w:rsidP="00A9496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vertAlign w:val="superscript"/>
          <w:lang w:eastAsia="cs-CZ"/>
        </w:rPr>
      </w:pPr>
    </w:p>
    <w:p w14:paraId="65CBD778" w14:textId="339DDD0C" w:rsidR="00F44B77" w:rsidRPr="00406CC0" w:rsidRDefault="00484485" w:rsidP="00A9496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cs-CZ"/>
        </w:rPr>
        <w:t>Poznámky:</w:t>
      </w:r>
    </w:p>
    <w:sectPr w:rsidR="00F44B77" w:rsidRPr="00406CC0" w:rsidSect="0035761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701C8" w14:textId="77777777" w:rsidR="00136665" w:rsidRDefault="00136665" w:rsidP="00BE360F">
      <w:pPr>
        <w:spacing w:after="0" w:line="240" w:lineRule="auto"/>
      </w:pPr>
      <w:r>
        <w:separator/>
      </w:r>
    </w:p>
  </w:endnote>
  <w:endnote w:type="continuationSeparator" w:id="0">
    <w:p w14:paraId="1F305B92" w14:textId="77777777" w:rsidR="00136665" w:rsidRDefault="00136665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5B8A6AFA" w:rsidR="00434B58" w:rsidRPr="00054236" w:rsidRDefault="00434B58">
            <w:pPr>
              <w:pStyle w:val="Zpat"/>
              <w:jc w:val="center"/>
              <w:rPr>
                <w:rFonts w:ascii="Times New Roman" w:hAnsi="Times New Roman"/>
              </w:rPr>
            </w:pPr>
            <w:r w:rsidRPr="00494758">
              <w:rPr>
                <w:rFonts w:ascii="Times New Roman" w:hAnsi="Times New Roman"/>
                <w:sz w:val="20"/>
                <w:szCs w:val="20"/>
              </w:rPr>
              <w:t xml:space="preserve">Stránka </w:t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instrText>PAGE</w:instrText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B5220E">
              <w:rPr>
                <w:rFonts w:ascii="Times New Roman" w:hAnsi="Times New Roman"/>
                <w:bCs/>
                <w:noProof/>
                <w:sz w:val="20"/>
                <w:szCs w:val="20"/>
              </w:rPr>
              <w:t>10</w:t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494758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sdtContent>
      </w:sdt>
    </w:sdtContent>
  </w:sdt>
  <w:p w14:paraId="4F3473E7" w14:textId="77777777" w:rsidR="00434B58" w:rsidRDefault="00434B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C3BD8" w14:textId="77777777" w:rsidR="00136665" w:rsidRDefault="00136665" w:rsidP="00BE360F">
      <w:pPr>
        <w:spacing w:after="0" w:line="240" w:lineRule="auto"/>
      </w:pPr>
      <w:r>
        <w:separator/>
      </w:r>
    </w:p>
  </w:footnote>
  <w:footnote w:type="continuationSeparator" w:id="0">
    <w:p w14:paraId="6A9241F8" w14:textId="77777777" w:rsidR="00136665" w:rsidRDefault="00136665" w:rsidP="00BE360F">
      <w:pPr>
        <w:spacing w:after="0" w:line="240" w:lineRule="auto"/>
      </w:pPr>
      <w:r>
        <w:continuationSeparator/>
      </w:r>
    </w:p>
  </w:footnote>
  <w:footnote w:id="1">
    <w:p w14:paraId="12546368" w14:textId="242104D1" w:rsidR="00F51E73" w:rsidRDefault="00F51E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44792">
        <w:rPr>
          <w:rFonts w:ascii="Times New Roman" w:hAnsi="Times New Roman"/>
          <w:lang w:eastAsia="cs-CZ"/>
        </w:rPr>
        <w:t xml:space="preserve">Pravidla pro příjem a hodnocení žádostí, poskytnutí a finanční vypořádání dotace z rozpočtu Karlovarského kraje, článek </w:t>
      </w:r>
      <w:r>
        <w:rPr>
          <w:rFonts w:ascii="Times New Roman" w:hAnsi="Times New Roman"/>
          <w:lang w:eastAsia="cs-CZ"/>
        </w:rPr>
        <w:t>VI</w:t>
      </w:r>
      <w:r w:rsidRPr="00444792">
        <w:rPr>
          <w:rFonts w:ascii="Times New Roman" w:hAnsi="Times New Roman"/>
          <w:lang w:eastAsia="cs-CZ"/>
        </w:rPr>
        <w:t xml:space="preserve"> – uveden výčet způsobilých a nezpůsobilých výdajů projektu</w:t>
      </w:r>
      <w:r>
        <w:rPr>
          <w:rFonts w:ascii="Times New Roman" w:hAnsi="Times New Roman"/>
          <w:lang w:eastAsia="cs-CZ"/>
        </w:rPr>
        <w:t>.</w:t>
      </w:r>
    </w:p>
  </w:footnote>
  <w:footnote w:id="2">
    <w:p w14:paraId="6C027629" w14:textId="76A66EE9" w:rsidR="00434B58" w:rsidRPr="007437B3" w:rsidRDefault="00434B58" w:rsidP="00A45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cs-CZ"/>
        </w:rPr>
      </w:pPr>
      <w:r w:rsidRPr="00A4525E">
        <w:rPr>
          <w:rStyle w:val="Znakapoznpodarou"/>
          <w:rFonts w:ascii="Times New Roman" w:hAnsi="Times New Roman"/>
        </w:rPr>
        <w:footnoteRef/>
      </w:r>
      <w:r w:rsidRPr="00A4525E">
        <w:rPr>
          <w:rFonts w:ascii="Times New Roman" w:hAnsi="Times New Roman"/>
        </w:rPr>
        <w:t xml:space="preserve"> </w:t>
      </w:r>
      <w:r w:rsidRPr="007437B3">
        <w:rPr>
          <w:rFonts w:ascii="Times New Roman" w:hAnsi="Times New Roman"/>
          <w:color w:val="000000"/>
          <w:sz w:val="20"/>
          <w:szCs w:val="20"/>
          <w:lang w:eastAsia="cs-CZ"/>
        </w:rPr>
        <w:t>Extenzivní projektová fiše musí být předložena v předepsané struktuře.</w:t>
      </w:r>
    </w:p>
  </w:footnote>
  <w:footnote w:id="3">
    <w:p w14:paraId="2FB4CD81" w14:textId="455664B4" w:rsidR="00434B58" w:rsidRDefault="00434B58">
      <w:pPr>
        <w:pStyle w:val="Textpoznpodarou"/>
      </w:pPr>
    </w:p>
  </w:footnote>
  <w:footnote w:id="4">
    <w:p w14:paraId="2F29C89E" w14:textId="77777777" w:rsidR="00434B58" w:rsidRDefault="00434B58" w:rsidP="00E708E5">
      <w:pPr>
        <w:pStyle w:val="Textpoznpodarou"/>
        <w:ind w:left="426" w:hanging="426"/>
        <w:jc w:val="both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Nařízení Rady (ES) č. 659/1999 ze dne 22. března 1999, kterým se stanoví prováděcí pravidla k článku 93</w:t>
      </w:r>
    </w:p>
    <w:p w14:paraId="56C4C6E6" w14:textId="67A7E5DA" w:rsidR="00434B58" w:rsidRDefault="00434B58" w:rsidP="00E708E5">
      <w:pPr>
        <w:pStyle w:val="Textpoznpodarou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Smlouvy o 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2CE2E" w14:textId="0DD7B672" w:rsidR="00434B58" w:rsidRDefault="00434B58" w:rsidP="00673DDD">
    <w:pPr>
      <w:pStyle w:val="Zpat"/>
      <w:tabs>
        <w:tab w:val="clear" w:pos="4536"/>
        <w:tab w:val="clear" w:pos="9072"/>
        <w:tab w:val="left" w:pos="2265"/>
      </w:tabs>
    </w:pPr>
    <w:bookmarkStart w:id="6" w:name="_Hlk24455575"/>
    <w:r>
      <w:rPr>
        <w:noProof/>
        <w:lang w:eastAsia="cs-CZ"/>
      </w:rPr>
      <w:drawing>
        <wp:inline distT="0" distB="0" distL="0" distR="0" wp14:anchorId="55B71BD0" wp14:editId="7ED6B481">
          <wp:extent cx="5760720" cy="127889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  <w:p w14:paraId="2D73601A" w14:textId="77777777" w:rsidR="00434B58" w:rsidRDefault="00434B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642D81"/>
    <w:multiLevelType w:val="hybridMultilevel"/>
    <w:tmpl w:val="95EAC3BE"/>
    <w:lvl w:ilvl="0" w:tplc="A38257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3709"/>
    <w:multiLevelType w:val="hybridMultilevel"/>
    <w:tmpl w:val="3F6A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31C47"/>
    <w:multiLevelType w:val="hybridMultilevel"/>
    <w:tmpl w:val="2FE4B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1871"/>
    <w:multiLevelType w:val="hybridMultilevel"/>
    <w:tmpl w:val="854ACF12"/>
    <w:lvl w:ilvl="0" w:tplc="975873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E7097"/>
    <w:multiLevelType w:val="hybridMultilevel"/>
    <w:tmpl w:val="DC02E668"/>
    <w:lvl w:ilvl="0" w:tplc="C67E6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000255"/>
    <w:multiLevelType w:val="hybridMultilevel"/>
    <w:tmpl w:val="FEE0A4D4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45CEB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C90597"/>
    <w:multiLevelType w:val="multilevel"/>
    <w:tmpl w:val="C28887F8"/>
    <w:lvl w:ilvl="0">
      <w:start w:val="1"/>
      <w:numFmt w:val="decimal"/>
      <w:pStyle w:val="cislovanakapitolsmlouva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cislovanakapitolaroven2"/>
      <w:lvlText w:val="%2."/>
      <w:lvlJc w:val="left"/>
      <w:pPr>
        <w:ind w:left="107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341A0F"/>
    <w:multiLevelType w:val="hybridMultilevel"/>
    <w:tmpl w:val="DD800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62D6877"/>
    <w:multiLevelType w:val="hybridMultilevel"/>
    <w:tmpl w:val="ED52E07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A403158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E076B"/>
    <w:multiLevelType w:val="hybridMultilevel"/>
    <w:tmpl w:val="69EAB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2081A"/>
    <w:multiLevelType w:val="hybridMultilevel"/>
    <w:tmpl w:val="D10C3752"/>
    <w:lvl w:ilvl="0" w:tplc="E6DE7A44">
      <w:start w:val="1"/>
      <w:numFmt w:val="lowerLetter"/>
      <w:pStyle w:val="Odrkya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35E4FB9"/>
    <w:multiLevelType w:val="hybridMultilevel"/>
    <w:tmpl w:val="A00C8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B1622A"/>
    <w:multiLevelType w:val="hybridMultilevel"/>
    <w:tmpl w:val="CF463F94"/>
    <w:lvl w:ilvl="0" w:tplc="6FDE2E40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53CEA"/>
    <w:multiLevelType w:val="hybridMultilevel"/>
    <w:tmpl w:val="B78E3B7E"/>
    <w:lvl w:ilvl="0" w:tplc="CB46BC6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9055BE"/>
    <w:multiLevelType w:val="hybridMultilevel"/>
    <w:tmpl w:val="64E29B5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B9F73C0"/>
    <w:multiLevelType w:val="hybridMultilevel"/>
    <w:tmpl w:val="E8E069DE"/>
    <w:lvl w:ilvl="0" w:tplc="3E2684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E6F3C"/>
    <w:multiLevelType w:val="hybridMultilevel"/>
    <w:tmpl w:val="E96202B6"/>
    <w:lvl w:ilvl="0" w:tplc="49580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44CE7"/>
    <w:multiLevelType w:val="hybridMultilevel"/>
    <w:tmpl w:val="1C82E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9" w15:restartNumberingAfterBreak="0">
    <w:nsid w:val="4B11023F"/>
    <w:multiLevelType w:val="hybridMultilevel"/>
    <w:tmpl w:val="AC2A75F4"/>
    <w:lvl w:ilvl="0" w:tplc="6FDE2E40">
      <w:start w:val="30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E22E23"/>
    <w:multiLevelType w:val="hybridMultilevel"/>
    <w:tmpl w:val="5F5E33F8"/>
    <w:lvl w:ilvl="0" w:tplc="04050001">
      <w:start w:val="1"/>
      <w:numFmt w:val="bullet"/>
      <w:lvlText w:val=""/>
      <w:lvlJc w:val="left"/>
      <w:pPr>
        <w:ind w:left="-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36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71099"/>
    <w:multiLevelType w:val="hybridMultilevel"/>
    <w:tmpl w:val="FCD078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7538F7"/>
    <w:multiLevelType w:val="hybridMultilevel"/>
    <w:tmpl w:val="F58A31E2"/>
    <w:lvl w:ilvl="0" w:tplc="0A442B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44809"/>
    <w:multiLevelType w:val="hybridMultilevel"/>
    <w:tmpl w:val="E85EDCE4"/>
    <w:lvl w:ilvl="0" w:tplc="B39CEA64">
      <w:start w:val="1"/>
      <w:numFmt w:val="lowerLetter"/>
      <w:lvlText w:val="%1)"/>
      <w:lvlJc w:val="left"/>
      <w:pPr>
        <w:ind w:left="643" w:hanging="360"/>
      </w:pPr>
      <w:rPr>
        <w:rFonts w:ascii="Times New Roman" w:eastAsia="Calibri" w:hAnsi="Times New Roman"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D223A6"/>
    <w:multiLevelType w:val="hybridMultilevel"/>
    <w:tmpl w:val="9EC20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100F9A"/>
    <w:multiLevelType w:val="hybridMultilevel"/>
    <w:tmpl w:val="70CC9AD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0D5D0A"/>
    <w:multiLevelType w:val="hybridMultilevel"/>
    <w:tmpl w:val="7F487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020"/>
    <w:multiLevelType w:val="hybridMultilevel"/>
    <w:tmpl w:val="71B0E1AA"/>
    <w:lvl w:ilvl="0" w:tplc="E9F4BF3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331FE"/>
    <w:multiLevelType w:val="hybridMultilevel"/>
    <w:tmpl w:val="F58A31E2"/>
    <w:lvl w:ilvl="0" w:tplc="0A442B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8"/>
  </w:num>
  <w:num w:numId="4">
    <w:abstractNumId w:val="19"/>
  </w:num>
  <w:num w:numId="5">
    <w:abstractNumId w:val="11"/>
  </w:num>
  <w:num w:numId="6">
    <w:abstractNumId w:val="26"/>
  </w:num>
  <w:num w:numId="7">
    <w:abstractNumId w:val="46"/>
  </w:num>
  <w:num w:numId="8">
    <w:abstractNumId w:val="24"/>
  </w:num>
  <w:num w:numId="9">
    <w:abstractNumId w:val="36"/>
  </w:num>
  <w:num w:numId="10">
    <w:abstractNumId w:val="8"/>
  </w:num>
  <w:num w:numId="11">
    <w:abstractNumId w:val="0"/>
  </w:num>
  <w:num w:numId="12">
    <w:abstractNumId w:val="5"/>
  </w:num>
  <w:num w:numId="13">
    <w:abstractNumId w:val="10"/>
  </w:num>
  <w:num w:numId="14">
    <w:abstractNumId w:val="18"/>
    <w:lvlOverride w:ilvl="0">
      <w:startOverride w:val="1"/>
    </w:lvlOverride>
  </w:num>
  <w:num w:numId="15">
    <w:abstractNumId w:val="37"/>
  </w:num>
  <w:num w:numId="16">
    <w:abstractNumId w:val="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45"/>
  </w:num>
  <w:num w:numId="20">
    <w:abstractNumId w:val="39"/>
  </w:num>
  <w:num w:numId="21">
    <w:abstractNumId w:val="24"/>
  </w:num>
  <w:num w:numId="22">
    <w:abstractNumId w:val="44"/>
  </w:num>
  <w:num w:numId="23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35"/>
  </w:num>
  <w:num w:numId="37">
    <w:abstractNumId w:val="41"/>
  </w:num>
  <w:num w:numId="38">
    <w:abstractNumId w:val="14"/>
  </w:num>
  <w:num w:numId="39">
    <w:abstractNumId w:val="2"/>
  </w:num>
  <w:num w:numId="40">
    <w:abstractNumId w:val="1"/>
  </w:num>
  <w:num w:numId="41">
    <w:abstractNumId w:val="12"/>
  </w:num>
  <w:num w:numId="42">
    <w:abstractNumId w:val="23"/>
  </w:num>
  <w:num w:numId="43">
    <w:abstractNumId w:val="22"/>
  </w:num>
  <w:num w:numId="44">
    <w:abstractNumId w:val="4"/>
  </w:num>
  <w:num w:numId="45">
    <w:abstractNumId w:val="38"/>
  </w:num>
  <w:num w:numId="46">
    <w:abstractNumId w:val="7"/>
  </w:num>
  <w:num w:numId="47">
    <w:abstractNumId w:val="43"/>
  </w:num>
  <w:num w:numId="48">
    <w:abstractNumId w:val="29"/>
  </w:num>
  <w:num w:numId="49">
    <w:abstractNumId w:val="21"/>
  </w:num>
  <w:num w:numId="50">
    <w:abstractNumId w:val="2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07FB9"/>
    <w:rsid w:val="000201A9"/>
    <w:rsid w:val="000203BA"/>
    <w:rsid w:val="00021B99"/>
    <w:rsid w:val="00031221"/>
    <w:rsid w:val="000326B5"/>
    <w:rsid w:val="00034A31"/>
    <w:rsid w:val="000370A6"/>
    <w:rsid w:val="00037E64"/>
    <w:rsid w:val="00042B34"/>
    <w:rsid w:val="00042DF1"/>
    <w:rsid w:val="0004642A"/>
    <w:rsid w:val="00047CA4"/>
    <w:rsid w:val="000517B9"/>
    <w:rsid w:val="00054236"/>
    <w:rsid w:val="0007033E"/>
    <w:rsid w:val="0007392E"/>
    <w:rsid w:val="00077265"/>
    <w:rsid w:val="00093EC7"/>
    <w:rsid w:val="00097399"/>
    <w:rsid w:val="000A38C0"/>
    <w:rsid w:val="000A41F3"/>
    <w:rsid w:val="000A5FCA"/>
    <w:rsid w:val="000B378A"/>
    <w:rsid w:val="000B470A"/>
    <w:rsid w:val="000B798B"/>
    <w:rsid w:val="000C0D16"/>
    <w:rsid w:val="000D0A0A"/>
    <w:rsid w:val="000D7E3F"/>
    <w:rsid w:val="000E7676"/>
    <w:rsid w:val="001005CC"/>
    <w:rsid w:val="001027E4"/>
    <w:rsid w:val="00111564"/>
    <w:rsid w:val="00123BD3"/>
    <w:rsid w:val="00127A60"/>
    <w:rsid w:val="00133E0D"/>
    <w:rsid w:val="00134461"/>
    <w:rsid w:val="00136665"/>
    <w:rsid w:val="00137BD3"/>
    <w:rsid w:val="00141384"/>
    <w:rsid w:val="0014413C"/>
    <w:rsid w:val="001444AA"/>
    <w:rsid w:val="00151042"/>
    <w:rsid w:val="00160C8F"/>
    <w:rsid w:val="00165A58"/>
    <w:rsid w:val="00172B80"/>
    <w:rsid w:val="00174217"/>
    <w:rsid w:val="00187674"/>
    <w:rsid w:val="00192E2A"/>
    <w:rsid w:val="001A17EC"/>
    <w:rsid w:val="001B1C21"/>
    <w:rsid w:val="001B4CCB"/>
    <w:rsid w:val="001D34E7"/>
    <w:rsid w:val="001D3811"/>
    <w:rsid w:val="001E36E9"/>
    <w:rsid w:val="001F6BB4"/>
    <w:rsid w:val="001F7143"/>
    <w:rsid w:val="001F7C4F"/>
    <w:rsid w:val="00203C28"/>
    <w:rsid w:val="0021036C"/>
    <w:rsid w:val="0022182F"/>
    <w:rsid w:val="00222BFF"/>
    <w:rsid w:val="0022386F"/>
    <w:rsid w:val="00223AA5"/>
    <w:rsid w:val="002415E5"/>
    <w:rsid w:val="00246CE4"/>
    <w:rsid w:val="00255105"/>
    <w:rsid w:val="00255E42"/>
    <w:rsid w:val="00260B03"/>
    <w:rsid w:val="00280C54"/>
    <w:rsid w:val="002856AE"/>
    <w:rsid w:val="00287C8E"/>
    <w:rsid w:val="00295200"/>
    <w:rsid w:val="00295DBF"/>
    <w:rsid w:val="002A5BCE"/>
    <w:rsid w:val="002B630B"/>
    <w:rsid w:val="002C1AAB"/>
    <w:rsid w:val="002C3D92"/>
    <w:rsid w:val="002C749A"/>
    <w:rsid w:val="002D4503"/>
    <w:rsid w:val="002D58E9"/>
    <w:rsid w:val="002E7009"/>
    <w:rsid w:val="002E73C7"/>
    <w:rsid w:val="00314213"/>
    <w:rsid w:val="003211B2"/>
    <w:rsid w:val="00330342"/>
    <w:rsid w:val="0033108A"/>
    <w:rsid w:val="0034026B"/>
    <w:rsid w:val="003444FD"/>
    <w:rsid w:val="003549A6"/>
    <w:rsid w:val="00357618"/>
    <w:rsid w:val="00360341"/>
    <w:rsid w:val="00360E6D"/>
    <w:rsid w:val="00374374"/>
    <w:rsid w:val="00376482"/>
    <w:rsid w:val="00383317"/>
    <w:rsid w:val="00386FC7"/>
    <w:rsid w:val="00397077"/>
    <w:rsid w:val="003A2D63"/>
    <w:rsid w:val="003A4509"/>
    <w:rsid w:val="003A68CC"/>
    <w:rsid w:val="003A7724"/>
    <w:rsid w:val="003B42E8"/>
    <w:rsid w:val="003B5E28"/>
    <w:rsid w:val="003C1573"/>
    <w:rsid w:val="003C587E"/>
    <w:rsid w:val="003C6294"/>
    <w:rsid w:val="003C757F"/>
    <w:rsid w:val="003C7904"/>
    <w:rsid w:val="003D2CDC"/>
    <w:rsid w:val="003F184B"/>
    <w:rsid w:val="003F2BD5"/>
    <w:rsid w:val="003F4DA9"/>
    <w:rsid w:val="003F5723"/>
    <w:rsid w:val="00400C41"/>
    <w:rsid w:val="00406CC0"/>
    <w:rsid w:val="00414D20"/>
    <w:rsid w:val="00415F69"/>
    <w:rsid w:val="00424DBD"/>
    <w:rsid w:val="004328DC"/>
    <w:rsid w:val="00434B58"/>
    <w:rsid w:val="00434ECF"/>
    <w:rsid w:val="00444792"/>
    <w:rsid w:val="004521A6"/>
    <w:rsid w:val="00452B68"/>
    <w:rsid w:val="00455C1E"/>
    <w:rsid w:val="004766E0"/>
    <w:rsid w:val="00476F63"/>
    <w:rsid w:val="00484485"/>
    <w:rsid w:val="00485A84"/>
    <w:rsid w:val="00494758"/>
    <w:rsid w:val="004A1309"/>
    <w:rsid w:val="004A34B2"/>
    <w:rsid w:val="004B4520"/>
    <w:rsid w:val="004C6AD4"/>
    <w:rsid w:val="004D7C7B"/>
    <w:rsid w:val="004E2927"/>
    <w:rsid w:val="004F0599"/>
    <w:rsid w:val="004F157D"/>
    <w:rsid w:val="004F3661"/>
    <w:rsid w:val="004F62CD"/>
    <w:rsid w:val="00504B8A"/>
    <w:rsid w:val="00510AF2"/>
    <w:rsid w:val="00514F52"/>
    <w:rsid w:val="005169F4"/>
    <w:rsid w:val="00517A81"/>
    <w:rsid w:val="00522A69"/>
    <w:rsid w:val="00526E11"/>
    <w:rsid w:val="005315D7"/>
    <w:rsid w:val="0054027F"/>
    <w:rsid w:val="005427A7"/>
    <w:rsid w:val="00543233"/>
    <w:rsid w:val="00546AD8"/>
    <w:rsid w:val="00554EDC"/>
    <w:rsid w:val="0056213F"/>
    <w:rsid w:val="00567220"/>
    <w:rsid w:val="005672DF"/>
    <w:rsid w:val="00571D39"/>
    <w:rsid w:val="0058028B"/>
    <w:rsid w:val="00581D78"/>
    <w:rsid w:val="00584E23"/>
    <w:rsid w:val="005856B3"/>
    <w:rsid w:val="005914D8"/>
    <w:rsid w:val="00596BB2"/>
    <w:rsid w:val="005C0BE0"/>
    <w:rsid w:val="005C4092"/>
    <w:rsid w:val="005C7985"/>
    <w:rsid w:val="005D3C03"/>
    <w:rsid w:val="005D51ED"/>
    <w:rsid w:val="005E2458"/>
    <w:rsid w:val="00602229"/>
    <w:rsid w:val="00611B27"/>
    <w:rsid w:val="00616CAC"/>
    <w:rsid w:val="0062537E"/>
    <w:rsid w:val="006266EF"/>
    <w:rsid w:val="00632C71"/>
    <w:rsid w:val="00647A74"/>
    <w:rsid w:val="00647E22"/>
    <w:rsid w:val="00650C75"/>
    <w:rsid w:val="00661774"/>
    <w:rsid w:val="00662C80"/>
    <w:rsid w:val="006636F5"/>
    <w:rsid w:val="0066684C"/>
    <w:rsid w:val="00673DD2"/>
    <w:rsid w:val="00673DDD"/>
    <w:rsid w:val="00685BCE"/>
    <w:rsid w:val="0069493F"/>
    <w:rsid w:val="00696C54"/>
    <w:rsid w:val="006979A3"/>
    <w:rsid w:val="006A1AC4"/>
    <w:rsid w:val="006A7D2E"/>
    <w:rsid w:val="006B1EC2"/>
    <w:rsid w:val="006B2605"/>
    <w:rsid w:val="006B6299"/>
    <w:rsid w:val="006B657C"/>
    <w:rsid w:val="006B7B50"/>
    <w:rsid w:val="006C029B"/>
    <w:rsid w:val="006C17A8"/>
    <w:rsid w:val="006C32F2"/>
    <w:rsid w:val="006D060C"/>
    <w:rsid w:val="006F408B"/>
    <w:rsid w:val="00703BF0"/>
    <w:rsid w:val="00704AD0"/>
    <w:rsid w:val="00714516"/>
    <w:rsid w:val="00725AB5"/>
    <w:rsid w:val="0072685D"/>
    <w:rsid w:val="007322D2"/>
    <w:rsid w:val="007437B3"/>
    <w:rsid w:val="00745491"/>
    <w:rsid w:val="007519BF"/>
    <w:rsid w:val="00753382"/>
    <w:rsid w:val="00754095"/>
    <w:rsid w:val="00760EBB"/>
    <w:rsid w:val="00761C0F"/>
    <w:rsid w:val="0077036E"/>
    <w:rsid w:val="00771AFF"/>
    <w:rsid w:val="007723B4"/>
    <w:rsid w:val="0077543B"/>
    <w:rsid w:val="00783EFF"/>
    <w:rsid w:val="007845FE"/>
    <w:rsid w:val="007872DE"/>
    <w:rsid w:val="007872FD"/>
    <w:rsid w:val="00793E30"/>
    <w:rsid w:val="00794081"/>
    <w:rsid w:val="007975D4"/>
    <w:rsid w:val="007B0223"/>
    <w:rsid w:val="007B3732"/>
    <w:rsid w:val="007C0642"/>
    <w:rsid w:val="007C659B"/>
    <w:rsid w:val="007C6D45"/>
    <w:rsid w:val="007D137A"/>
    <w:rsid w:val="007F3DD5"/>
    <w:rsid w:val="007F4957"/>
    <w:rsid w:val="00800686"/>
    <w:rsid w:val="00803F49"/>
    <w:rsid w:val="00810246"/>
    <w:rsid w:val="008312D0"/>
    <w:rsid w:val="0085091A"/>
    <w:rsid w:val="00850D74"/>
    <w:rsid w:val="00857137"/>
    <w:rsid w:val="0085777B"/>
    <w:rsid w:val="0086528E"/>
    <w:rsid w:val="00871172"/>
    <w:rsid w:val="0088155D"/>
    <w:rsid w:val="00883ADE"/>
    <w:rsid w:val="00887680"/>
    <w:rsid w:val="008971A4"/>
    <w:rsid w:val="008A14BE"/>
    <w:rsid w:val="008A78C6"/>
    <w:rsid w:val="008A7A6B"/>
    <w:rsid w:val="008B030C"/>
    <w:rsid w:val="008B61E8"/>
    <w:rsid w:val="008D35BD"/>
    <w:rsid w:val="008E2D00"/>
    <w:rsid w:val="008F4CA7"/>
    <w:rsid w:val="00900482"/>
    <w:rsid w:val="0090147B"/>
    <w:rsid w:val="009015A3"/>
    <w:rsid w:val="009033B3"/>
    <w:rsid w:val="00910550"/>
    <w:rsid w:val="00920744"/>
    <w:rsid w:val="00921426"/>
    <w:rsid w:val="00922493"/>
    <w:rsid w:val="0092610B"/>
    <w:rsid w:val="00932C22"/>
    <w:rsid w:val="00933213"/>
    <w:rsid w:val="0094025E"/>
    <w:rsid w:val="00942534"/>
    <w:rsid w:val="00947F4D"/>
    <w:rsid w:val="009510B9"/>
    <w:rsid w:val="00954641"/>
    <w:rsid w:val="00955D80"/>
    <w:rsid w:val="0096502F"/>
    <w:rsid w:val="00966A0B"/>
    <w:rsid w:val="00985B02"/>
    <w:rsid w:val="00987976"/>
    <w:rsid w:val="009918DF"/>
    <w:rsid w:val="00993A70"/>
    <w:rsid w:val="009A27A4"/>
    <w:rsid w:val="009A3A78"/>
    <w:rsid w:val="009A63B2"/>
    <w:rsid w:val="009B0BF9"/>
    <w:rsid w:val="009B1353"/>
    <w:rsid w:val="009B433F"/>
    <w:rsid w:val="009C04C6"/>
    <w:rsid w:val="009D1788"/>
    <w:rsid w:val="009D5AFF"/>
    <w:rsid w:val="009D6E5B"/>
    <w:rsid w:val="009E4FCB"/>
    <w:rsid w:val="009F117A"/>
    <w:rsid w:val="009F26E9"/>
    <w:rsid w:val="009F3642"/>
    <w:rsid w:val="00A0123C"/>
    <w:rsid w:val="00A1126E"/>
    <w:rsid w:val="00A12F86"/>
    <w:rsid w:val="00A1538A"/>
    <w:rsid w:val="00A21E10"/>
    <w:rsid w:val="00A22D02"/>
    <w:rsid w:val="00A2305E"/>
    <w:rsid w:val="00A238F5"/>
    <w:rsid w:val="00A4525E"/>
    <w:rsid w:val="00A54BF9"/>
    <w:rsid w:val="00A56375"/>
    <w:rsid w:val="00A571BE"/>
    <w:rsid w:val="00A57E05"/>
    <w:rsid w:val="00A71373"/>
    <w:rsid w:val="00A72B3F"/>
    <w:rsid w:val="00A8306E"/>
    <w:rsid w:val="00A8376E"/>
    <w:rsid w:val="00A8553A"/>
    <w:rsid w:val="00A87282"/>
    <w:rsid w:val="00A91923"/>
    <w:rsid w:val="00A94788"/>
    <w:rsid w:val="00A9496A"/>
    <w:rsid w:val="00A97285"/>
    <w:rsid w:val="00A9759E"/>
    <w:rsid w:val="00A97803"/>
    <w:rsid w:val="00AA1A2C"/>
    <w:rsid w:val="00AA5121"/>
    <w:rsid w:val="00AB2FFF"/>
    <w:rsid w:val="00AB391B"/>
    <w:rsid w:val="00AB5FB8"/>
    <w:rsid w:val="00AB7277"/>
    <w:rsid w:val="00AB7308"/>
    <w:rsid w:val="00AC6BA9"/>
    <w:rsid w:val="00AC7CD8"/>
    <w:rsid w:val="00AC7CFA"/>
    <w:rsid w:val="00AD6713"/>
    <w:rsid w:val="00AE1C37"/>
    <w:rsid w:val="00AF08EC"/>
    <w:rsid w:val="00AF3BC4"/>
    <w:rsid w:val="00AF58B3"/>
    <w:rsid w:val="00B0304F"/>
    <w:rsid w:val="00B22CC3"/>
    <w:rsid w:val="00B34A40"/>
    <w:rsid w:val="00B355ED"/>
    <w:rsid w:val="00B40EE7"/>
    <w:rsid w:val="00B5220E"/>
    <w:rsid w:val="00B64379"/>
    <w:rsid w:val="00B71CC1"/>
    <w:rsid w:val="00B742FD"/>
    <w:rsid w:val="00B7459B"/>
    <w:rsid w:val="00B81791"/>
    <w:rsid w:val="00B84066"/>
    <w:rsid w:val="00B85089"/>
    <w:rsid w:val="00B91E3B"/>
    <w:rsid w:val="00B9260A"/>
    <w:rsid w:val="00B97D69"/>
    <w:rsid w:val="00BB6C90"/>
    <w:rsid w:val="00BB75B4"/>
    <w:rsid w:val="00BB7A25"/>
    <w:rsid w:val="00BD0939"/>
    <w:rsid w:val="00BD1541"/>
    <w:rsid w:val="00BD7C05"/>
    <w:rsid w:val="00BE0D49"/>
    <w:rsid w:val="00BE360F"/>
    <w:rsid w:val="00BE65AC"/>
    <w:rsid w:val="00BE660D"/>
    <w:rsid w:val="00BF1FFF"/>
    <w:rsid w:val="00C04C17"/>
    <w:rsid w:val="00C04C6D"/>
    <w:rsid w:val="00C0663D"/>
    <w:rsid w:val="00C121BD"/>
    <w:rsid w:val="00C2138E"/>
    <w:rsid w:val="00C33FC1"/>
    <w:rsid w:val="00C400A4"/>
    <w:rsid w:val="00C41656"/>
    <w:rsid w:val="00C43571"/>
    <w:rsid w:val="00C439A1"/>
    <w:rsid w:val="00C46099"/>
    <w:rsid w:val="00C52226"/>
    <w:rsid w:val="00C534F0"/>
    <w:rsid w:val="00C6368D"/>
    <w:rsid w:val="00C656E9"/>
    <w:rsid w:val="00C66407"/>
    <w:rsid w:val="00C70E7B"/>
    <w:rsid w:val="00C7280B"/>
    <w:rsid w:val="00C75FCA"/>
    <w:rsid w:val="00C775E0"/>
    <w:rsid w:val="00C8007F"/>
    <w:rsid w:val="00C818C0"/>
    <w:rsid w:val="00C857E0"/>
    <w:rsid w:val="00CA1E5F"/>
    <w:rsid w:val="00CA233B"/>
    <w:rsid w:val="00CB0C47"/>
    <w:rsid w:val="00CB24C9"/>
    <w:rsid w:val="00CC1E5A"/>
    <w:rsid w:val="00CC2078"/>
    <w:rsid w:val="00CC27A8"/>
    <w:rsid w:val="00CC3E33"/>
    <w:rsid w:val="00CC59AB"/>
    <w:rsid w:val="00CE2755"/>
    <w:rsid w:val="00D009D6"/>
    <w:rsid w:val="00D12079"/>
    <w:rsid w:val="00D142E5"/>
    <w:rsid w:val="00D16D80"/>
    <w:rsid w:val="00D2561C"/>
    <w:rsid w:val="00D342D4"/>
    <w:rsid w:val="00D42758"/>
    <w:rsid w:val="00D4279B"/>
    <w:rsid w:val="00D4428B"/>
    <w:rsid w:val="00D5378D"/>
    <w:rsid w:val="00D54890"/>
    <w:rsid w:val="00D55075"/>
    <w:rsid w:val="00D6351F"/>
    <w:rsid w:val="00D709D9"/>
    <w:rsid w:val="00D752E9"/>
    <w:rsid w:val="00D75FEA"/>
    <w:rsid w:val="00D7613B"/>
    <w:rsid w:val="00D80BD8"/>
    <w:rsid w:val="00D86122"/>
    <w:rsid w:val="00D877E7"/>
    <w:rsid w:val="00D90BDC"/>
    <w:rsid w:val="00D966EE"/>
    <w:rsid w:val="00D96DCE"/>
    <w:rsid w:val="00DA30D1"/>
    <w:rsid w:val="00DA5B33"/>
    <w:rsid w:val="00DA76F7"/>
    <w:rsid w:val="00DB3437"/>
    <w:rsid w:val="00DB61B8"/>
    <w:rsid w:val="00DC3971"/>
    <w:rsid w:val="00DC5ADB"/>
    <w:rsid w:val="00DC74B9"/>
    <w:rsid w:val="00DE7302"/>
    <w:rsid w:val="00DF5544"/>
    <w:rsid w:val="00DF5972"/>
    <w:rsid w:val="00E07B3B"/>
    <w:rsid w:val="00E21999"/>
    <w:rsid w:val="00E21BE9"/>
    <w:rsid w:val="00E22F7A"/>
    <w:rsid w:val="00E231E5"/>
    <w:rsid w:val="00E33EE2"/>
    <w:rsid w:val="00E34F38"/>
    <w:rsid w:val="00E357C2"/>
    <w:rsid w:val="00E4043C"/>
    <w:rsid w:val="00E40C1B"/>
    <w:rsid w:val="00E44B36"/>
    <w:rsid w:val="00E478E2"/>
    <w:rsid w:val="00E50349"/>
    <w:rsid w:val="00E57AB3"/>
    <w:rsid w:val="00E637C8"/>
    <w:rsid w:val="00E65CD6"/>
    <w:rsid w:val="00E708E5"/>
    <w:rsid w:val="00E729FB"/>
    <w:rsid w:val="00E73920"/>
    <w:rsid w:val="00E84E8E"/>
    <w:rsid w:val="00E87862"/>
    <w:rsid w:val="00E90979"/>
    <w:rsid w:val="00E91AE5"/>
    <w:rsid w:val="00E91D4A"/>
    <w:rsid w:val="00E95744"/>
    <w:rsid w:val="00EA1FDE"/>
    <w:rsid w:val="00EA39C9"/>
    <w:rsid w:val="00EA3C79"/>
    <w:rsid w:val="00EB78C0"/>
    <w:rsid w:val="00EC03FD"/>
    <w:rsid w:val="00EC0E8E"/>
    <w:rsid w:val="00EC43F2"/>
    <w:rsid w:val="00EC6B11"/>
    <w:rsid w:val="00ED17E2"/>
    <w:rsid w:val="00ED201B"/>
    <w:rsid w:val="00ED28E4"/>
    <w:rsid w:val="00ED2A22"/>
    <w:rsid w:val="00ED4636"/>
    <w:rsid w:val="00ED4DBA"/>
    <w:rsid w:val="00ED646C"/>
    <w:rsid w:val="00EE0D02"/>
    <w:rsid w:val="00EF04B3"/>
    <w:rsid w:val="00EF16BB"/>
    <w:rsid w:val="00EF1830"/>
    <w:rsid w:val="00F02A05"/>
    <w:rsid w:val="00F075D0"/>
    <w:rsid w:val="00F131CD"/>
    <w:rsid w:val="00F27F91"/>
    <w:rsid w:val="00F37336"/>
    <w:rsid w:val="00F37749"/>
    <w:rsid w:val="00F424B4"/>
    <w:rsid w:val="00F44B77"/>
    <w:rsid w:val="00F508AB"/>
    <w:rsid w:val="00F51E73"/>
    <w:rsid w:val="00F53C1A"/>
    <w:rsid w:val="00F64C9E"/>
    <w:rsid w:val="00F707CA"/>
    <w:rsid w:val="00F70A0F"/>
    <w:rsid w:val="00F71CC7"/>
    <w:rsid w:val="00F75EE2"/>
    <w:rsid w:val="00F831AF"/>
    <w:rsid w:val="00F86BCB"/>
    <w:rsid w:val="00F90498"/>
    <w:rsid w:val="00F97FA2"/>
    <w:rsid w:val="00FA64E2"/>
    <w:rsid w:val="00FB0F8F"/>
    <w:rsid w:val="00FC295C"/>
    <w:rsid w:val="00FC51F3"/>
    <w:rsid w:val="00FC56AD"/>
    <w:rsid w:val="00FD20FC"/>
    <w:rsid w:val="00FD3799"/>
    <w:rsid w:val="00FE7570"/>
    <w:rsid w:val="00FF1B70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,Nad,Odstavec_muj,Odstavec cíl se seznamem,List Paragraph"/>
    <w:basedOn w:val="Normln"/>
    <w:link w:val="OdstavecseseznamemChar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4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character" w:customStyle="1" w:styleId="datalabel">
    <w:name w:val="datalabel"/>
    <w:rsid w:val="00400C41"/>
  </w:style>
  <w:style w:type="paragraph" w:customStyle="1" w:styleId="Odrkya">
    <w:name w:val="Odrážky_a)"/>
    <w:basedOn w:val="Odstavecseseznamem"/>
    <w:next w:val="Normln"/>
    <w:link w:val="OdrkyaChar"/>
    <w:qFormat/>
    <w:rsid w:val="005C7985"/>
    <w:pPr>
      <w:numPr>
        <w:numId w:val="14"/>
      </w:numPr>
      <w:spacing w:before="120" w:after="12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aChar">
    <w:name w:val="Odrážky_a) Char"/>
    <w:link w:val="Odrkya"/>
    <w:rsid w:val="005C7985"/>
    <w:rPr>
      <w:rFonts w:ascii="Arial" w:eastAsia="Calibri" w:hAnsi="Arial" w:cs="Arial"/>
      <w:b w:val="0"/>
    </w:rPr>
  </w:style>
  <w:style w:type="character" w:customStyle="1" w:styleId="OdstavecseseznamemChar">
    <w:name w:val="Odstavec se seznamem Char"/>
    <w:aliases w:val="nad 1 Char,Název grafu Char,Nad Char,Odstavec_muj Char,Odstavec cíl se seznamem Char,List Paragraph Char"/>
    <w:link w:val="Odstavecseseznamem"/>
    <w:uiPriority w:val="34"/>
    <w:rsid w:val="0085777B"/>
    <w:rPr>
      <w:rFonts w:ascii="Calibri" w:eastAsia="Calibri" w:hAnsi="Calibri"/>
      <w:b w:val="0"/>
      <w:sz w:val="22"/>
      <w:szCs w:val="22"/>
    </w:rPr>
  </w:style>
  <w:style w:type="paragraph" w:customStyle="1" w:styleId="cislovanakapitolsmlouva">
    <w:name w:val="_cislovana kapitol smlouva"/>
    <w:basedOn w:val="Normln"/>
    <w:qFormat/>
    <w:rsid w:val="007723B4"/>
    <w:pPr>
      <w:widowControl w:val="0"/>
      <w:numPr>
        <w:numId w:val="17"/>
      </w:num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/>
      <w:spacing w:val="-1"/>
      <w:sz w:val="20"/>
      <w:szCs w:val="20"/>
      <w:lang w:val="x-none" w:eastAsia="x-none"/>
    </w:rPr>
  </w:style>
  <w:style w:type="character" w:customStyle="1" w:styleId="cislovanakapitolaroven2Char">
    <w:name w:val="_cislovana kapitola úroven 2 Char"/>
    <w:link w:val="cislovanakapitolaroven2"/>
    <w:locked/>
    <w:rsid w:val="007723B4"/>
    <w:rPr>
      <w:rFonts w:ascii="Arial" w:hAnsi="Arial" w:cs="Arial"/>
      <w:spacing w:val="-1"/>
      <w:lang w:val="x-none" w:eastAsia="x-none"/>
    </w:rPr>
  </w:style>
  <w:style w:type="paragraph" w:customStyle="1" w:styleId="cislovanakapitolaroven2">
    <w:name w:val="_cislovana kapitola úroven 2"/>
    <w:basedOn w:val="cislovanakapitolsmlouva"/>
    <w:link w:val="cislovanakapitolaroven2Char"/>
    <w:qFormat/>
    <w:rsid w:val="007723B4"/>
    <w:pPr>
      <w:numPr>
        <w:ilvl w:val="1"/>
      </w:numPr>
    </w:pPr>
    <w:rPr>
      <w:rFonts w:cs="Arial"/>
      <w:b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34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tny@ckk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kr-karlovarsky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8A5C72DF-FB4D-433E-BC79-CAAB7E2950EE}"/>
</file>

<file path=customXml/itemProps2.xml><?xml version="1.0" encoding="utf-8"?>
<ds:datastoreItem xmlns:ds="http://schemas.openxmlformats.org/officeDocument/2006/customXml" ds:itemID="{8F225301-B472-46C5-B863-673E7F977D5F}"/>
</file>

<file path=customXml/itemProps3.xml><?xml version="1.0" encoding="utf-8"?>
<ds:datastoreItem xmlns:ds="http://schemas.openxmlformats.org/officeDocument/2006/customXml" ds:itemID="{5D06D509-6985-4F8D-BFA2-67D663A08C66}"/>
</file>

<file path=customXml/itemProps4.xml><?xml version="1.0" encoding="utf-8"?>
<ds:datastoreItem xmlns:ds="http://schemas.openxmlformats.org/officeDocument/2006/customXml" ds:itemID="{3B680C3E-82E1-4F63-9A8B-B075073E6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4072</Words>
  <Characters>24028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 z 226. zasedání Rady Karlovarského kraje, které se uskutečnilo dne 2. 11. 2020 (k bodu č. 44)</dc:title>
  <dc:creator>Vratislav Smoleja</dc:creator>
  <cp:lastModifiedBy>Lukášová Jana</cp:lastModifiedBy>
  <cp:revision>2</cp:revision>
  <cp:lastPrinted>2020-01-15T08:47:00Z</cp:lastPrinted>
  <dcterms:created xsi:type="dcterms:W3CDTF">2020-11-04T08:20:00Z</dcterms:created>
  <dcterms:modified xsi:type="dcterms:W3CDTF">2020-11-04T08:20:00Z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