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342299">
        <w:rPr>
          <w:b/>
        </w:rPr>
        <w:t>1</w:t>
      </w:r>
      <w:r w:rsidR="009D4807">
        <w:rPr>
          <w:b/>
        </w:rPr>
        <w:t>1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r w:rsidR="0034388A">
        <w:t>2</w:t>
      </w:r>
      <w:r w:rsidR="009D4807">
        <w:t>6</w:t>
      </w:r>
      <w:r w:rsidR="008D7137">
        <w:t>.</w:t>
      </w:r>
      <w:r w:rsidR="0034388A">
        <w:t>0</w:t>
      </w:r>
      <w:r w:rsidR="009D4807">
        <w:t>2</w:t>
      </w:r>
      <w:r w:rsidRPr="00226A49">
        <w:t>.201</w:t>
      </w:r>
      <w:r w:rsidR="0034388A">
        <w:t>8</w:t>
      </w:r>
      <w:r w:rsidRPr="00226A49">
        <w:t xml:space="preserve"> v 1</w:t>
      </w:r>
      <w:r w:rsidR="00E45337">
        <w:t>5</w:t>
      </w:r>
      <w:r w:rsidRPr="00226A49">
        <w:t xml:space="preserve">.00 hodin </w:t>
      </w:r>
      <w:r w:rsidR="00114967">
        <w:t>na Krajském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244D3B" w:rsidRDefault="00E245B0" w:rsidP="00826D3F">
      <w:pPr>
        <w:pStyle w:val="Zkladntext"/>
        <w:ind w:left="1276" w:hanging="1270"/>
        <w:jc w:val="both"/>
        <w:rPr>
          <w:b w:val="0"/>
        </w:rPr>
      </w:pPr>
      <w:r w:rsidRPr="00226A49">
        <w:rPr>
          <w:u w:val="single"/>
        </w:rPr>
        <w:t>Přítomni :</w:t>
      </w:r>
      <w:r w:rsidRPr="00226A49">
        <w:t xml:space="preserve"> </w:t>
      </w:r>
      <w:r w:rsidR="006E3DEF" w:rsidRPr="00226A49">
        <w:rPr>
          <w:bCs w:val="0"/>
        </w:rPr>
        <w:t xml:space="preserve"> </w:t>
      </w:r>
      <w:r w:rsidR="0091294C">
        <w:rPr>
          <w:b w:val="0"/>
        </w:rPr>
        <w:t>MUDr. Věra Procházková</w:t>
      </w:r>
      <w:r w:rsidR="006E3DEF">
        <w:rPr>
          <w:b w:val="0"/>
        </w:rPr>
        <w:t xml:space="preserve">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182903">
        <w:rPr>
          <w:b w:val="0"/>
        </w:rPr>
        <w:t xml:space="preserve"> </w:t>
      </w:r>
      <w:r w:rsidR="0091294C">
        <w:rPr>
          <w:b w:val="0"/>
          <w:bCs w:val="0"/>
        </w:rPr>
        <w:t>Zdena Batiková</w:t>
      </w:r>
      <w:r w:rsidR="00DC3613">
        <w:rPr>
          <w:b w:val="0"/>
          <w:bCs w:val="0"/>
        </w:rPr>
        <w:t xml:space="preserve">, </w:t>
      </w:r>
      <w:r w:rsidR="00E6313E">
        <w:rPr>
          <w:b w:val="0"/>
        </w:rPr>
        <w:t>MUDr. Oldřich Vastl</w:t>
      </w:r>
      <w:r w:rsidR="002C0785">
        <w:rPr>
          <w:b w:val="0"/>
        </w:rPr>
        <w:t>, Jakub Pánik</w:t>
      </w:r>
      <w:r w:rsidR="00A04383">
        <w:rPr>
          <w:b w:val="0"/>
        </w:rPr>
        <w:t>, Věra Bartůňková, Karla Maříková</w:t>
      </w:r>
      <w:r w:rsidR="00826D3F">
        <w:rPr>
          <w:b w:val="0"/>
        </w:rPr>
        <w:t>,</w:t>
      </w:r>
      <w:r w:rsidR="009C4CF5">
        <w:rPr>
          <w:b w:val="0"/>
        </w:rPr>
        <w:t xml:space="preserve"> </w:t>
      </w:r>
      <w:r w:rsidR="00A04383">
        <w:rPr>
          <w:b w:val="0"/>
        </w:rPr>
        <w:t>Jitka Pokorná, Ing. Petr Třešňák</w:t>
      </w:r>
      <w:r w:rsidR="009C4CF5">
        <w:rPr>
          <w:b w:val="0"/>
        </w:rPr>
        <w:t xml:space="preserve"> (</w:t>
      </w:r>
      <w:r w:rsidR="00826D3F">
        <w:rPr>
          <w:b w:val="0"/>
        </w:rPr>
        <w:t>příchod</w:t>
      </w:r>
      <w:r w:rsidR="009C4CF5">
        <w:rPr>
          <w:b w:val="0"/>
        </w:rPr>
        <w:t xml:space="preserve"> v 1</w:t>
      </w:r>
      <w:r w:rsidR="00826D3F">
        <w:rPr>
          <w:b w:val="0"/>
        </w:rPr>
        <w:t>5</w:t>
      </w:r>
      <w:r w:rsidR="009C4CF5">
        <w:rPr>
          <w:b w:val="0"/>
        </w:rPr>
        <w:t>.</w:t>
      </w:r>
      <w:r w:rsidR="00826D3F">
        <w:rPr>
          <w:b w:val="0"/>
        </w:rPr>
        <w:t>12</w:t>
      </w:r>
      <w:r w:rsidR="009C4CF5">
        <w:rPr>
          <w:b w:val="0"/>
        </w:rPr>
        <w:t xml:space="preserve"> hod.)</w:t>
      </w:r>
      <w:r w:rsidR="00826D3F">
        <w:rPr>
          <w:b w:val="0"/>
        </w:rPr>
        <w:t>, MUDr. Jiří Penc</w:t>
      </w:r>
    </w:p>
    <w:p w:rsidR="00D9137C" w:rsidRDefault="00D9137C" w:rsidP="00D9137C">
      <w:pPr>
        <w:pStyle w:val="Zkladntext"/>
        <w:ind w:left="2124" w:hanging="2118"/>
        <w:jc w:val="both"/>
        <w:rPr>
          <w:bCs w:val="0"/>
          <w:u w:val="single"/>
        </w:rPr>
      </w:pPr>
    </w:p>
    <w:p w:rsidR="00423003" w:rsidRDefault="00E245B0" w:rsidP="009D4807">
      <w:pPr>
        <w:pStyle w:val="Zkladntext"/>
        <w:ind w:left="2124" w:hanging="2118"/>
        <w:jc w:val="both"/>
        <w:rPr>
          <w:b w:val="0"/>
        </w:rPr>
      </w:pPr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D9137C">
        <w:rPr>
          <w:bCs w:val="0"/>
        </w:rPr>
        <w:t xml:space="preserve"> </w:t>
      </w:r>
      <w:r w:rsidR="009D4807">
        <w:rPr>
          <w:b w:val="0"/>
        </w:rPr>
        <w:t>MUDr. Jiří Brdlík,</w:t>
      </w:r>
    </w:p>
    <w:p w:rsidR="00E245B0" w:rsidRPr="00226A49" w:rsidRDefault="00E245B0" w:rsidP="00423003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953B29" w:rsidRDefault="00E245B0" w:rsidP="00423003">
      <w:pPr>
        <w:pStyle w:val="Zkladntext"/>
        <w:ind w:left="2124" w:hanging="2118"/>
        <w:jc w:val="left"/>
        <w:rPr>
          <w:b w:val="0"/>
          <w:vertAlign w:val="subscript"/>
        </w:rPr>
      </w:pPr>
      <w:r w:rsidRPr="00226A49">
        <w:rPr>
          <w:u w:val="single"/>
        </w:rPr>
        <w:t>Ostatní zúčastnění</w:t>
      </w:r>
      <w:r w:rsidR="00826D3F">
        <w:rPr>
          <w:u w:val="single"/>
        </w:rPr>
        <w:t>:</w:t>
      </w:r>
      <w:r w:rsidR="002946CC" w:rsidRPr="002946CC">
        <w:tab/>
      </w:r>
      <w:r w:rsidR="009D4807" w:rsidRPr="009D4807">
        <w:rPr>
          <w:b w:val="0"/>
        </w:rPr>
        <w:t>Ing. Jitka Samáková (KKN a.s.), MUDr. Jiří Štefan (NEMOS GROUP s.r.o.)</w:t>
      </w:r>
      <w:r w:rsidR="009D4807">
        <w:rPr>
          <w:b w:val="0"/>
        </w:rPr>
        <w:t xml:space="preserve">, </w:t>
      </w:r>
      <w:r w:rsidR="00826D3F" w:rsidRPr="009D4807">
        <w:rPr>
          <w:b w:val="0"/>
        </w:rPr>
        <w:t>I</w:t>
      </w:r>
      <w:r w:rsidR="00826D3F" w:rsidRPr="00226A49">
        <w:rPr>
          <w:b w:val="0"/>
        </w:rPr>
        <w:t xml:space="preserve">ng. </w:t>
      </w:r>
      <w:r w:rsidR="00826D3F">
        <w:rPr>
          <w:b w:val="0"/>
        </w:rPr>
        <w:t>Alena Šalátová (odbor zdravotnictví KÚKK),</w:t>
      </w:r>
      <w:r w:rsidR="00FA1C84">
        <w:rPr>
          <w:b w:val="0"/>
        </w:rPr>
        <w:t xml:space="preserve"> </w:t>
      </w:r>
      <w:r w:rsidR="00FA1C84">
        <w:rPr>
          <w:b w:val="0"/>
          <w:sz w:val="22"/>
          <w:szCs w:val="22"/>
          <w:lang w:eastAsia="en-US"/>
        </w:rPr>
        <w:t>Ing. Šárka Ištvánová</w:t>
      </w:r>
      <w:r w:rsidR="00FA1C84">
        <w:rPr>
          <w:sz w:val="22"/>
          <w:szCs w:val="22"/>
          <w:lang w:eastAsia="en-US"/>
        </w:rPr>
        <w:t xml:space="preserve"> </w:t>
      </w:r>
      <w:r w:rsidR="00FA1C84" w:rsidRPr="00FA1C84">
        <w:rPr>
          <w:b w:val="0"/>
          <w:sz w:val="22"/>
          <w:szCs w:val="22"/>
          <w:lang w:eastAsia="en-US"/>
        </w:rPr>
        <w:t>(</w:t>
      </w:r>
      <w:r w:rsidR="00FA1C84">
        <w:rPr>
          <w:b w:val="0"/>
          <w:sz w:val="22"/>
          <w:szCs w:val="22"/>
          <w:lang w:eastAsia="en-US"/>
        </w:rPr>
        <w:t xml:space="preserve">odbor zdravotnictví </w:t>
      </w:r>
      <w:r w:rsidR="00FA1C84" w:rsidRPr="00FA1C84">
        <w:rPr>
          <w:b w:val="0"/>
          <w:sz w:val="22"/>
          <w:szCs w:val="22"/>
          <w:lang w:eastAsia="en-US"/>
        </w:rPr>
        <w:t>KÚKK),</w:t>
      </w:r>
      <w:r w:rsidR="00FA1C84">
        <w:rPr>
          <w:sz w:val="22"/>
          <w:szCs w:val="22"/>
          <w:lang w:eastAsia="en-US"/>
        </w:rPr>
        <w:t xml:space="preserve"> </w:t>
      </w:r>
      <w:r w:rsidR="00826D3F">
        <w:rPr>
          <w:b w:val="0"/>
        </w:rPr>
        <w:t xml:space="preserve"> </w:t>
      </w:r>
      <w:r w:rsidR="0091294C">
        <w:rPr>
          <w:b w:val="0"/>
        </w:rPr>
        <w:t>Lucie Šalingová (odbor zdravotnictví KÚKK - tajemník výboru)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500080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 w:rsidR="00C14411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 w:rsidR="00E45337">
        <w:rPr>
          <w:b w:val="0"/>
          <w:bCs w:val="0"/>
        </w:rPr>
        <w:t>5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="008D7137">
        <w:rPr>
          <w:b w:val="0"/>
          <w:bCs w:val="0"/>
        </w:rPr>
        <w:t xml:space="preserve"> </w:t>
      </w:r>
      <w:r w:rsidR="00C14411">
        <w:rPr>
          <w:b w:val="0"/>
        </w:rPr>
        <w:t>MUDr. Věra Procházková,</w:t>
      </w:r>
      <w:r w:rsidR="00C14411" w:rsidRPr="00C14411">
        <w:rPr>
          <w:b w:val="0"/>
          <w:bCs w:val="0"/>
        </w:rPr>
        <w:t xml:space="preserve"> </w:t>
      </w:r>
      <w:r w:rsidR="00C14411" w:rsidRPr="00226A49">
        <w:rPr>
          <w:b w:val="0"/>
          <w:bCs w:val="0"/>
        </w:rPr>
        <w:t>předsed</w:t>
      </w:r>
      <w:r w:rsidR="00C14411">
        <w:rPr>
          <w:b w:val="0"/>
          <w:bCs w:val="0"/>
        </w:rPr>
        <w:t>kyně</w:t>
      </w:r>
      <w:r w:rsidR="00C14411" w:rsidRPr="00226A49">
        <w:rPr>
          <w:b w:val="0"/>
          <w:bCs w:val="0"/>
        </w:rPr>
        <w:t xml:space="preserve"> Výboru pro zdravotnictví Zastupitelstva Karlovarského kraje.</w:t>
      </w:r>
      <w:r w:rsidR="00C14411">
        <w:rPr>
          <w:b w:val="0"/>
          <w:bCs w:val="0"/>
        </w:rPr>
        <w:t xml:space="preserve"> </w:t>
      </w:r>
      <w:r w:rsidR="008E6094">
        <w:rPr>
          <w:b w:val="0"/>
          <w:bCs w:val="0"/>
        </w:rPr>
        <w:t>a ukončila v 1</w:t>
      </w:r>
      <w:r w:rsidR="00FA1C84">
        <w:rPr>
          <w:b w:val="0"/>
          <w:bCs w:val="0"/>
        </w:rPr>
        <w:t>7</w:t>
      </w:r>
      <w:r w:rsidR="008E6094">
        <w:rPr>
          <w:b w:val="0"/>
          <w:bCs w:val="0"/>
        </w:rPr>
        <w:t>.</w:t>
      </w:r>
      <w:r w:rsidR="00FA1C84">
        <w:rPr>
          <w:b w:val="0"/>
          <w:bCs w:val="0"/>
        </w:rPr>
        <w:t>0</w:t>
      </w:r>
      <w:r w:rsidR="00A04383">
        <w:rPr>
          <w:b w:val="0"/>
          <w:bCs w:val="0"/>
        </w:rPr>
        <w:t>0</w:t>
      </w:r>
      <w:r w:rsidR="008E6094">
        <w:rPr>
          <w:b w:val="0"/>
          <w:bCs w:val="0"/>
        </w:rPr>
        <w:t xml:space="preserve"> hod</w:t>
      </w:r>
      <w:r w:rsidR="00C14411">
        <w:rPr>
          <w:b w:val="0"/>
          <w:bCs w:val="0"/>
        </w:rPr>
        <w:t>.</w:t>
      </w:r>
    </w:p>
    <w:p w:rsidR="00C14411" w:rsidRDefault="00C14411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 xml:space="preserve">Zastupitelstva Karlovarského kraje schválili </w:t>
      </w:r>
      <w:r w:rsidR="002946CC">
        <w:rPr>
          <w:b w:val="0"/>
          <w:bCs w:val="0"/>
        </w:rPr>
        <w:t xml:space="preserve">následující program </w:t>
      </w:r>
      <w:r w:rsidR="0029782F">
        <w:rPr>
          <w:b w:val="0"/>
          <w:bCs w:val="0"/>
        </w:rPr>
        <w:t xml:space="preserve">jednání 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3"/>
        <w:gridCol w:w="681"/>
        <w:gridCol w:w="916"/>
        <w:gridCol w:w="681"/>
        <w:gridCol w:w="1309"/>
        <w:gridCol w:w="681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2946CC">
            <w:pPr>
              <w:jc w:val="both"/>
            </w:pPr>
            <w:r w:rsidRPr="00226A49">
              <w:t>pro:</w:t>
            </w:r>
            <w:r w:rsidR="00BC1A64">
              <w:t xml:space="preserve"> </w:t>
            </w:r>
            <w:r w:rsidR="00FA1C84">
              <w:t>10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</w:tr>
    </w:tbl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943B09" w:rsidRPr="00A350E4" w:rsidRDefault="00211B17" w:rsidP="00943B09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Schválený p</w:t>
      </w:r>
      <w:r w:rsidR="00943B09" w:rsidRPr="00A350E4">
        <w:rPr>
          <w:b/>
          <w:sz w:val="22"/>
          <w:szCs w:val="22"/>
        </w:rPr>
        <w:t>rogram:</w:t>
      </w:r>
    </w:p>
    <w:p w:rsidR="00943B09" w:rsidRPr="00A350E4" w:rsidRDefault="00943B09" w:rsidP="00943B09">
      <w:pPr>
        <w:jc w:val="both"/>
        <w:outlineLvl w:val="0"/>
        <w:rPr>
          <w:b/>
          <w:sz w:val="22"/>
          <w:szCs w:val="22"/>
        </w:rPr>
      </w:pPr>
    </w:p>
    <w:p w:rsidR="00FA1C84" w:rsidRPr="00FD5D5F" w:rsidRDefault="00FA1C84" w:rsidP="00FA1C84">
      <w:pPr>
        <w:numPr>
          <w:ilvl w:val="0"/>
          <w:numId w:val="19"/>
        </w:numPr>
        <w:jc w:val="both"/>
        <w:rPr>
          <w:sz w:val="22"/>
          <w:szCs w:val="22"/>
        </w:rPr>
      </w:pPr>
      <w:r w:rsidRPr="00A74078">
        <w:rPr>
          <w:sz w:val="22"/>
          <w:szCs w:val="22"/>
        </w:rPr>
        <w:t>Schválení účasti hostů na j</w:t>
      </w:r>
      <w:r>
        <w:rPr>
          <w:sz w:val="22"/>
          <w:szCs w:val="22"/>
        </w:rPr>
        <w:t xml:space="preserve">ednání výboru pro zdravotnictí: </w:t>
      </w:r>
      <w:r>
        <w:rPr>
          <w:b/>
          <w:sz w:val="22"/>
          <w:szCs w:val="22"/>
          <w:lang w:eastAsia="en-US"/>
        </w:rPr>
        <w:t xml:space="preserve">Ing. Aleny Šalátové </w:t>
      </w:r>
      <w:r w:rsidRPr="00DA261E">
        <w:rPr>
          <w:sz w:val="22"/>
          <w:szCs w:val="22"/>
          <w:lang w:eastAsia="en-US"/>
        </w:rPr>
        <w:t>(KÚKK)</w:t>
      </w:r>
      <w:r>
        <w:rPr>
          <w:sz w:val="22"/>
          <w:szCs w:val="22"/>
          <w:lang w:eastAsia="en-US"/>
        </w:rPr>
        <w:t xml:space="preserve">, </w:t>
      </w:r>
      <w:r w:rsidRPr="00FD5D5F">
        <w:rPr>
          <w:b/>
          <w:sz w:val="22"/>
          <w:szCs w:val="22"/>
          <w:lang w:eastAsia="en-US"/>
        </w:rPr>
        <w:t>Ing. Šárky Ištvánové</w:t>
      </w:r>
      <w:r>
        <w:rPr>
          <w:sz w:val="22"/>
          <w:szCs w:val="22"/>
          <w:lang w:eastAsia="en-US"/>
        </w:rPr>
        <w:t xml:space="preserve"> (KÚKK), </w:t>
      </w:r>
      <w:r w:rsidRPr="00496A11">
        <w:rPr>
          <w:b/>
        </w:rPr>
        <w:t>Ing. Jitky Samákové</w:t>
      </w:r>
      <w:r>
        <w:t xml:space="preserve"> (KKN a.s.), </w:t>
      </w:r>
      <w:r w:rsidRPr="00496A11">
        <w:rPr>
          <w:b/>
        </w:rPr>
        <w:t>MUDr. Jiřího Štefana</w:t>
      </w:r>
      <w:r>
        <w:t xml:space="preserve"> (NEMOS GROUP s.r.o.)</w:t>
      </w:r>
    </w:p>
    <w:p w:rsidR="00FA1C84" w:rsidRPr="00683137" w:rsidRDefault="00FA1C84" w:rsidP="00FA1C84">
      <w:pPr>
        <w:numPr>
          <w:ilvl w:val="0"/>
          <w:numId w:val="19"/>
        </w:numPr>
        <w:jc w:val="both"/>
        <w:rPr>
          <w:sz w:val="22"/>
          <w:szCs w:val="22"/>
        </w:rPr>
      </w:pPr>
      <w:r>
        <w:t>Hodnocení žádostí v rámci Programu pro poskytování dotací z rozpočtu Karlovarského kraje na podporu provozování domácí hospicové péče</w:t>
      </w:r>
    </w:p>
    <w:p w:rsidR="00FA1C84" w:rsidRDefault="00FA1C84" w:rsidP="00FA1C84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Pravidla pro poskytování náborových příspěvků 2018 (bez podkladových materiálů)</w:t>
      </w:r>
    </w:p>
    <w:p w:rsidR="00FA1C84" w:rsidRPr="00DA261E" w:rsidRDefault="00FA1C84" w:rsidP="00FA1C84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Akutní lůžková péče v Karlovarském kraji (bez podkladových materiálů)</w:t>
      </w:r>
    </w:p>
    <w:p w:rsidR="00FA1C84" w:rsidRPr="002473EE" w:rsidRDefault="00FA1C84" w:rsidP="00FA1C84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Různé </w:t>
      </w:r>
    </w:p>
    <w:p w:rsidR="00182C68" w:rsidRPr="002473EE" w:rsidRDefault="00182C68" w:rsidP="00FA1C84">
      <w:pPr>
        <w:ind w:left="720"/>
        <w:jc w:val="both"/>
        <w:rPr>
          <w:sz w:val="22"/>
          <w:szCs w:val="22"/>
        </w:rPr>
      </w:pPr>
    </w:p>
    <w:p w:rsidR="00C3220F" w:rsidRDefault="00C3220F" w:rsidP="00C3220F">
      <w:pPr>
        <w:ind w:left="720"/>
        <w:jc w:val="both"/>
        <w:rPr>
          <w:sz w:val="22"/>
          <w:szCs w:val="22"/>
        </w:rPr>
      </w:pPr>
    </w:p>
    <w:p w:rsidR="005A7330" w:rsidRDefault="005A7330" w:rsidP="005A7330">
      <w:pPr>
        <w:ind w:left="720"/>
        <w:jc w:val="both"/>
        <w:rPr>
          <w:sz w:val="22"/>
          <w:szCs w:val="22"/>
        </w:rPr>
      </w:pPr>
    </w:p>
    <w:p w:rsidR="00087822" w:rsidRPr="00087822" w:rsidRDefault="00087822" w:rsidP="00087822">
      <w:pPr>
        <w:pStyle w:val="Odstavecseseznamem"/>
        <w:numPr>
          <w:ilvl w:val="0"/>
          <w:numId w:val="29"/>
        </w:numPr>
        <w:ind w:left="426" w:hanging="426"/>
        <w:jc w:val="both"/>
        <w:rPr>
          <w:sz w:val="22"/>
          <w:szCs w:val="22"/>
        </w:rPr>
      </w:pPr>
      <w:r w:rsidRPr="00087822">
        <w:rPr>
          <w:b/>
          <w:sz w:val="22"/>
          <w:szCs w:val="22"/>
        </w:rPr>
        <w:t xml:space="preserve">Schválení účasti hostů na jednání výboru pro zdravotnictí: </w:t>
      </w:r>
      <w:r w:rsidRPr="00087822">
        <w:rPr>
          <w:b/>
          <w:sz w:val="22"/>
          <w:szCs w:val="22"/>
          <w:lang w:eastAsia="en-US"/>
        </w:rPr>
        <w:t xml:space="preserve">Ing. Aleny Šalátové </w:t>
      </w:r>
      <w:r w:rsidRPr="00087822">
        <w:rPr>
          <w:sz w:val="22"/>
          <w:szCs w:val="22"/>
          <w:lang w:eastAsia="en-US"/>
        </w:rPr>
        <w:t xml:space="preserve">(KÚKK), </w:t>
      </w:r>
      <w:r w:rsidRPr="00087822">
        <w:rPr>
          <w:b/>
          <w:sz w:val="22"/>
          <w:szCs w:val="22"/>
          <w:lang w:eastAsia="en-US"/>
        </w:rPr>
        <w:t>Ing. Šárky Ištvánové</w:t>
      </w:r>
      <w:r w:rsidRPr="00087822">
        <w:rPr>
          <w:sz w:val="22"/>
          <w:szCs w:val="22"/>
          <w:lang w:eastAsia="en-US"/>
        </w:rPr>
        <w:t xml:space="preserve"> (KÚKK), </w:t>
      </w:r>
      <w:r w:rsidRPr="00087822">
        <w:rPr>
          <w:b/>
        </w:rPr>
        <w:t>Ing. Jitky Samákové</w:t>
      </w:r>
      <w:r>
        <w:t xml:space="preserve"> (KKN a.s.), </w:t>
      </w:r>
      <w:r w:rsidRPr="00087822">
        <w:rPr>
          <w:b/>
        </w:rPr>
        <w:t>MUDr. Jiřího Štefana</w:t>
      </w:r>
      <w:r>
        <w:t xml:space="preserve"> (NEMOS GROUP s.r.o.)</w:t>
      </w:r>
    </w:p>
    <w:p w:rsidR="006E79B8" w:rsidRPr="00087822" w:rsidRDefault="006E79B8" w:rsidP="00087822">
      <w:pPr>
        <w:pStyle w:val="Odstavecseseznamem"/>
        <w:ind w:left="567"/>
        <w:jc w:val="both"/>
        <w:rPr>
          <w:sz w:val="22"/>
          <w:szCs w:val="22"/>
        </w:rPr>
      </w:pPr>
    </w:p>
    <w:p w:rsidR="001C5694" w:rsidRPr="00226A49" w:rsidRDefault="00BC1A64" w:rsidP="001C5694">
      <w:pPr>
        <w:pStyle w:val="Zkladntext"/>
        <w:jc w:val="both"/>
        <w:rPr>
          <w:i/>
          <w:iCs/>
          <w:color w:val="FF0000"/>
        </w:rPr>
      </w:pPr>
      <w:r>
        <w:rPr>
          <w:i/>
          <w:iCs/>
        </w:rPr>
        <w:t xml:space="preserve">usnesení č. </w:t>
      </w:r>
      <w:r w:rsidR="00861549">
        <w:rPr>
          <w:i/>
          <w:iCs/>
        </w:rPr>
        <w:t>74</w:t>
      </w:r>
      <w:r w:rsidR="005034FC">
        <w:rPr>
          <w:i/>
          <w:iCs/>
        </w:rPr>
        <w:t>/</w:t>
      </w:r>
      <w:r w:rsidR="006E79B8">
        <w:rPr>
          <w:i/>
          <w:iCs/>
        </w:rPr>
        <w:t>0</w:t>
      </w:r>
      <w:r w:rsidR="00861549">
        <w:rPr>
          <w:i/>
          <w:iCs/>
        </w:rPr>
        <w:t>2</w:t>
      </w:r>
      <w:r>
        <w:rPr>
          <w:i/>
          <w:iCs/>
        </w:rPr>
        <w:t>/1</w:t>
      </w:r>
      <w:r w:rsidR="006E79B8">
        <w:rPr>
          <w:i/>
          <w:iCs/>
        </w:rPr>
        <w:t>8</w:t>
      </w:r>
    </w:p>
    <w:p w:rsidR="001C5694" w:rsidRDefault="001C5694" w:rsidP="001C5694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263"/>
        <w:gridCol w:w="1135"/>
      </w:tblGrid>
      <w:tr w:rsidR="001C5694" w:rsidRPr="00BC6461" w:rsidTr="00861549">
        <w:trPr>
          <w:gridAfter w:val="1"/>
          <w:wAfter w:w="1135" w:type="dxa"/>
        </w:trPr>
        <w:tc>
          <w:tcPr>
            <w:tcW w:w="8263" w:type="dxa"/>
            <w:shd w:val="clear" w:color="auto" w:fill="auto"/>
          </w:tcPr>
          <w:p w:rsidR="005D78DA" w:rsidRPr="00BC6461" w:rsidRDefault="005D78DA" w:rsidP="00130A11">
            <w:pPr>
              <w:pStyle w:val="Odstavecseseznamem"/>
              <w:suppressAutoHyphens/>
              <w:ind w:left="1485"/>
            </w:pPr>
          </w:p>
        </w:tc>
      </w:tr>
      <w:tr w:rsidR="001C5694" w:rsidRPr="002152BD" w:rsidTr="00861549">
        <w:tc>
          <w:tcPr>
            <w:tcW w:w="9398" w:type="dxa"/>
            <w:gridSpan w:val="2"/>
            <w:shd w:val="clear" w:color="auto" w:fill="auto"/>
          </w:tcPr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DF0643" w:rsidRPr="0012026B" w:rsidTr="00F5121D">
              <w:tc>
                <w:tcPr>
                  <w:tcW w:w="959" w:type="dxa"/>
                </w:tcPr>
                <w:p w:rsidR="00DF0643" w:rsidRPr="0012026B" w:rsidRDefault="00DF0643" w:rsidP="00DF0643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DF0643" w:rsidRPr="0012026B" w:rsidRDefault="007605A1" w:rsidP="0006168D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schvaluje</w:t>
                  </w:r>
                </w:p>
              </w:tc>
            </w:tr>
            <w:tr w:rsidR="00DF0643" w:rsidRPr="0012026B" w:rsidTr="00F5121D">
              <w:tc>
                <w:tcPr>
                  <w:tcW w:w="9180" w:type="dxa"/>
                  <w:gridSpan w:val="2"/>
                </w:tcPr>
                <w:p w:rsidR="00861549" w:rsidRPr="00861549" w:rsidRDefault="007605A1" w:rsidP="00861549">
                  <w:pPr>
                    <w:ind w:left="1080"/>
                    <w:jc w:val="both"/>
                  </w:pPr>
                  <w:r w:rsidRPr="00861549">
                    <w:rPr>
                      <w:sz w:val="22"/>
                      <w:szCs w:val="22"/>
                    </w:rPr>
                    <w:t xml:space="preserve">účast hostů </w:t>
                  </w:r>
                  <w:r w:rsidR="00861549" w:rsidRPr="00861549">
                    <w:rPr>
                      <w:b/>
                      <w:sz w:val="22"/>
                      <w:szCs w:val="22"/>
                      <w:lang w:eastAsia="en-US"/>
                    </w:rPr>
                    <w:t xml:space="preserve">Ing. Aleny Šalátové </w:t>
                  </w:r>
                  <w:r w:rsidR="00861549" w:rsidRPr="00861549">
                    <w:rPr>
                      <w:sz w:val="22"/>
                      <w:szCs w:val="22"/>
                      <w:lang w:eastAsia="en-US"/>
                    </w:rPr>
                    <w:t xml:space="preserve">(KÚKK), </w:t>
                  </w:r>
                  <w:r w:rsidR="00861549" w:rsidRPr="00861549">
                    <w:rPr>
                      <w:b/>
                      <w:sz w:val="22"/>
                      <w:szCs w:val="22"/>
                      <w:lang w:eastAsia="en-US"/>
                    </w:rPr>
                    <w:t>Ing. Šárky Ištvánové</w:t>
                  </w:r>
                  <w:r w:rsidR="00861549" w:rsidRPr="00861549">
                    <w:rPr>
                      <w:sz w:val="22"/>
                      <w:szCs w:val="22"/>
                      <w:lang w:eastAsia="en-US"/>
                    </w:rPr>
                    <w:t xml:space="preserve"> (KÚKK), </w:t>
                  </w:r>
                  <w:r w:rsidR="00861549" w:rsidRPr="00861549">
                    <w:rPr>
                      <w:b/>
                    </w:rPr>
                    <w:t>Ing. Jitky Samákové</w:t>
                  </w:r>
                  <w:r w:rsidR="00861549">
                    <w:t xml:space="preserve"> (KKN a.s.), </w:t>
                  </w:r>
                  <w:r w:rsidR="00861549" w:rsidRPr="00861549">
                    <w:rPr>
                      <w:b/>
                    </w:rPr>
                    <w:t>MUDr. Jiřího Štefana</w:t>
                  </w:r>
                  <w:r w:rsidR="00861549">
                    <w:t xml:space="preserve"> (NEMOS GROUP s.r.o.)</w:t>
                  </w:r>
                </w:p>
                <w:p w:rsidR="00F70227" w:rsidRDefault="00F70227" w:rsidP="00F70227"/>
                <w:p w:rsidR="00861549" w:rsidRPr="006F4680" w:rsidRDefault="00861549" w:rsidP="00861549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sz w:val="22"/>
                      <w:szCs w:val="22"/>
                    </w:rPr>
                    <w:t>pro: 10            proti: 0       zdržel se: 0</w:t>
                  </w:r>
                </w:p>
                <w:p w:rsidR="00861549" w:rsidRPr="00F70227" w:rsidRDefault="00861549" w:rsidP="00F70227"/>
                <w:p w:rsidR="00DF0643" w:rsidRPr="00384342" w:rsidRDefault="00DF0643" w:rsidP="00DF0643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1C5694" w:rsidRPr="002152BD" w:rsidRDefault="001C5694" w:rsidP="00DF06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73"/>
                <w:tab w:val="left" w:pos="9204"/>
                <w:tab w:val="left" w:pos="9912"/>
              </w:tabs>
              <w:autoSpaceDE w:val="0"/>
              <w:jc w:val="both"/>
            </w:pPr>
          </w:p>
        </w:tc>
      </w:tr>
    </w:tbl>
    <w:p w:rsidR="005D78DA" w:rsidRDefault="005D78DA" w:rsidP="00900D9D">
      <w:pPr>
        <w:jc w:val="both"/>
        <w:rPr>
          <w:b/>
          <w:sz w:val="22"/>
          <w:szCs w:val="22"/>
        </w:rPr>
      </w:pPr>
    </w:p>
    <w:p w:rsidR="009028FA" w:rsidRPr="009028FA" w:rsidRDefault="003112AA" w:rsidP="009028FA">
      <w:pPr>
        <w:ind w:left="360" w:hanging="360"/>
        <w:jc w:val="both"/>
        <w:rPr>
          <w:b/>
          <w:sz w:val="22"/>
          <w:szCs w:val="22"/>
        </w:rPr>
      </w:pPr>
      <w:r w:rsidRPr="005034FC">
        <w:rPr>
          <w:b/>
        </w:rPr>
        <w:t>2</w:t>
      </w:r>
      <w:r w:rsidR="007E70D4" w:rsidRPr="005034FC">
        <w:rPr>
          <w:b/>
        </w:rPr>
        <w:t xml:space="preserve">. </w:t>
      </w:r>
      <w:r w:rsidR="006E79B8">
        <w:rPr>
          <w:b/>
        </w:rPr>
        <w:t xml:space="preserve"> </w:t>
      </w:r>
      <w:r w:rsidR="009028FA" w:rsidRPr="009028FA">
        <w:rPr>
          <w:b/>
        </w:rPr>
        <w:t>Hodnocení žádostí v rámci Programu pro poskytování dotací z rozpočtu Karlovarského kraje na podporu provozování domácí hospicové péče</w:t>
      </w:r>
    </w:p>
    <w:p w:rsidR="00080102" w:rsidRPr="00182C68" w:rsidRDefault="00080102" w:rsidP="00080102">
      <w:pPr>
        <w:ind w:left="567" w:hanging="567"/>
        <w:jc w:val="both"/>
        <w:rPr>
          <w:sz w:val="22"/>
          <w:szCs w:val="22"/>
        </w:rPr>
      </w:pPr>
    </w:p>
    <w:p w:rsidR="005034FC" w:rsidRPr="005034FC" w:rsidRDefault="005034FC" w:rsidP="006E79B8">
      <w:pPr>
        <w:ind w:left="567" w:hanging="567"/>
        <w:jc w:val="both"/>
        <w:rPr>
          <w:b/>
          <w:sz w:val="22"/>
          <w:szCs w:val="22"/>
        </w:rPr>
      </w:pPr>
    </w:p>
    <w:p w:rsidR="00B67E2F" w:rsidRDefault="00B67E2F" w:rsidP="00B67E2F">
      <w:pPr>
        <w:pStyle w:val="Odstavecseseznamem"/>
        <w:contextualSpacing w:val="0"/>
        <w:rPr>
          <w:b/>
        </w:rPr>
      </w:pPr>
    </w:p>
    <w:p w:rsidR="00B67E2F" w:rsidRPr="00226A49" w:rsidRDefault="00B67E2F" w:rsidP="00B67E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9028FA">
        <w:rPr>
          <w:i/>
          <w:iCs/>
        </w:rPr>
        <w:t>75</w:t>
      </w:r>
      <w:r>
        <w:rPr>
          <w:i/>
          <w:iCs/>
        </w:rPr>
        <w:t>/</w:t>
      </w:r>
      <w:r w:rsidR="00080102">
        <w:rPr>
          <w:i/>
          <w:iCs/>
        </w:rPr>
        <w:t>0</w:t>
      </w:r>
      <w:r w:rsidR="009028FA">
        <w:rPr>
          <w:i/>
          <w:iCs/>
        </w:rPr>
        <w:t>2</w:t>
      </w:r>
      <w:r>
        <w:rPr>
          <w:i/>
          <w:iCs/>
        </w:rPr>
        <w:t>/1</w:t>
      </w:r>
      <w:r w:rsidR="00080102">
        <w:rPr>
          <w:i/>
          <w:iCs/>
        </w:rPr>
        <w:t>8</w:t>
      </w:r>
    </w:p>
    <w:p w:rsidR="00B67E2F" w:rsidRDefault="00B67E2F" w:rsidP="00B67E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B67E2F" w:rsidRPr="001C5694" w:rsidRDefault="00B67E2F" w:rsidP="00B67E2F">
      <w:pPr>
        <w:pStyle w:val="Odstavecseseznamem"/>
        <w:contextualSpacing w:val="0"/>
        <w:rPr>
          <w:b/>
          <w:sz w:val="22"/>
          <w:szCs w:val="22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B67E2F" w:rsidRPr="006F4680" w:rsidTr="00481068">
        <w:tc>
          <w:tcPr>
            <w:tcW w:w="9854" w:type="dxa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219"/>
              <w:gridCol w:w="9419"/>
            </w:tblGrid>
            <w:tr w:rsidR="00627410" w:rsidRPr="0012026B" w:rsidTr="00F5121D">
              <w:tc>
                <w:tcPr>
                  <w:tcW w:w="959" w:type="dxa"/>
                </w:tcPr>
                <w:p w:rsidR="00627410" w:rsidRPr="0012026B" w:rsidRDefault="00627410" w:rsidP="00627410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tbl>
                  <w:tblPr>
                    <w:tblW w:w="942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203"/>
                  </w:tblGrid>
                  <w:tr w:rsidR="00481068" w:rsidRPr="00A046E6" w:rsidTr="00B53B98">
                    <w:trPr>
                      <w:trHeight w:val="2433"/>
                    </w:trPr>
                    <w:tc>
                      <w:tcPr>
                        <w:tcW w:w="9424" w:type="dxa"/>
                      </w:tcPr>
                      <w:p w:rsidR="00481068" w:rsidRDefault="00481068" w:rsidP="00481068">
                        <w:pPr>
                          <w:rPr>
                            <w:b/>
                            <w:iCs/>
                            <w:snapToGrid w:val="0"/>
                          </w:rPr>
                        </w:pPr>
                      </w:p>
                      <w:tbl>
                        <w:tblPr>
                          <w:tblW w:w="18241" w:type="dxa"/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8221"/>
                          <w:gridCol w:w="8221"/>
                          <w:gridCol w:w="959"/>
                        </w:tblGrid>
                        <w:tr w:rsidR="003C349C" w:rsidRPr="00BE252B" w:rsidTr="0067186E">
                          <w:trPr>
                            <w:gridAfter w:val="1"/>
                            <w:wAfter w:w="958" w:type="dxa"/>
                          </w:trPr>
                          <w:tc>
                            <w:tcPr>
                              <w:tcW w:w="841" w:type="dxa"/>
                            </w:tcPr>
                            <w:p w:rsidR="003C349C" w:rsidRPr="00BE252B" w:rsidRDefault="003C349C" w:rsidP="003C349C">
                              <w:pPr>
                                <w:spacing w:after="240"/>
                              </w:pPr>
                            </w:p>
                          </w:tc>
                          <w:tc>
                            <w:tcPr>
                              <w:tcW w:w="8221" w:type="dxa"/>
                            </w:tcPr>
                            <w:p w:rsidR="003C349C" w:rsidRPr="0012026B" w:rsidRDefault="003C349C" w:rsidP="0067186E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317" w:hanging="42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bere na vědomí</w:t>
                              </w:r>
                            </w:p>
                          </w:tc>
                          <w:tc>
                            <w:tcPr>
                              <w:tcW w:w="8221" w:type="dxa"/>
                            </w:tcPr>
                            <w:p w:rsidR="003C349C" w:rsidRPr="00BE252B" w:rsidRDefault="003C349C" w:rsidP="003C349C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317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  <w:tr w:rsidR="003C349C" w:rsidRPr="00BE252B" w:rsidTr="0067186E">
                          <w:tc>
                            <w:tcPr>
                              <w:tcW w:w="9061" w:type="dxa"/>
                              <w:gridSpan w:val="2"/>
                            </w:tcPr>
                            <w:p w:rsidR="003C349C" w:rsidRDefault="003C349C" w:rsidP="003C349C">
                              <w:pPr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informaci o žádostech o poskytnutí dotace na podporu vybavení ordinací praktických lékařů informačními technologiemi v souvislosti s eReceptem v Karlovarském kraji z rozpočtu Karlovarského kraje - odboru zdravotnictví</w:t>
                              </w:r>
                            </w:p>
                            <w:p w:rsidR="003C349C" w:rsidRDefault="003C349C" w:rsidP="003C349C">
                              <w:pPr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</w:p>
                            <w:p w:rsidR="003C349C" w:rsidRPr="0067186E" w:rsidRDefault="0067186E" w:rsidP="0067186E">
                              <w:pPr>
                                <w:pStyle w:val="Odstavecseseznamem"/>
                                <w:widowControl w:val="0"/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ind w:hanging="267"/>
                                <w:jc w:val="both"/>
                                <w:rPr>
                                  <w:b/>
                                </w:rPr>
                              </w:pPr>
                              <w:r w:rsidRPr="0067186E">
                                <w:rPr>
                                  <w:b/>
                                  <w:sz w:val="22"/>
                                  <w:szCs w:val="22"/>
                                </w:rPr>
                                <w:t>souhlasí a doporučuje Zastupitelstvu Karlovarského kraje ke schválení</w:t>
                              </w:r>
                            </w:p>
                            <w:p w:rsidR="0067186E" w:rsidRDefault="0067186E" w:rsidP="003C349C">
                              <w:pPr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b/>
                                </w:rPr>
                              </w:pPr>
                            </w:p>
                            <w:p w:rsidR="0067186E" w:rsidRDefault="0067186E" w:rsidP="003C349C">
                              <w:pPr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poskytnutí dotací z rozpočtu Karlovarského kraje v rámci Programu na podporu vybavení ordinací praktických lékařů informačními technologiemi v souvislosti s eReceptem subjektům dle návrhu</w:t>
                              </w:r>
                            </w:p>
                            <w:p w:rsidR="0067186E" w:rsidRDefault="0067186E" w:rsidP="003C349C">
                              <w:pPr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</w:p>
                            <w:p w:rsidR="0067186E" w:rsidRPr="0067186E" w:rsidRDefault="0067186E" w:rsidP="0067186E">
                              <w:pPr>
                                <w:pStyle w:val="Odstavecseseznamem"/>
                                <w:widowControl w:val="0"/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  <w:r w:rsidRPr="0067186E">
                                <w:rPr>
                                  <w:b/>
                                  <w:sz w:val="22"/>
                                  <w:szCs w:val="22"/>
                                </w:rPr>
                                <w:t>doporučuje Zastupitelstvu Karlovarského kraje</w:t>
                              </w:r>
                            </w:p>
                            <w:p w:rsidR="0067186E" w:rsidRDefault="0067186E" w:rsidP="0067186E">
                              <w:pPr>
                                <w:pStyle w:val="Odstavecseseznamem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b/>
                                </w:rPr>
                              </w:pPr>
                            </w:p>
                            <w:p w:rsidR="0067186E" w:rsidRDefault="0067186E" w:rsidP="0067186E">
                              <w:pPr>
                                <w:pStyle w:val="Odstavecseseznamem"/>
                                <w:widowControl w:val="0"/>
                                <w:tabs>
                                  <w:tab w:val="left" w:pos="311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ind w:left="27"/>
                                <w:jc w:val="both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uzavření veřejnoprávních smluv o poskytnutí dotace z rozpočtu Karlovarského kraje dle vzoru v příloze č. 2 se subjekty dle návrhu</w:t>
                              </w:r>
                            </w:p>
                            <w:p w:rsidR="0067186E" w:rsidRDefault="0067186E" w:rsidP="0067186E">
                              <w:pPr>
                                <w:pStyle w:val="Odstavecseseznamem"/>
                                <w:widowControl w:val="0"/>
                                <w:tabs>
                                  <w:tab w:val="left" w:pos="311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ind w:left="27"/>
                                <w:jc w:val="both"/>
                              </w:pPr>
                            </w:p>
                            <w:p w:rsidR="0067186E" w:rsidRPr="0067186E" w:rsidRDefault="0067186E" w:rsidP="0067186E">
                              <w:pPr>
                                <w:pStyle w:val="Odstavecseseznamem"/>
                                <w:widowControl w:val="0"/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311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doporučuje Zastupitelstvu Karlovarského kraje</w:t>
                              </w:r>
                            </w:p>
                            <w:p w:rsidR="0067186E" w:rsidRDefault="0067186E" w:rsidP="0067186E">
                              <w:pPr>
                                <w:pStyle w:val="Odstavecseseznamem"/>
                                <w:widowControl w:val="0"/>
                                <w:tabs>
                                  <w:tab w:val="left" w:pos="311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b/>
                                </w:rPr>
                              </w:pPr>
                            </w:p>
                            <w:p w:rsidR="0067186E" w:rsidRPr="00BE252B" w:rsidRDefault="0067186E" w:rsidP="0067186E">
                              <w:pPr>
                                <w:pStyle w:val="Odstavecseseznamem"/>
                                <w:widowControl w:val="0"/>
                                <w:tabs>
                                  <w:tab w:val="left" w:pos="311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autoSpaceDE w:val="0"/>
                                <w:autoSpaceDN w:val="0"/>
                                <w:adjustRightInd w:val="0"/>
                                <w:ind w:left="27" w:hanging="27"/>
                                <w:jc w:val="both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pověřit Ing. Jana Bureše, uvolněného člena Rady Karlovarského kraje, podpisem veřejnoprávních smluv o poskytnutí dotace z rozpočtu Karlovarského kraje se subjekty dle návrhu</w:t>
                              </w:r>
                            </w:p>
                          </w:tc>
                          <w:tc>
                            <w:tcPr>
                              <w:tcW w:w="9180" w:type="dxa"/>
                              <w:gridSpan w:val="2"/>
                            </w:tcPr>
                            <w:p w:rsidR="003C349C" w:rsidRPr="000E7F4B" w:rsidRDefault="003C349C" w:rsidP="003C349C">
                              <w:pPr>
                                <w:pStyle w:val="Normal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</w:tabs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informaci o žádostech o poskytnutí dotace na podporu vybavení ordinací praktických lékařů informačními technologiemi v souvislosti s eReceptem v Karlovarském kraji z rozpočtu Karlovarského kraje - odboru zdravotnictví</w:t>
                              </w:r>
                            </w:p>
                          </w:tc>
                        </w:tr>
                      </w:tbl>
                      <w:p w:rsidR="00481068" w:rsidRPr="00A046E6" w:rsidRDefault="00481068" w:rsidP="00481068">
                        <w:pPr>
                          <w:jc w:val="both"/>
                          <w:rPr>
                            <w:rFonts w:eastAsia="Calibri"/>
                            <w:color w:val="000000"/>
                          </w:rPr>
                        </w:pPr>
                      </w:p>
                    </w:tc>
                  </w:tr>
                </w:tbl>
                <w:p w:rsidR="00627410" w:rsidRPr="0012026B" w:rsidRDefault="00627410" w:rsidP="007624D7">
                  <w:pPr>
                    <w:rPr>
                      <w:b/>
                    </w:rPr>
                  </w:pPr>
                </w:p>
              </w:tc>
            </w:tr>
            <w:tr w:rsidR="00627410" w:rsidRPr="0012026B" w:rsidTr="00F5121D">
              <w:tc>
                <w:tcPr>
                  <w:tcW w:w="9180" w:type="dxa"/>
                  <w:gridSpan w:val="2"/>
                </w:tcPr>
                <w:p w:rsidR="00627410" w:rsidRPr="00384342" w:rsidRDefault="00627410" w:rsidP="00627410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C1D0F" w:rsidRPr="0012026B" w:rsidTr="00945224">
              <w:tc>
                <w:tcPr>
                  <w:tcW w:w="9180" w:type="dxa"/>
                  <w:gridSpan w:val="2"/>
                </w:tcPr>
                <w:p w:rsidR="003E78D3" w:rsidRDefault="003E78D3" w:rsidP="00AF344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  <w:p w:rsidR="00AF3442" w:rsidRPr="006F4680" w:rsidRDefault="006F4C47" w:rsidP="00AF344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pro: </w:t>
                  </w:r>
                  <w:r w:rsidR="00861549">
                    <w:rPr>
                      <w:sz w:val="22"/>
                      <w:szCs w:val="22"/>
                    </w:rPr>
                    <w:t>10</w:t>
                  </w:r>
                  <w:r w:rsidR="00AF3442">
                    <w:rPr>
                      <w:sz w:val="22"/>
                      <w:szCs w:val="22"/>
                    </w:rPr>
                    <w:t xml:space="preserve">            proti: 0       zdržel se: 0</w:t>
                  </w:r>
                </w:p>
                <w:p w:rsidR="003C1D0F" w:rsidRDefault="003C1D0F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077CBC" w:rsidRPr="00616029" w:rsidRDefault="00077CBC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B67E2F" w:rsidRPr="006F4680" w:rsidRDefault="00B67E2F" w:rsidP="00AF344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B67E2F" w:rsidRDefault="00DF7ED7" w:rsidP="001C7853">
      <w:pPr>
        <w:numPr>
          <w:ilvl w:val="0"/>
          <w:numId w:val="34"/>
        </w:numPr>
        <w:jc w:val="both"/>
        <w:rPr>
          <w:b/>
          <w:sz w:val="22"/>
          <w:szCs w:val="22"/>
        </w:rPr>
      </w:pPr>
      <w:r w:rsidRPr="00DF7ED7">
        <w:rPr>
          <w:b/>
          <w:sz w:val="22"/>
          <w:szCs w:val="22"/>
        </w:rPr>
        <w:t>Pravidla pro poskytování náborových příspěvků 2018</w:t>
      </w:r>
      <w:r w:rsidRPr="00DF7ED7">
        <w:rPr>
          <w:sz w:val="22"/>
          <w:szCs w:val="22"/>
        </w:rPr>
        <w:t xml:space="preserve"> </w:t>
      </w:r>
      <w:r w:rsidRPr="00DF7ED7">
        <w:rPr>
          <w:b/>
          <w:sz w:val="22"/>
          <w:szCs w:val="22"/>
        </w:rPr>
        <w:t xml:space="preserve"> </w:t>
      </w:r>
    </w:p>
    <w:p w:rsidR="00DF7ED7" w:rsidRPr="00DF7ED7" w:rsidRDefault="00DF7ED7" w:rsidP="00DF7ED7">
      <w:pPr>
        <w:ind w:left="720"/>
        <w:jc w:val="both"/>
        <w:rPr>
          <w:b/>
          <w:sz w:val="22"/>
          <w:szCs w:val="22"/>
        </w:rPr>
      </w:pPr>
    </w:p>
    <w:p w:rsidR="00CF032F" w:rsidRPr="00226A49" w:rsidRDefault="00CF032F" w:rsidP="00CF03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DF7ED7">
        <w:rPr>
          <w:i/>
          <w:iCs/>
        </w:rPr>
        <w:t>76</w:t>
      </w:r>
      <w:r>
        <w:rPr>
          <w:i/>
          <w:iCs/>
        </w:rPr>
        <w:t>/</w:t>
      </w:r>
      <w:r w:rsidR="0067186E">
        <w:rPr>
          <w:i/>
          <w:iCs/>
        </w:rPr>
        <w:t>0</w:t>
      </w:r>
      <w:r w:rsidR="00DF7ED7">
        <w:rPr>
          <w:i/>
          <w:iCs/>
        </w:rPr>
        <w:t>2</w:t>
      </w:r>
      <w:r>
        <w:rPr>
          <w:i/>
          <w:iCs/>
        </w:rPr>
        <w:t>/1</w:t>
      </w:r>
      <w:r w:rsidR="0067186E">
        <w:rPr>
          <w:i/>
          <w:iCs/>
        </w:rPr>
        <w:t>8</w:t>
      </w:r>
    </w:p>
    <w:p w:rsidR="00CF032F" w:rsidRDefault="00CF032F" w:rsidP="00CF03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CF032F" w:rsidRDefault="00CF032F" w:rsidP="00900D9D">
      <w:pPr>
        <w:jc w:val="both"/>
        <w:rPr>
          <w:b/>
          <w:sz w:val="22"/>
          <w:szCs w:val="22"/>
        </w:rPr>
      </w:pPr>
    </w:p>
    <w:p w:rsidR="005836E5" w:rsidRDefault="005836E5" w:rsidP="00B67E2F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D3101" w:rsidRPr="0012026B" w:rsidTr="00B53B98">
        <w:tc>
          <w:tcPr>
            <w:tcW w:w="959" w:type="dxa"/>
          </w:tcPr>
          <w:p w:rsidR="009D3101" w:rsidRPr="0012026B" w:rsidRDefault="009D3101" w:rsidP="00B53B98">
            <w:pPr>
              <w:spacing w:after="240"/>
            </w:pPr>
          </w:p>
        </w:tc>
        <w:tc>
          <w:tcPr>
            <w:tcW w:w="8221" w:type="dxa"/>
          </w:tcPr>
          <w:p w:rsidR="009D3101" w:rsidRPr="0012026B" w:rsidRDefault="00C87850" w:rsidP="009D3101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ukládá</w:t>
            </w:r>
          </w:p>
        </w:tc>
      </w:tr>
      <w:tr w:rsidR="009D3101" w:rsidRPr="0012026B" w:rsidTr="00B53B98">
        <w:tc>
          <w:tcPr>
            <w:tcW w:w="9180" w:type="dxa"/>
            <w:gridSpan w:val="2"/>
          </w:tcPr>
          <w:p w:rsidR="00492A33" w:rsidRDefault="0093233C" w:rsidP="0093233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Odboru zdravotnictví zpracování náborových příspěvků dle těchto pravidel:</w:t>
            </w:r>
          </w:p>
          <w:p w:rsidR="00C87850" w:rsidRDefault="00C87850" w:rsidP="0093233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233C" w:rsidRDefault="0093233C" w:rsidP="0093233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Náborový příspěvek</w:t>
            </w:r>
            <w:r w:rsidR="00423A39">
              <w:rPr>
                <w:rFonts w:ascii="Times New Roman" w:hAnsi="Times New Roman" w:cs="Times New Roman"/>
                <w:sz w:val="22"/>
                <w:szCs w:val="22"/>
              </w:rPr>
              <w:t xml:space="preserve"> pro lékaře ve výši 400 tis. Kč</w:t>
            </w:r>
            <w:bookmarkStart w:id="0" w:name="_GoBack"/>
            <w:bookmarkEnd w:id="0"/>
          </w:p>
          <w:p w:rsidR="0093233C" w:rsidRDefault="0093233C" w:rsidP="0093233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Náborový příspěvek pro zdravotní sestry ve výši 150 tis. Kč</w:t>
            </w:r>
          </w:p>
          <w:p w:rsidR="0093233C" w:rsidRDefault="0093233C" w:rsidP="0093233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Povinná délka setrvání v pracovním poměru u zaměstnavatele min. 3 roky</w:t>
            </w:r>
          </w:p>
          <w:p w:rsidR="0093233C" w:rsidRPr="005B1CE4" w:rsidRDefault="0093233C" w:rsidP="0093233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Náborové příspěvky se budou týkat akutních lůžkových oddělení na území Karlovarského kraje, všech oborů</w:t>
            </w:r>
          </w:p>
        </w:tc>
      </w:tr>
    </w:tbl>
    <w:p w:rsidR="009D3101" w:rsidRDefault="009D3101" w:rsidP="009D3101">
      <w:pPr>
        <w:rPr>
          <w:b/>
          <w:iCs/>
          <w:snapToGrid w:val="0"/>
          <w:sz w:val="22"/>
          <w:szCs w:val="22"/>
        </w:rPr>
      </w:pPr>
    </w:p>
    <w:p w:rsidR="00382712" w:rsidRDefault="00382712" w:rsidP="00B67E2F">
      <w:pPr>
        <w:pStyle w:val="Zkladntext"/>
        <w:jc w:val="both"/>
        <w:rPr>
          <w:b w:val="0"/>
          <w:iCs/>
        </w:rPr>
      </w:pPr>
    </w:p>
    <w:p w:rsidR="00077CBC" w:rsidRPr="006F4680" w:rsidRDefault="006D79E7" w:rsidP="00077C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10</w:t>
      </w:r>
      <w:r w:rsidR="00077CBC">
        <w:rPr>
          <w:sz w:val="22"/>
          <w:szCs w:val="22"/>
        </w:rPr>
        <w:t xml:space="preserve">       </w:t>
      </w:r>
      <w:r w:rsidR="001D276C">
        <w:rPr>
          <w:sz w:val="22"/>
          <w:szCs w:val="22"/>
        </w:rPr>
        <w:t xml:space="preserve">     proti: 0       zdržel se: 0</w:t>
      </w:r>
    </w:p>
    <w:p w:rsidR="00077CBC" w:rsidRDefault="00077CBC" w:rsidP="00B67E2F">
      <w:pPr>
        <w:pStyle w:val="Zkladntext"/>
        <w:jc w:val="both"/>
        <w:rPr>
          <w:b w:val="0"/>
          <w:iCs/>
        </w:rPr>
      </w:pPr>
    </w:p>
    <w:p w:rsidR="00077CBC" w:rsidRPr="00C1155D" w:rsidRDefault="00077CBC" w:rsidP="00B67E2F">
      <w:pPr>
        <w:pStyle w:val="Zkladntext"/>
        <w:jc w:val="both"/>
        <w:rPr>
          <w:iCs/>
        </w:rPr>
      </w:pPr>
    </w:p>
    <w:p w:rsidR="006D79E7" w:rsidRPr="006D79E7" w:rsidRDefault="00B517AD" w:rsidP="006D79E7">
      <w:pPr>
        <w:numPr>
          <w:ilvl w:val="0"/>
          <w:numId w:val="36"/>
        </w:numPr>
        <w:jc w:val="both"/>
        <w:rPr>
          <w:b/>
          <w:sz w:val="22"/>
          <w:szCs w:val="22"/>
        </w:rPr>
      </w:pPr>
      <w:r w:rsidRPr="00B517AD">
        <w:rPr>
          <w:b/>
          <w:sz w:val="22"/>
          <w:szCs w:val="22"/>
        </w:rPr>
        <w:t>Akutní lůžková péče v Karlovarském kraji</w:t>
      </w:r>
      <w:r>
        <w:rPr>
          <w:b/>
        </w:rPr>
        <w:t xml:space="preserve"> </w:t>
      </w:r>
    </w:p>
    <w:p w:rsidR="00C1155D" w:rsidRDefault="00C1155D" w:rsidP="00B67E2F">
      <w:pPr>
        <w:pStyle w:val="Zkladntext"/>
        <w:jc w:val="both"/>
        <w:rPr>
          <w:b w:val="0"/>
          <w:iCs/>
        </w:rPr>
      </w:pPr>
    </w:p>
    <w:p w:rsidR="00CF032F" w:rsidRPr="00226A49" w:rsidRDefault="00CF032F" w:rsidP="00CF03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6D79E7">
        <w:rPr>
          <w:i/>
          <w:iCs/>
        </w:rPr>
        <w:t>7</w:t>
      </w:r>
      <w:r w:rsidR="00B517AD">
        <w:rPr>
          <w:i/>
          <w:iCs/>
        </w:rPr>
        <w:t>7</w:t>
      </w:r>
      <w:r>
        <w:rPr>
          <w:i/>
          <w:iCs/>
        </w:rPr>
        <w:t>/</w:t>
      </w:r>
      <w:r w:rsidR="006D79E7">
        <w:rPr>
          <w:i/>
          <w:iCs/>
        </w:rPr>
        <w:t>0</w:t>
      </w:r>
      <w:r w:rsidR="00B517AD">
        <w:rPr>
          <w:i/>
          <w:iCs/>
        </w:rPr>
        <w:t>2</w:t>
      </w:r>
      <w:r>
        <w:rPr>
          <w:i/>
          <w:iCs/>
        </w:rPr>
        <w:t>/1</w:t>
      </w:r>
      <w:r w:rsidR="006D79E7">
        <w:rPr>
          <w:i/>
          <w:iCs/>
        </w:rPr>
        <w:t>8</w:t>
      </w:r>
    </w:p>
    <w:p w:rsidR="00CF032F" w:rsidRDefault="00CF032F" w:rsidP="00CF03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6D79E7" w:rsidRDefault="006D79E7" w:rsidP="00B67E2F">
      <w:pPr>
        <w:pStyle w:val="Zkladntext"/>
        <w:jc w:val="both"/>
        <w:rPr>
          <w:b w:val="0"/>
          <w:iCs/>
        </w:rPr>
      </w:pPr>
    </w:p>
    <w:p w:rsidR="006D79E7" w:rsidRDefault="00B338F9" w:rsidP="006D79E7">
      <w:pPr>
        <w:pStyle w:val="Zkladntext"/>
        <w:numPr>
          <w:ilvl w:val="0"/>
          <w:numId w:val="32"/>
        </w:numPr>
        <w:ind w:left="1276" w:hanging="283"/>
        <w:jc w:val="both"/>
        <w:rPr>
          <w:b w:val="0"/>
          <w:iCs/>
        </w:rPr>
      </w:pPr>
      <w:r>
        <w:rPr>
          <w:sz w:val="22"/>
          <w:szCs w:val="22"/>
        </w:rPr>
        <w:t>bere na vědomí</w:t>
      </w:r>
    </w:p>
    <w:p w:rsidR="006D79E7" w:rsidRDefault="006D79E7" w:rsidP="00B67E2F">
      <w:pPr>
        <w:pStyle w:val="Zkladntext"/>
        <w:jc w:val="both"/>
        <w:rPr>
          <w:b w:val="0"/>
          <w:iCs/>
        </w:rPr>
      </w:pPr>
    </w:p>
    <w:p w:rsidR="006D79E7" w:rsidRPr="006E4550" w:rsidRDefault="00B338F9" w:rsidP="00B67E2F">
      <w:pPr>
        <w:pStyle w:val="Zkladntext"/>
        <w:jc w:val="both"/>
        <w:rPr>
          <w:b w:val="0"/>
          <w:iCs/>
        </w:rPr>
      </w:pPr>
      <w:r>
        <w:rPr>
          <w:b w:val="0"/>
          <w:iCs/>
        </w:rPr>
        <w:t>informace MUDr. Štefana</w:t>
      </w:r>
      <w:r w:rsidR="0093233C">
        <w:rPr>
          <w:b w:val="0"/>
          <w:iCs/>
        </w:rPr>
        <w:t xml:space="preserve"> a Ing. Samákové o navržených či diskutovaných změnách v uspořádání akutní lůžkové péče v Karlovarském kraji</w:t>
      </w:r>
    </w:p>
    <w:p w:rsidR="006D79E7" w:rsidRDefault="006D79E7" w:rsidP="00B67E2F">
      <w:pPr>
        <w:pStyle w:val="Zkladntext"/>
        <w:jc w:val="both"/>
        <w:rPr>
          <w:b w:val="0"/>
          <w:iCs/>
        </w:rPr>
      </w:pPr>
    </w:p>
    <w:p w:rsidR="00CF032F" w:rsidRDefault="00CF032F" w:rsidP="00B67E2F">
      <w:pPr>
        <w:pStyle w:val="Zkladntext"/>
        <w:jc w:val="both"/>
        <w:rPr>
          <w:b w:val="0"/>
          <w:iCs/>
        </w:rPr>
      </w:pPr>
    </w:p>
    <w:p w:rsidR="006D79E7" w:rsidRPr="006F4680" w:rsidRDefault="006D79E7" w:rsidP="006D79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1</w:t>
      </w:r>
      <w:r w:rsidR="00B338F9">
        <w:rPr>
          <w:sz w:val="22"/>
          <w:szCs w:val="22"/>
        </w:rPr>
        <w:t>0</w:t>
      </w:r>
      <w:r>
        <w:rPr>
          <w:sz w:val="22"/>
          <w:szCs w:val="22"/>
        </w:rPr>
        <w:t xml:space="preserve">            proti: 0       zdržel se: 0</w:t>
      </w:r>
    </w:p>
    <w:p w:rsidR="006D79E7" w:rsidRDefault="006D79E7" w:rsidP="00B67E2F">
      <w:pPr>
        <w:pStyle w:val="Zkladntext"/>
        <w:jc w:val="both"/>
        <w:rPr>
          <w:b w:val="0"/>
          <w:iCs/>
        </w:rPr>
      </w:pPr>
    </w:p>
    <w:p w:rsidR="006D79E7" w:rsidRDefault="006D79E7" w:rsidP="00B67E2F">
      <w:pPr>
        <w:pStyle w:val="Zkladntext"/>
        <w:jc w:val="both"/>
        <w:rPr>
          <w:b w:val="0"/>
          <w:iCs/>
        </w:rPr>
      </w:pPr>
    </w:p>
    <w:p w:rsidR="003B6987" w:rsidRDefault="003B6987" w:rsidP="00E245B0">
      <w:pPr>
        <w:outlineLvl w:val="0"/>
      </w:pPr>
    </w:p>
    <w:p w:rsidR="003B6987" w:rsidRDefault="003B6987" w:rsidP="00E245B0">
      <w:pPr>
        <w:outlineLvl w:val="0"/>
      </w:pPr>
    </w:p>
    <w:p w:rsidR="003B6987" w:rsidRDefault="003B6987" w:rsidP="00E245B0">
      <w:pPr>
        <w:outlineLvl w:val="0"/>
      </w:pPr>
    </w:p>
    <w:p w:rsidR="00F1579A" w:rsidRDefault="00F1579A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7A4664">
        <w:t>2</w:t>
      </w:r>
      <w:r w:rsidR="0093233C">
        <w:t>6</w:t>
      </w:r>
      <w:r w:rsidR="000B4B71" w:rsidRPr="00226A49">
        <w:t>.</w:t>
      </w:r>
      <w:r w:rsidR="0093233C">
        <w:t>2</w:t>
      </w:r>
      <w:r w:rsidR="000B4B71" w:rsidRPr="00226A49">
        <w:t>.</w:t>
      </w:r>
      <w:r w:rsidR="00077CBC">
        <w:t xml:space="preserve"> </w:t>
      </w:r>
      <w:r w:rsidR="000B4B71" w:rsidRPr="00226A49">
        <w:t>201</w:t>
      </w:r>
      <w:r w:rsidR="007A4664">
        <w:t>8</w:t>
      </w:r>
    </w:p>
    <w:p w:rsidR="00FE4553" w:rsidRDefault="000B4B71" w:rsidP="009F5244">
      <w:pPr>
        <w:pStyle w:val="Zkladntext"/>
        <w:jc w:val="both"/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EC04C9">
        <w:rPr>
          <w:b w:val="0"/>
        </w:rPr>
        <w:t>Lucie Šalingová</w:t>
      </w:r>
      <w:r w:rsidR="00E245B0" w:rsidRPr="00226A49">
        <w:tab/>
      </w:r>
    </w:p>
    <w:p w:rsidR="00897686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226A49">
        <w:tab/>
      </w:r>
      <w:r w:rsidR="00DF638D">
        <w:rPr>
          <w:b w:val="0"/>
        </w:rPr>
        <w:t xml:space="preserve">MUDr. </w:t>
      </w:r>
      <w:r w:rsidR="00EC04C9">
        <w:rPr>
          <w:b w:val="0"/>
        </w:rPr>
        <w:t>Věra Procházková</w:t>
      </w:r>
      <w:r w:rsidR="00C94056">
        <w:rPr>
          <w:b w:val="0"/>
        </w:rPr>
        <w:t xml:space="preserve"> v.r.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DF638D">
        <w:rPr>
          <w:b w:val="0"/>
          <w:bCs w:val="0"/>
        </w:rPr>
        <w:t>předsed</w:t>
      </w:r>
      <w:r w:rsidR="00EC04C9">
        <w:rPr>
          <w:b w:val="0"/>
          <w:bCs w:val="0"/>
        </w:rPr>
        <w:t>kyně</w:t>
      </w:r>
      <w:r w:rsidR="00897686">
        <w:rPr>
          <w:b w:val="0"/>
          <w:bCs w:val="0"/>
        </w:rPr>
        <w:t xml:space="preserve"> </w:t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Sect="0045641E">
      <w:footerReference w:type="even" r:id="rId7"/>
      <w:footerReference w:type="default" r:id="rId8"/>
      <w:headerReference w:type="first" r:id="rId9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B8" w:rsidRDefault="004D32B8" w:rsidP="00DE09CB">
      <w:r>
        <w:separator/>
      </w:r>
    </w:p>
  </w:endnote>
  <w:endnote w:type="continuationSeparator" w:id="0">
    <w:p w:rsidR="004D32B8" w:rsidRDefault="004D32B8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3A39">
      <w:rPr>
        <w:rStyle w:val="slostrnky"/>
        <w:noProof/>
      </w:rPr>
      <w:t>2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B8" w:rsidRDefault="004D32B8" w:rsidP="00DE09CB">
      <w:r>
        <w:separator/>
      </w:r>
    </w:p>
  </w:footnote>
  <w:footnote w:type="continuationSeparator" w:id="0">
    <w:p w:rsidR="004D32B8" w:rsidRDefault="004D32B8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23A39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423A39" w:rsidP="00091C3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423A39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0675753D"/>
    <w:multiLevelType w:val="hybridMultilevel"/>
    <w:tmpl w:val="00922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024"/>
    <w:multiLevelType w:val="hybridMultilevel"/>
    <w:tmpl w:val="F086097E"/>
    <w:lvl w:ilvl="0" w:tplc="948A069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1885"/>
    <w:multiLevelType w:val="hybridMultilevel"/>
    <w:tmpl w:val="2B048004"/>
    <w:lvl w:ilvl="0" w:tplc="8C2E323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FC7403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2CA6"/>
    <w:multiLevelType w:val="hybridMultilevel"/>
    <w:tmpl w:val="9B34A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4378"/>
    <w:multiLevelType w:val="hybridMultilevel"/>
    <w:tmpl w:val="BC36F19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33B0"/>
    <w:multiLevelType w:val="hybridMultilevel"/>
    <w:tmpl w:val="2B048004"/>
    <w:lvl w:ilvl="0" w:tplc="8C2E323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915"/>
    <w:multiLevelType w:val="hybridMultilevel"/>
    <w:tmpl w:val="7004BDDA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B6E53"/>
    <w:multiLevelType w:val="hybridMultilevel"/>
    <w:tmpl w:val="BA7E22E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C1F2B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5FFB"/>
    <w:multiLevelType w:val="hybridMultilevel"/>
    <w:tmpl w:val="638C4FE8"/>
    <w:lvl w:ilvl="0" w:tplc="FFA2760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01D15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451BD"/>
    <w:multiLevelType w:val="hybridMultilevel"/>
    <w:tmpl w:val="AB184FEE"/>
    <w:lvl w:ilvl="0" w:tplc="B2166F5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1F29"/>
    <w:multiLevelType w:val="hybridMultilevel"/>
    <w:tmpl w:val="2E724BE4"/>
    <w:lvl w:ilvl="0" w:tplc="04050003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E855F8"/>
    <w:multiLevelType w:val="hybridMultilevel"/>
    <w:tmpl w:val="103E99F4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C2099"/>
    <w:multiLevelType w:val="hybridMultilevel"/>
    <w:tmpl w:val="5F04BB84"/>
    <w:lvl w:ilvl="0" w:tplc="9B2EA3CE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1403C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534A6"/>
    <w:multiLevelType w:val="hybridMultilevel"/>
    <w:tmpl w:val="EA569DF4"/>
    <w:lvl w:ilvl="0" w:tplc="19EA8C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F5895"/>
    <w:multiLevelType w:val="hybridMultilevel"/>
    <w:tmpl w:val="1FA0B1DC"/>
    <w:lvl w:ilvl="0" w:tplc="FB84BF2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A2CA6"/>
    <w:multiLevelType w:val="hybridMultilevel"/>
    <w:tmpl w:val="4EFA33F8"/>
    <w:lvl w:ilvl="0" w:tplc="3AF2E6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F60D8C"/>
    <w:multiLevelType w:val="hybridMultilevel"/>
    <w:tmpl w:val="14A42E52"/>
    <w:lvl w:ilvl="0" w:tplc="C008A7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914D4D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027FE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7239C"/>
    <w:multiLevelType w:val="hybridMultilevel"/>
    <w:tmpl w:val="B7FA9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D5755"/>
    <w:multiLevelType w:val="hybridMultilevel"/>
    <w:tmpl w:val="1DEE9120"/>
    <w:lvl w:ilvl="0" w:tplc="B1963B0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60F3F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75B33"/>
    <w:multiLevelType w:val="hybridMultilevel"/>
    <w:tmpl w:val="BA7E22E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E1E69"/>
    <w:multiLevelType w:val="hybridMultilevel"/>
    <w:tmpl w:val="2B3C1398"/>
    <w:lvl w:ilvl="0" w:tplc="0C7EBF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B2588"/>
    <w:multiLevelType w:val="hybridMultilevel"/>
    <w:tmpl w:val="BA7E22E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C443D"/>
    <w:multiLevelType w:val="hybridMultilevel"/>
    <w:tmpl w:val="BA7E22E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1378D"/>
    <w:multiLevelType w:val="hybridMultilevel"/>
    <w:tmpl w:val="5552B042"/>
    <w:lvl w:ilvl="0" w:tplc="618462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66846"/>
    <w:multiLevelType w:val="hybridMultilevel"/>
    <w:tmpl w:val="2FBE0FA2"/>
    <w:lvl w:ilvl="0" w:tplc="55DC33F0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C4B6F"/>
    <w:multiLevelType w:val="hybridMultilevel"/>
    <w:tmpl w:val="7004BDDA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0702C"/>
    <w:multiLevelType w:val="hybridMultilevel"/>
    <w:tmpl w:val="5286399C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0732B"/>
    <w:multiLevelType w:val="hybridMultilevel"/>
    <w:tmpl w:val="CB3435F2"/>
    <w:lvl w:ilvl="0" w:tplc="0F8255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62689"/>
    <w:multiLevelType w:val="hybridMultilevel"/>
    <w:tmpl w:val="4BC2B8A8"/>
    <w:lvl w:ilvl="0" w:tplc="AA005192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A5FDB"/>
    <w:multiLevelType w:val="hybridMultilevel"/>
    <w:tmpl w:val="53147EE8"/>
    <w:lvl w:ilvl="0" w:tplc="3154C2F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30"/>
    <w:lvlOverride w:ilvl="0">
      <w:lvl w:ilvl="0" w:tplc="819EF986">
        <w:start w:val="1"/>
        <w:numFmt w:val="decimal"/>
        <w:lvlText w:val="%1."/>
        <w:lvlJc w:val="left"/>
        <w:pPr>
          <w:ind w:left="633" w:hanging="207"/>
        </w:pPr>
        <w:rPr>
          <w:rFonts w:hint="default"/>
          <w:b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3"/>
  </w:num>
  <w:num w:numId="5">
    <w:abstractNumId w:val="21"/>
  </w:num>
  <w:num w:numId="6">
    <w:abstractNumId w:val="24"/>
  </w:num>
  <w:num w:numId="7">
    <w:abstractNumId w:val="25"/>
  </w:num>
  <w:num w:numId="8">
    <w:abstractNumId w:val="32"/>
  </w:num>
  <w:num w:numId="9">
    <w:abstractNumId w:val="30"/>
  </w:num>
  <w:num w:numId="10">
    <w:abstractNumId w:val="8"/>
  </w:num>
  <w:num w:numId="11">
    <w:abstractNumId w:val="33"/>
  </w:num>
  <w:num w:numId="12">
    <w:abstractNumId w:val="31"/>
  </w:num>
  <w:num w:numId="13">
    <w:abstractNumId w:val="10"/>
  </w:num>
  <w:num w:numId="14">
    <w:abstractNumId w:val="2"/>
  </w:num>
  <w:num w:numId="15">
    <w:abstractNumId w:val="23"/>
  </w:num>
  <w:num w:numId="16">
    <w:abstractNumId w:val="37"/>
  </w:num>
  <w:num w:numId="17">
    <w:abstractNumId w:val="18"/>
  </w:num>
  <w:num w:numId="18">
    <w:abstractNumId w:val="11"/>
  </w:num>
  <w:num w:numId="19">
    <w:abstractNumId w:val="30"/>
  </w:num>
  <w:num w:numId="20">
    <w:abstractNumId w:val="6"/>
  </w:num>
  <w:num w:numId="21">
    <w:abstractNumId w:val="22"/>
  </w:num>
  <w:num w:numId="22">
    <w:abstractNumId w:val="12"/>
  </w:num>
  <w:num w:numId="23">
    <w:abstractNumId w:val="20"/>
  </w:num>
  <w:num w:numId="24">
    <w:abstractNumId w:val="17"/>
  </w:num>
  <w:num w:numId="25">
    <w:abstractNumId w:val="36"/>
  </w:num>
  <w:num w:numId="26">
    <w:abstractNumId w:val="34"/>
  </w:num>
  <w:num w:numId="27">
    <w:abstractNumId w:val="16"/>
  </w:num>
  <w:num w:numId="28">
    <w:abstractNumId w:val="1"/>
  </w:num>
  <w:num w:numId="29">
    <w:abstractNumId w:val="7"/>
  </w:num>
  <w:num w:numId="30">
    <w:abstractNumId w:val="14"/>
  </w:num>
  <w:num w:numId="31">
    <w:abstractNumId w:val="26"/>
  </w:num>
  <w:num w:numId="32">
    <w:abstractNumId w:val="5"/>
  </w:num>
  <w:num w:numId="33">
    <w:abstractNumId w:val="4"/>
  </w:num>
  <w:num w:numId="34">
    <w:abstractNumId w:val="35"/>
  </w:num>
  <w:num w:numId="35">
    <w:abstractNumId w:val="9"/>
  </w:num>
  <w:num w:numId="36">
    <w:abstractNumId w:val="28"/>
  </w:num>
  <w:num w:numId="37">
    <w:abstractNumId w:val="29"/>
  </w:num>
  <w:num w:numId="38">
    <w:abstractNumId w:val="19"/>
  </w:num>
  <w:num w:numId="39">
    <w:abstractNumId w:val="30"/>
    <w:lvlOverride w:ilvl="0">
      <w:lvl w:ilvl="0" w:tplc="819EF986">
        <w:start w:val="1"/>
        <w:numFmt w:val="decimal"/>
        <w:lvlText w:val="%1."/>
        <w:lvlJc w:val="left"/>
        <w:pPr>
          <w:ind w:left="775" w:hanging="207"/>
        </w:pPr>
        <w:rPr>
          <w:rFonts w:hint="default"/>
          <w:b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3"/>
  </w:num>
  <w:num w:numId="41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0DAD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77CBC"/>
    <w:rsid w:val="00080102"/>
    <w:rsid w:val="00081173"/>
    <w:rsid w:val="00081AB3"/>
    <w:rsid w:val="00082305"/>
    <w:rsid w:val="00083BA3"/>
    <w:rsid w:val="000865C6"/>
    <w:rsid w:val="00086EF3"/>
    <w:rsid w:val="00087822"/>
    <w:rsid w:val="00091A20"/>
    <w:rsid w:val="00091C35"/>
    <w:rsid w:val="00093F51"/>
    <w:rsid w:val="00094383"/>
    <w:rsid w:val="000A064E"/>
    <w:rsid w:val="000A0B9C"/>
    <w:rsid w:val="000A157E"/>
    <w:rsid w:val="000A18DA"/>
    <w:rsid w:val="000A58E0"/>
    <w:rsid w:val="000A7C71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3317"/>
    <w:rsid w:val="000F3EA4"/>
    <w:rsid w:val="000F6C3A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C68"/>
    <w:rsid w:val="00182E62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7EAD"/>
    <w:rsid w:val="001C015D"/>
    <w:rsid w:val="001C3C09"/>
    <w:rsid w:val="001C5694"/>
    <w:rsid w:val="001C645B"/>
    <w:rsid w:val="001C6C20"/>
    <w:rsid w:val="001C73C4"/>
    <w:rsid w:val="001D0AA1"/>
    <w:rsid w:val="001D1540"/>
    <w:rsid w:val="001D276C"/>
    <w:rsid w:val="001E036A"/>
    <w:rsid w:val="001E09E3"/>
    <w:rsid w:val="001E1122"/>
    <w:rsid w:val="001E2522"/>
    <w:rsid w:val="001E3BF7"/>
    <w:rsid w:val="001E4AAB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41D1"/>
    <w:rsid w:val="00256972"/>
    <w:rsid w:val="00261933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B07E8"/>
    <w:rsid w:val="002B0A86"/>
    <w:rsid w:val="002B1FF6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2299"/>
    <w:rsid w:val="0034388A"/>
    <w:rsid w:val="0034563A"/>
    <w:rsid w:val="00352579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82712"/>
    <w:rsid w:val="00382ACB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748"/>
    <w:rsid w:val="003A6C6B"/>
    <w:rsid w:val="003B0156"/>
    <w:rsid w:val="003B382A"/>
    <w:rsid w:val="003B4D5C"/>
    <w:rsid w:val="003B54C4"/>
    <w:rsid w:val="003B5FEE"/>
    <w:rsid w:val="003B6547"/>
    <w:rsid w:val="003B6987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4B85"/>
    <w:rsid w:val="003E6828"/>
    <w:rsid w:val="003E710D"/>
    <w:rsid w:val="003E78D3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1FDC"/>
    <w:rsid w:val="004043DD"/>
    <w:rsid w:val="00406D83"/>
    <w:rsid w:val="004109E8"/>
    <w:rsid w:val="004115B6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0BA1"/>
    <w:rsid w:val="00441705"/>
    <w:rsid w:val="00445779"/>
    <w:rsid w:val="004551EC"/>
    <w:rsid w:val="0045641E"/>
    <w:rsid w:val="00457C4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81068"/>
    <w:rsid w:val="00490DB9"/>
    <w:rsid w:val="00491832"/>
    <w:rsid w:val="00492A33"/>
    <w:rsid w:val="00492F2A"/>
    <w:rsid w:val="004939A3"/>
    <w:rsid w:val="0049492F"/>
    <w:rsid w:val="00496C98"/>
    <w:rsid w:val="004A00D0"/>
    <w:rsid w:val="004A08F0"/>
    <w:rsid w:val="004A31D1"/>
    <w:rsid w:val="004A45CC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2A34"/>
    <w:rsid w:val="004D32B8"/>
    <w:rsid w:val="004D354B"/>
    <w:rsid w:val="004D4704"/>
    <w:rsid w:val="004D6940"/>
    <w:rsid w:val="004E0623"/>
    <w:rsid w:val="004E0A66"/>
    <w:rsid w:val="004E1A72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445B"/>
    <w:rsid w:val="00536979"/>
    <w:rsid w:val="00545754"/>
    <w:rsid w:val="00545857"/>
    <w:rsid w:val="005459B5"/>
    <w:rsid w:val="005472FE"/>
    <w:rsid w:val="00547EA1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23"/>
    <w:rsid w:val="005761FD"/>
    <w:rsid w:val="00577340"/>
    <w:rsid w:val="00580512"/>
    <w:rsid w:val="005836E5"/>
    <w:rsid w:val="00585148"/>
    <w:rsid w:val="005859C6"/>
    <w:rsid w:val="005863A5"/>
    <w:rsid w:val="005900E9"/>
    <w:rsid w:val="0059098D"/>
    <w:rsid w:val="005919E6"/>
    <w:rsid w:val="00592977"/>
    <w:rsid w:val="00593F68"/>
    <w:rsid w:val="00594282"/>
    <w:rsid w:val="005942F2"/>
    <w:rsid w:val="005951A0"/>
    <w:rsid w:val="005958B9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6D08"/>
    <w:rsid w:val="005B7346"/>
    <w:rsid w:val="005C261A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D78DA"/>
    <w:rsid w:val="005E4553"/>
    <w:rsid w:val="005F208C"/>
    <w:rsid w:val="005F6E1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10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80E97"/>
    <w:rsid w:val="006821E5"/>
    <w:rsid w:val="00683E5C"/>
    <w:rsid w:val="00684CC7"/>
    <w:rsid w:val="00686391"/>
    <w:rsid w:val="00686548"/>
    <w:rsid w:val="00686E1B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17AD"/>
    <w:rsid w:val="006D5B47"/>
    <w:rsid w:val="006D69EB"/>
    <w:rsid w:val="006D7613"/>
    <w:rsid w:val="006D7747"/>
    <w:rsid w:val="006D79E7"/>
    <w:rsid w:val="006E033C"/>
    <w:rsid w:val="006E0712"/>
    <w:rsid w:val="006E1D2E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61D0"/>
    <w:rsid w:val="006F7DF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0B02"/>
    <w:rsid w:val="00720BA1"/>
    <w:rsid w:val="007227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05A1"/>
    <w:rsid w:val="007612BB"/>
    <w:rsid w:val="007624D7"/>
    <w:rsid w:val="0076409C"/>
    <w:rsid w:val="00764A2E"/>
    <w:rsid w:val="00764B04"/>
    <w:rsid w:val="00766105"/>
    <w:rsid w:val="007740A3"/>
    <w:rsid w:val="0077605E"/>
    <w:rsid w:val="00776234"/>
    <w:rsid w:val="00776851"/>
    <w:rsid w:val="00776BC7"/>
    <w:rsid w:val="00777E8F"/>
    <w:rsid w:val="0078211D"/>
    <w:rsid w:val="007830D9"/>
    <w:rsid w:val="00784134"/>
    <w:rsid w:val="007912A4"/>
    <w:rsid w:val="00791992"/>
    <w:rsid w:val="00792D18"/>
    <w:rsid w:val="00794505"/>
    <w:rsid w:val="007954D2"/>
    <w:rsid w:val="007972AC"/>
    <w:rsid w:val="007A0B77"/>
    <w:rsid w:val="007A4664"/>
    <w:rsid w:val="007A5B1F"/>
    <w:rsid w:val="007B0F6B"/>
    <w:rsid w:val="007B1C6C"/>
    <w:rsid w:val="007B306D"/>
    <w:rsid w:val="007B30A5"/>
    <w:rsid w:val="007B5234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E70D4"/>
    <w:rsid w:val="007F08E3"/>
    <w:rsid w:val="007F0B4D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6FF4"/>
    <w:rsid w:val="00847B74"/>
    <w:rsid w:val="00855CF6"/>
    <w:rsid w:val="008609EF"/>
    <w:rsid w:val="00861549"/>
    <w:rsid w:val="008643D9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804F5"/>
    <w:rsid w:val="00880594"/>
    <w:rsid w:val="00881381"/>
    <w:rsid w:val="008852C2"/>
    <w:rsid w:val="00886CF8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7215"/>
    <w:rsid w:val="008B0FCC"/>
    <w:rsid w:val="008B1495"/>
    <w:rsid w:val="008B1EE0"/>
    <w:rsid w:val="008B22D5"/>
    <w:rsid w:val="008B3374"/>
    <w:rsid w:val="008B4EB7"/>
    <w:rsid w:val="008B5A55"/>
    <w:rsid w:val="008C2441"/>
    <w:rsid w:val="008D30BF"/>
    <w:rsid w:val="008D6AD1"/>
    <w:rsid w:val="008D7137"/>
    <w:rsid w:val="008E5CC2"/>
    <w:rsid w:val="008E6094"/>
    <w:rsid w:val="008E67F2"/>
    <w:rsid w:val="008E717C"/>
    <w:rsid w:val="008E7F45"/>
    <w:rsid w:val="008F3660"/>
    <w:rsid w:val="008F45B9"/>
    <w:rsid w:val="008F4889"/>
    <w:rsid w:val="00900D9D"/>
    <w:rsid w:val="00900F37"/>
    <w:rsid w:val="009011BF"/>
    <w:rsid w:val="00901313"/>
    <w:rsid w:val="00901CCB"/>
    <w:rsid w:val="009028FA"/>
    <w:rsid w:val="009062E4"/>
    <w:rsid w:val="00910CC3"/>
    <w:rsid w:val="0091294C"/>
    <w:rsid w:val="00912F9E"/>
    <w:rsid w:val="00920E2B"/>
    <w:rsid w:val="00921447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B8E"/>
    <w:rsid w:val="00937D15"/>
    <w:rsid w:val="00940E34"/>
    <w:rsid w:val="00943B09"/>
    <w:rsid w:val="00944176"/>
    <w:rsid w:val="0094587D"/>
    <w:rsid w:val="009463C0"/>
    <w:rsid w:val="00951637"/>
    <w:rsid w:val="009516AC"/>
    <w:rsid w:val="00953B29"/>
    <w:rsid w:val="00955648"/>
    <w:rsid w:val="00956298"/>
    <w:rsid w:val="00956390"/>
    <w:rsid w:val="00957CA7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4C09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02C9"/>
    <w:rsid w:val="009C04EA"/>
    <w:rsid w:val="009C15E2"/>
    <w:rsid w:val="009C3999"/>
    <w:rsid w:val="009C4CF5"/>
    <w:rsid w:val="009C4E90"/>
    <w:rsid w:val="009C604F"/>
    <w:rsid w:val="009C6F53"/>
    <w:rsid w:val="009D0F96"/>
    <w:rsid w:val="009D1A3C"/>
    <w:rsid w:val="009D3101"/>
    <w:rsid w:val="009D4260"/>
    <w:rsid w:val="009D4807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A3A"/>
    <w:rsid w:val="00A01ECA"/>
    <w:rsid w:val="00A02A56"/>
    <w:rsid w:val="00A0363B"/>
    <w:rsid w:val="00A04383"/>
    <w:rsid w:val="00A052DC"/>
    <w:rsid w:val="00A058A9"/>
    <w:rsid w:val="00A06431"/>
    <w:rsid w:val="00A066E6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498C"/>
    <w:rsid w:val="00A75166"/>
    <w:rsid w:val="00A759B5"/>
    <w:rsid w:val="00A803CF"/>
    <w:rsid w:val="00A81F5C"/>
    <w:rsid w:val="00A82A6F"/>
    <w:rsid w:val="00A84DD9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5B55"/>
    <w:rsid w:val="00AE6863"/>
    <w:rsid w:val="00AE7007"/>
    <w:rsid w:val="00AE7A6D"/>
    <w:rsid w:val="00AF0D24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338F9"/>
    <w:rsid w:val="00B40466"/>
    <w:rsid w:val="00B40BF1"/>
    <w:rsid w:val="00B41F61"/>
    <w:rsid w:val="00B42667"/>
    <w:rsid w:val="00B444C5"/>
    <w:rsid w:val="00B45274"/>
    <w:rsid w:val="00B46C88"/>
    <w:rsid w:val="00B46E48"/>
    <w:rsid w:val="00B517AD"/>
    <w:rsid w:val="00B52A4D"/>
    <w:rsid w:val="00B53554"/>
    <w:rsid w:val="00B56C25"/>
    <w:rsid w:val="00B577B8"/>
    <w:rsid w:val="00B6102A"/>
    <w:rsid w:val="00B677A8"/>
    <w:rsid w:val="00B67E2F"/>
    <w:rsid w:val="00B71060"/>
    <w:rsid w:val="00B710A2"/>
    <w:rsid w:val="00B7188C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26CC"/>
    <w:rsid w:val="00BB4311"/>
    <w:rsid w:val="00BC1A64"/>
    <w:rsid w:val="00BC2287"/>
    <w:rsid w:val="00BC2B46"/>
    <w:rsid w:val="00BC3A81"/>
    <w:rsid w:val="00BD2CA6"/>
    <w:rsid w:val="00BD2D31"/>
    <w:rsid w:val="00BD35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155D"/>
    <w:rsid w:val="00C128CC"/>
    <w:rsid w:val="00C14411"/>
    <w:rsid w:val="00C162FE"/>
    <w:rsid w:val="00C17487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87850"/>
    <w:rsid w:val="00C921E7"/>
    <w:rsid w:val="00C94056"/>
    <w:rsid w:val="00C964B7"/>
    <w:rsid w:val="00C97A70"/>
    <w:rsid w:val="00CA0871"/>
    <w:rsid w:val="00CA0E48"/>
    <w:rsid w:val="00CA1580"/>
    <w:rsid w:val="00CA343F"/>
    <w:rsid w:val="00CA57F7"/>
    <w:rsid w:val="00CA702A"/>
    <w:rsid w:val="00CB381E"/>
    <w:rsid w:val="00CB3D12"/>
    <w:rsid w:val="00CB44A5"/>
    <w:rsid w:val="00CB66A9"/>
    <w:rsid w:val="00CB7FE4"/>
    <w:rsid w:val="00CC0D6B"/>
    <w:rsid w:val="00CC1753"/>
    <w:rsid w:val="00CC1A9B"/>
    <w:rsid w:val="00CC4079"/>
    <w:rsid w:val="00CC4D00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32F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137C"/>
    <w:rsid w:val="00D938CD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4343"/>
    <w:rsid w:val="00DB4EAD"/>
    <w:rsid w:val="00DB5DBD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5233"/>
    <w:rsid w:val="00DE5CE1"/>
    <w:rsid w:val="00DE7328"/>
    <w:rsid w:val="00DF0643"/>
    <w:rsid w:val="00DF1439"/>
    <w:rsid w:val="00DF2510"/>
    <w:rsid w:val="00DF287F"/>
    <w:rsid w:val="00DF2985"/>
    <w:rsid w:val="00DF638D"/>
    <w:rsid w:val="00DF7ED7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A47"/>
    <w:rsid w:val="00E64D33"/>
    <w:rsid w:val="00E65A7B"/>
    <w:rsid w:val="00E663A3"/>
    <w:rsid w:val="00E66B3F"/>
    <w:rsid w:val="00E679DE"/>
    <w:rsid w:val="00E723BD"/>
    <w:rsid w:val="00E74770"/>
    <w:rsid w:val="00E80BAF"/>
    <w:rsid w:val="00E81BA1"/>
    <w:rsid w:val="00E83C16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581C"/>
    <w:rsid w:val="00EC04C9"/>
    <w:rsid w:val="00EC35DA"/>
    <w:rsid w:val="00EC47B9"/>
    <w:rsid w:val="00EC5510"/>
    <w:rsid w:val="00EC6182"/>
    <w:rsid w:val="00EC64E3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696F"/>
    <w:rsid w:val="00EF7603"/>
    <w:rsid w:val="00EF7C9D"/>
    <w:rsid w:val="00F02AEE"/>
    <w:rsid w:val="00F02BA5"/>
    <w:rsid w:val="00F04E4B"/>
    <w:rsid w:val="00F061B5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F44"/>
    <w:rsid w:val="00F30D5C"/>
    <w:rsid w:val="00F35647"/>
    <w:rsid w:val="00F37783"/>
    <w:rsid w:val="00F513DA"/>
    <w:rsid w:val="00F51A39"/>
    <w:rsid w:val="00F5379F"/>
    <w:rsid w:val="00F53F83"/>
    <w:rsid w:val="00F55214"/>
    <w:rsid w:val="00F55480"/>
    <w:rsid w:val="00F563D8"/>
    <w:rsid w:val="00F5792F"/>
    <w:rsid w:val="00F60271"/>
    <w:rsid w:val="00F612ED"/>
    <w:rsid w:val="00F638AA"/>
    <w:rsid w:val="00F64DC2"/>
    <w:rsid w:val="00F654F5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1C84"/>
    <w:rsid w:val="00FA3892"/>
    <w:rsid w:val="00FA40AB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31E9924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43FB7-9530-4098-860D-2FCFFADAC293}"/>
</file>

<file path=customXml/itemProps2.xml><?xml version="1.0" encoding="utf-8"?>
<ds:datastoreItem xmlns:ds="http://schemas.openxmlformats.org/officeDocument/2006/customXml" ds:itemID="{FBFD52C3-23B5-468C-B72A-26BF011E9CD4}"/>
</file>

<file path=customXml/itemProps3.xml><?xml version="1.0" encoding="utf-8"?>
<ds:datastoreItem xmlns:ds="http://schemas.openxmlformats.org/officeDocument/2006/customXml" ds:itemID="{D75E836C-A41F-497F-973E-986C65CDE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3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11. jednání Výboru pro zdravotnictví, které se uskutečnilo dne 26.2.2018</dc:title>
  <dc:subject/>
  <dc:creator>lucie.salingova</dc:creator>
  <cp:keywords/>
  <dc:description/>
  <cp:lastModifiedBy>Šalingová Lucie</cp:lastModifiedBy>
  <cp:revision>123</cp:revision>
  <cp:lastPrinted>2017-11-14T14:06:00Z</cp:lastPrinted>
  <dcterms:created xsi:type="dcterms:W3CDTF">2015-05-26T09:55:00Z</dcterms:created>
  <dcterms:modified xsi:type="dcterms:W3CDTF">2018-03-05T13:06:00Z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  <property fmtid="{D5CDD505-2E9C-101B-9397-08002B2CF9AE}" pid="3" name="RoutingEnabled">
    <vt:bool>false</vt:bool>
  </property>
</Properties>
</file>