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6612D8">
      <w:pPr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1D1540">
        <w:rPr>
          <w:b/>
        </w:rPr>
        <w:t>10</w:t>
      </w:r>
      <w:r w:rsidRPr="00226A49">
        <w:rPr>
          <w:b/>
        </w:rPr>
        <w:t>. zasedání Výboru pro zdravotnictví a sociální věci Zastupitelstva Karlovarského kraje</w:t>
      </w:r>
    </w:p>
    <w:p w:rsidR="00E245B0" w:rsidRPr="00226A49" w:rsidRDefault="00E245B0" w:rsidP="00E245B0">
      <w:pPr>
        <w:jc w:val="center"/>
      </w:pPr>
      <w:r w:rsidRPr="00226A49">
        <w:t xml:space="preserve">konaného dne </w:t>
      </w:r>
      <w:proofErr w:type="gramStart"/>
      <w:r w:rsidR="007470FA">
        <w:t>1</w:t>
      </w:r>
      <w:r w:rsidR="001D1540">
        <w:t>9</w:t>
      </w:r>
      <w:r w:rsidRPr="00226A49">
        <w:t>.</w:t>
      </w:r>
      <w:r w:rsidR="001D1540">
        <w:t>11</w:t>
      </w:r>
      <w:r w:rsidRPr="00226A49">
        <w:t>.201</w:t>
      </w:r>
      <w:r w:rsidR="006E73DF">
        <w:t>4</w:t>
      </w:r>
      <w:proofErr w:type="gramEnd"/>
      <w:r w:rsidRPr="00226A49">
        <w:t xml:space="preserve"> v 1</w:t>
      </w:r>
      <w:r w:rsidR="001D1540">
        <w:t>6</w:t>
      </w:r>
      <w:r w:rsidRPr="00226A49">
        <w:t>.00 hodin v sídle Krajského úřadu Karlovarského kraje</w:t>
      </w: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proofErr w:type="gramStart"/>
      <w:r w:rsidRPr="00226A49">
        <w:rPr>
          <w:u w:val="single"/>
        </w:rPr>
        <w:t>Přítomni :</w:t>
      </w:r>
      <w:r w:rsidRPr="00226A49">
        <w:t xml:space="preserve"> </w:t>
      </w:r>
      <w:r w:rsidRPr="00226A49">
        <w:rPr>
          <w:b w:val="0"/>
        </w:rPr>
        <w:t>Jakub</w:t>
      </w:r>
      <w:proofErr w:type="gramEnd"/>
      <w:r w:rsidRPr="00226A49">
        <w:rPr>
          <w:b w:val="0"/>
        </w:rPr>
        <w:t xml:space="preserve"> Pánik, Jana Kumberová Dis., Ing. Lukáš Siřínek, </w:t>
      </w:r>
      <w:r w:rsidR="00091C35" w:rsidRPr="00226A49">
        <w:rPr>
          <w:b w:val="0"/>
          <w:bCs w:val="0"/>
        </w:rPr>
        <w:t>Zdeňka Braunová</w:t>
      </w:r>
      <w:r w:rsidR="00A148D0" w:rsidRPr="00226A49">
        <w:rPr>
          <w:b w:val="0"/>
          <w:bCs w:val="0"/>
        </w:rPr>
        <w:t xml:space="preserve">, </w:t>
      </w:r>
      <w:r w:rsidR="006F2574" w:rsidRPr="00226A49">
        <w:rPr>
          <w:b w:val="0"/>
        </w:rPr>
        <w:t>Dana Janurová,</w:t>
      </w:r>
      <w:r w:rsidR="006F2574">
        <w:rPr>
          <w:b w:val="0"/>
        </w:rPr>
        <w:t xml:space="preserve"> </w:t>
      </w:r>
      <w:r w:rsidR="003D4363" w:rsidRPr="00226A49">
        <w:rPr>
          <w:b w:val="0"/>
        </w:rPr>
        <w:t>Petr Končel</w:t>
      </w:r>
    </w:p>
    <w:p w:rsidR="006F2574" w:rsidRPr="006612D8" w:rsidRDefault="00E245B0" w:rsidP="00514DA0">
      <w:pPr>
        <w:pStyle w:val="Zkladntext"/>
        <w:jc w:val="both"/>
        <w:rPr>
          <w:b w:val="0"/>
          <w:bCs w:val="0"/>
        </w:rPr>
      </w:pPr>
      <w:proofErr w:type="gramStart"/>
      <w:r w:rsidRPr="00226A49">
        <w:rPr>
          <w:bCs w:val="0"/>
          <w:u w:val="single"/>
        </w:rPr>
        <w:t>Omluveni 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6612D8">
        <w:rPr>
          <w:b w:val="0"/>
          <w:bCs w:val="0"/>
        </w:rPr>
        <w:t>MUDr.</w:t>
      </w:r>
      <w:proofErr w:type="gramEnd"/>
      <w:r w:rsidR="006612D8">
        <w:rPr>
          <w:b w:val="0"/>
          <w:bCs w:val="0"/>
        </w:rPr>
        <w:t xml:space="preserve"> Jan Svoboda</w:t>
      </w:r>
      <w:r w:rsidR="00637BD7">
        <w:rPr>
          <w:b w:val="0"/>
          <w:bCs w:val="0"/>
        </w:rPr>
        <w:t xml:space="preserve">, </w:t>
      </w:r>
      <w:r w:rsidR="00637BD7">
        <w:rPr>
          <w:b w:val="0"/>
        </w:rPr>
        <w:t>Ing. Oldřich Nápravník</w:t>
      </w:r>
      <w:r w:rsidR="00C128CC">
        <w:rPr>
          <w:b w:val="0"/>
        </w:rPr>
        <w:t>, MUDr. Oldřich Vastl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441705" w:rsidRPr="00226A49">
        <w:rPr>
          <w:b w:val="0"/>
          <w:bCs w:val="0"/>
        </w:rPr>
        <w:t>------------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7470FA">
      <w:pPr>
        <w:pStyle w:val="Zkladntext"/>
        <w:ind w:left="2826" w:hanging="2118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Pr="00226A49">
        <w:rPr>
          <w:b w:val="0"/>
        </w:rPr>
        <w:t xml:space="preserve"> </w:t>
      </w:r>
      <w:r w:rsidR="009C6F53" w:rsidRPr="00226A49">
        <w:rPr>
          <w:b w:val="0"/>
        </w:rPr>
        <w:t>Ing. Alena Šalátová, Ing. Stanislava Správková</w:t>
      </w:r>
      <w:r w:rsidR="009C6F53">
        <w:rPr>
          <w:b w:val="0"/>
        </w:rPr>
        <w:t>,</w:t>
      </w:r>
      <w:r w:rsidRPr="00226A49">
        <w:rPr>
          <w:b w:val="0"/>
        </w:rPr>
        <w:t xml:space="preserve"> </w:t>
      </w:r>
      <w:r w:rsidR="00E07E9B">
        <w:rPr>
          <w:b w:val="0"/>
        </w:rPr>
        <w:t xml:space="preserve">Pavlína Lišková, </w:t>
      </w:r>
      <w:r w:rsidR="00E07E9B" w:rsidRPr="00226A49">
        <w:rPr>
          <w:b w:val="0"/>
        </w:rPr>
        <w:t>Ing. Jana Pilařová,</w:t>
      </w:r>
      <w:r w:rsidR="00E07E9B">
        <w:rPr>
          <w:b w:val="0"/>
        </w:rPr>
        <w:t xml:space="preserve"> Lucie Šalingová</w:t>
      </w:r>
      <w:r w:rsidR="00C128CC">
        <w:rPr>
          <w:b w:val="0"/>
        </w:rPr>
        <w:t>, MUDr. Josef März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 v 1</w:t>
      </w:r>
      <w:r w:rsidR="00C128CC">
        <w:rPr>
          <w:b w:val="0"/>
          <w:bCs w:val="0"/>
        </w:rPr>
        <w:t>6</w:t>
      </w:r>
      <w:r w:rsidRPr="00226A49">
        <w:rPr>
          <w:b w:val="0"/>
          <w:bCs w:val="0"/>
        </w:rPr>
        <w:t>.0</w:t>
      </w:r>
      <w:r w:rsidR="0074423F" w:rsidRPr="00226A49">
        <w:rPr>
          <w:b w:val="0"/>
          <w:bCs w:val="0"/>
        </w:rPr>
        <w:t>0</w:t>
      </w:r>
      <w:r w:rsidRPr="00226A49">
        <w:rPr>
          <w:b w:val="0"/>
          <w:bCs w:val="0"/>
        </w:rPr>
        <w:t xml:space="preserve"> a ukončil v </w:t>
      </w:r>
      <w:proofErr w:type="gramStart"/>
      <w:r w:rsidRPr="00226A49">
        <w:rPr>
          <w:b w:val="0"/>
          <w:bCs w:val="0"/>
        </w:rPr>
        <w:t>1</w:t>
      </w:r>
      <w:r w:rsidR="00E07E9B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C128CC">
        <w:rPr>
          <w:b w:val="0"/>
          <w:bCs w:val="0"/>
        </w:rPr>
        <w:t>50</w:t>
      </w:r>
      <w:r w:rsidR="0074423F" w:rsidRPr="00226A49">
        <w:rPr>
          <w:b w:val="0"/>
          <w:bCs w:val="0"/>
        </w:rPr>
        <w:t xml:space="preserve"> </w:t>
      </w:r>
      <w:r w:rsidRPr="00226A49">
        <w:rPr>
          <w:b w:val="0"/>
          <w:bCs w:val="0"/>
        </w:rPr>
        <w:t xml:space="preserve"> předseda</w:t>
      </w:r>
      <w:proofErr w:type="gramEnd"/>
      <w:r w:rsidRPr="00226A49">
        <w:rPr>
          <w:b w:val="0"/>
          <w:bCs w:val="0"/>
        </w:rPr>
        <w:t xml:space="preserve"> Výboru pro zdravotnictví a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pro zdravotnictví a 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51354B" w:rsidRDefault="0051354B" w:rsidP="008E5CC2">
      <w:pPr>
        <w:jc w:val="both"/>
        <w:outlineLvl w:val="0"/>
        <w:rPr>
          <w:b/>
        </w:rPr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746BE5" w:rsidRPr="00226A49" w:rsidTr="006E73DF"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C128CC" w:rsidP="006E73DF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746BE5" w:rsidRPr="00226A49" w:rsidRDefault="00746BE5" w:rsidP="006E73DF">
            <w:pPr>
              <w:jc w:val="both"/>
            </w:pPr>
            <w:r w:rsidRPr="00226A49">
              <w:t>0</w:t>
            </w:r>
          </w:p>
        </w:tc>
      </w:tr>
    </w:tbl>
    <w:p w:rsidR="00746BE5" w:rsidRPr="00226A49" w:rsidRDefault="00746BE5" w:rsidP="008E5CC2">
      <w:pPr>
        <w:jc w:val="both"/>
        <w:outlineLvl w:val="0"/>
        <w:rPr>
          <w:b/>
        </w:rPr>
      </w:pPr>
    </w:p>
    <w:p w:rsidR="006F2574" w:rsidRPr="006F2574" w:rsidRDefault="006F2574" w:rsidP="006F2574">
      <w:pPr>
        <w:jc w:val="both"/>
        <w:outlineLvl w:val="0"/>
        <w:rPr>
          <w:b/>
        </w:rPr>
      </w:pPr>
      <w:r w:rsidRPr="006F2574">
        <w:rPr>
          <w:b/>
        </w:rPr>
        <w:t>Program:</w:t>
      </w:r>
    </w:p>
    <w:p w:rsidR="006F2574" w:rsidRPr="006F2574" w:rsidRDefault="006F2574" w:rsidP="006F2574">
      <w:pPr>
        <w:jc w:val="both"/>
        <w:outlineLvl w:val="0"/>
        <w:rPr>
          <w:b/>
        </w:rPr>
      </w:pPr>
    </w:p>
    <w:p w:rsidR="00C128CC" w:rsidRPr="00A350E4" w:rsidRDefault="00C128CC" w:rsidP="00C128CC">
      <w:pPr>
        <w:jc w:val="both"/>
        <w:outlineLvl w:val="0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Oblast sociálních věcí</w:t>
      </w:r>
    </w:p>
    <w:p w:rsidR="00C128CC" w:rsidRPr="00A350E4" w:rsidRDefault="00C128CC" w:rsidP="00C128CC">
      <w:pPr>
        <w:pStyle w:val="Odstavecseseznamem"/>
        <w:numPr>
          <w:ilvl w:val="0"/>
          <w:numId w:val="3"/>
        </w:numPr>
        <w:ind w:left="720"/>
        <w:contextualSpacing w:val="0"/>
        <w:rPr>
          <w:b/>
          <w:i/>
          <w:sz w:val="22"/>
          <w:szCs w:val="22"/>
        </w:rPr>
      </w:pPr>
      <w:r w:rsidRPr="00A350E4">
        <w:rPr>
          <w:sz w:val="22"/>
          <w:szCs w:val="22"/>
        </w:rPr>
        <w:t>Rozdělení příspěvků z rozpočtu Karlovarského kraje na podporu aktivit v oblasti prevence kriminality v roce 2015 </w:t>
      </w:r>
    </w:p>
    <w:p w:rsidR="00C128CC" w:rsidRPr="00A350E4" w:rsidRDefault="00C128CC" w:rsidP="00C128CC">
      <w:pPr>
        <w:numPr>
          <w:ilvl w:val="0"/>
          <w:numId w:val="3"/>
        </w:numPr>
        <w:ind w:left="720"/>
        <w:jc w:val="both"/>
        <w:rPr>
          <w:b/>
          <w:i/>
          <w:sz w:val="22"/>
          <w:szCs w:val="22"/>
        </w:rPr>
      </w:pPr>
      <w:r w:rsidRPr="00A350E4">
        <w:rPr>
          <w:sz w:val="22"/>
          <w:szCs w:val="22"/>
        </w:rPr>
        <w:t>Rozdělení příspěvků z Fondu na podporu nestátních neziskových organizací v oblasti podpory rodiny v roce 2015</w:t>
      </w:r>
    </w:p>
    <w:p w:rsidR="00C128CC" w:rsidRDefault="00C128CC" w:rsidP="00C128CC">
      <w:pPr>
        <w:numPr>
          <w:ilvl w:val="0"/>
          <w:numId w:val="3"/>
        </w:numPr>
        <w:ind w:left="72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Žádost Karlovarského kraje o poskytnutí dotace z Ministerstva práce a sociálních věcí ČR na rok 2015 na zajištění poskytování sociálních služeb</w:t>
      </w:r>
      <w:r w:rsidRPr="00A350E4">
        <w:rPr>
          <w:b/>
          <w:i/>
          <w:sz w:val="22"/>
          <w:szCs w:val="22"/>
        </w:rPr>
        <w:t xml:space="preserve"> </w:t>
      </w:r>
    </w:p>
    <w:p w:rsidR="00C128CC" w:rsidRDefault="00C128CC" w:rsidP="00C128CC">
      <w:pPr>
        <w:numPr>
          <w:ilvl w:val="0"/>
          <w:numId w:val="3"/>
        </w:numPr>
        <w:ind w:left="72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Poskytnutí zápůjček z Fondu na udržení provozu sociálních služeb v Karlovarském kraji v roce 2015</w:t>
      </w:r>
    </w:p>
    <w:p w:rsidR="00C128CC" w:rsidRPr="00A350E4" w:rsidRDefault="00C128CC" w:rsidP="00C128CC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Oblast zdravotnictví</w:t>
      </w:r>
    </w:p>
    <w:p w:rsidR="00C128CC" w:rsidRPr="00A350E4" w:rsidRDefault="00C128CC" w:rsidP="00C128CC">
      <w:pPr>
        <w:pStyle w:val="Default"/>
        <w:numPr>
          <w:ilvl w:val="0"/>
          <w:numId w:val="3"/>
        </w:numPr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A350E4">
        <w:rPr>
          <w:rFonts w:ascii="Times New Roman" w:hAnsi="Times New Roman" w:cs="Times New Roman"/>
          <w:sz w:val="22"/>
          <w:szCs w:val="22"/>
        </w:rPr>
        <w:t>Změny zřizovacích listin příspěvkových organizací v oblasti zdravotnictví zřizovaných Karlovarským krajem</w:t>
      </w:r>
      <w:r w:rsidRPr="00A350E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C128CC" w:rsidRPr="00A350E4" w:rsidRDefault="00C128CC" w:rsidP="00C128CC">
      <w:pPr>
        <w:ind w:left="720"/>
        <w:jc w:val="both"/>
        <w:rPr>
          <w:sz w:val="22"/>
          <w:szCs w:val="22"/>
        </w:rPr>
      </w:pPr>
    </w:p>
    <w:p w:rsidR="00C128CC" w:rsidRPr="00A350E4" w:rsidRDefault="00C128CC" w:rsidP="00C128CC">
      <w:pPr>
        <w:jc w:val="both"/>
        <w:rPr>
          <w:b/>
          <w:i/>
          <w:sz w:val="22"/>
          <w:szCs w:val="22"/>
        </w:rPr>
      </w:pPr>
      <w:r w:rsidRPr="00A350E4">
        <w:rPr>
          <w:b/>
          <w:i/>
          <w:sz w:val="22"/>
          <w:szCs w:val="22"/>
        </w:rPr>
        <w:t>Různé</w:t>
      </w:r>
    </w:p>
    <w:p w:rsidR="00C128CC" w:rsidRPr="00A350E4" w:rsidRDefault="00C128CC" w:rsidP="00C128CC">
      <w:pPr>
        <w:jc w:val="both"/>
        <w:rPr>
          <w:b/>
          <w:i/>
          <w:sz w:val="22"/>
          <w:szCs w:val="22"/>
        </w:rPr>
      </w:pPr>
    </w:p>
    <w:p w:rsidR="00C128CC" w:rsidRPr="00A350E4" w:rsidRDefault="00C128CC" w:rsidP="00C128CC">
      <w:pPr>
        <w:numPr>
          <w:ilvl w:val="0"/>
          <w:numId w:val="3"/>
        </w:numPr>
        <w:ind w:left="720"/>
        <w:jc w:val="both"/>
        <w:rPr>
          <w:sz w:val="22"/>
          <w:szCs w:val="22"/>
        </w:rPr>
      </w:pPr>
      <w:r w:rsidRPr="00A350E4">
        <w:rPr>
          <w:sz w:val="22"/>
          <w:szCs w:val="22"/>
        </w:rPr>
        <w:t>Aktuální informace z </w:t>
      </w:r>
      <w:proofErr w:type="spellStart"/>
      <w:r w:rsidRPr="00A350E4">
        <w:rPr>
          <w:sz w:val="22"/>
          <w:szCs w:val="22"/>
        </w:rPr>
        <w:t>Kalovarské</w:t>
      </w:r>
      <w:proofErr w:type="spellEnd"/>
      <w:r w:rsidRPr="00A350E4">
        <w:rPr>
          <w:sz w:val="22"/>
          <w:szCs w:val="22"/>
        </w:rPr>
        <w:t xml:space="preserve"> krajské nemocnice a.s.</w:t>
      </w:r>
    </w:p>
    <w:p w:rsidR="003D4363" w:rsidRDefault="003D4363" w:rsidP="003D4363">
      <w:pPr>
        <w:jc w:val="both"/>
        <w:rPr>
          <w:b/>
          <w:i/>
          <w:sz w:val="22"/>
          <w:szCs w:val="22"/>
        </w:rPr>
      </w:pPr>
    </w:p>
    <w:p w:rsidR="001F3ECA" w:rsidRDefault="001F3ECA" w:rsidP="00E245B0">
      <w:pPr>
        <w:jc w:val="both"/>
        <w:rPr>
          <w:bCs/>
        </w:rPr>
      </w:pPr>
    </w:p>
    <w:p w:rsidR="001F3ECA" w:rsidRPr="00226A49" w:rsidRDefault="001F3ECA" w:rsidP="00E245B0">
      <w:pPr>
        <w:jc w:val="both"/>
        <w:rPr>
          <w:bCs/>
        </w:rPr>
      </w:pPr>
    </w:p>
    <w:p w:rsidR="00C128CC" w:rsidRPr="00C128CC" w:rsidRDefault="00C128CC" w:rsidP="00C128CC">
      <w:pPr>
        <w:pStyle w:val="Odstavecseseznamem"/>
        <w:numPr>
          <w:ilvl w:val="0"/>
          <w:numId w:val="37"/>
        </w:numPr>
        <w:contextualSpacing w:val="0"/>
        <w:rPr>
          <w:b/>
          <w:i/>
          <w:sz w:val="22"/>
          <w:szCs w:val="22"/>
        </w:rPr>
      </w:pPr>
      <w:r w:rsidRPr="00C128CC">
        <w:rPr>
          <w:b/>
          <w:sz w:val="22"/>
          <w:szCs w:val="22"/>
        </w:rPr>
        <w:t>Rozdělení příspěvků z rozpočtu Karlovarského kraje na podporu aktivit v oblasti prevence kriminality v roce 2015 </w:t>
      </w:r>
    </w:p>
    <w:p w:rsidR="00622CE7" w:rsidRPr="00226A49" w:rsidRDefault="00622CE7" w:rsidP="00622CE7">
      <w:pPr>
        <w:pStyle w:val="Odstavecseseznamem"/>
        <w:ind w:left="786"/>
        <w:rPr>
          <w:b/>
        </w:rPr>
      </w:pPr>
    </w:p>
    <w:p w:rsidR="0098477D" w:rsidRPr="00226A49" w:rsidRDefault="0098477D" w:rsidP="0098477D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C128CC">
        <w:rPr>
          <w:i/>
          <w:iCs/>
        </w:rPr>
        <w:t>74</w:t>
      </w:r>
      <w:r w:rsidRPr="00226A49">
        <w:rPr>
          <w:i/>
          <w:iCs/>
        </w:rPr>
        <w:t>/</w:t>
      </w:r>
      <w:r w:rsidR="00C128CC">
        <w:rPr>
          <w:i/>
          <w:iCs/>
        </w:rPr>
        <w:t>11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98477D" w:rsidRPr="00226A49" w:rsidRDefault="0098477D" w:rsidP="0098477D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98477D" w:rsidRPr="00226A49" w:rsidRDefault="0098477D" w:rsidP="00622CE7">
      <w:pPr>
        <w:pStyle w:val="Odstavecseseznamem"/>
        <w:ind w:left="786"/>
        <w:rPr>
          <w:b/>
        </w:rPr>
      </w:pPr>
    </w:p>
    <w:tbl>
      <w:tblPr>
        <w:tblW w:w="8755" w:type="dxa"/>
        <w:tblLook w:val="04A0"/>
      </w:tblPr>
      <w:tblGrid>
        <w:gridCol w:w="534"/>
        <w:gridCol w:w="8221"/>
      </w:tblGrid>
      <w:tr w:rsidR="00236324" w:rsidRPr="0012026B" w:rsidTr="00BD4B62">
        <w:tc>
          <w:tcPr>
            <w:tcW w:w="534" w:type="dxa"/>
          </w:tcPr>
          <w:p w:rsidR="00236324" w:rsidRPr="00236324" w:rsidRDefault="00236324" w:rsidP="00EB025C">
            <w:pPr>
              <w:spacing w:after="240"/>
            </w:pPr>
          </w:p>
        </w:tc>
        <w:tc>
          <w:tcPr>
            <w:tcW w:w="8221" w:type="dxa"/>
          </w:tcPr>
          <w:p w:rsidR="009B1CAF" w:rsidRPr="00452DC4" w:rsidRDefault="009B1CAF" w:rsidP="009B1CAF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317"/>
              </w:tabs>
              <w:ind w:left="317" w:hanging="317"/>
              <w:jc w:val="both"/>
              <w:rPr>
                <w:iCs/>
                <w:snapToGrid w:val="0"/>
              </w:rPr>
            </w:pPr>
            <w:r>
              <w:rPr>
                <w:b/>
                <w:iCs/>
                <w:snapToGrid w:val="0"/>
                <w:sz w:val="22"/>
              </w:rPr>
              <w:t>Doporučuje Zastupitelstvu Karlovarského kraje schválit</w:t>
            </w:r>
            <w:r>
              <w:rPr>
                <w:bCs/>
                <w:snapToGrid w:val="0"/>
                <w:sz w:val="22"/>
              </w:rPr>
              <w:t xml:space="preserve"> rozdělení příspěvků z rozpočtu Karlovarského kraje na podporu aktivit v oblasti prevence kriminality v roce 2015 </w:t>
            </w:r>
            <w:r>
              <w:rPr>
                <w:sz w:val="22"/>
                <w:szCs w:val="22"/>
              </w:rPr>
              <w:t>v celkové výši 179.100,- Kč dle návrhu.</w:t>
            </w:r>
          </w:p>
          <w:p w:rsidR="00BD4B62" w:rsidRPr="00BD4B62" w:rsidRDefault="00BD4B62" w:rsidP="001F3ECA">
            <w:pPr>
              <w:ind w:left="1069"/>
              <w:jc w:val="both"/>
              <w:rPr>
                <w:b/>
              </w:rPr>
            </w:pPr>
          </w:p>
        </w:tc>
      </w:tr>
      <w:tr w:rsidR="00236324" w:rsidRPr="00776C60" w:rsidTr="00BD4B62">
        <w:tc>
          <w:tcPr>
            <w:tcW w:w="8755" w:type="dxa"/>
            <w:gridSpan w:val="2"/>
          </w:tcPr>
          <w:p w:rsidR="00236324" w:rsidRPr="00236324" w:rsidRDefault="00236324" w:rsidP="0023632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98477D" w:rsidRPr="00226A49" w:rsidTr="0098477D"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B1CAF" w:rsidP="0098477D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98477D" w:rsidRPr="00215F81" w:rsidRDefault="0098477D" w:rsidP="0098477D">
            <w:pPr>
              <w:jc w:val="both"/>
            </w:pPr>
            <w:r w:rsidRPr="00215F81">
              <w:rPr>
                <w:sz w:val="22"/>
                <w:szCs w:val="22"/>
              </w:rPr>
              <w:t>0</w:t>
            </w:r>
          </w:p>
        </w:tc>
      </w:tr>
    </w:tbl>
    <w:p w:rsidR="0098477D" w:rsidRPr="00226A49" w:rsidRDefault="0098477D" w:rsidP="0098477D">
      <w:pPr>
        <w:jc w:val="both"/>
        <w:rPr>
          <w:b/>
        </w:rPr>
      </w:pPr>
    </w:p>
    <w:p w:rsidR="009B1CAF" w:rsidRPr="009B1CAF" w:rsidRDefault="009B1CAF" w:rsidP="009B1CAF">
      <w:pPr>
        <w:numPr>
          <w:ilvl w:val="0"/>
          <w:numId w:val="37"/>
        </w:numPr>
        <w:jc w:val="both"/>
        <w:rPr>
          <w:b/>
          <w:i/>
          <w:sz w:val="22"/>
          <w:szCs w:val="22"/>
        </w:rPr>
      </w:pPr>
      <w:r w:rsidRPr="009B1CAF">
        <w:rPr>
          <w:b/>
          <w:sz w:val="22"/>
          <w:szCs w:val="22"/>
        </w:rPr>
        <w:t>Rozdělení příspěvků z Fondu na podporu nestátních neziskových organizací v oblasti podpory rodiny v roce 2015</w:t>
      </w:r>
    </w:p>
    <w:p w:rsidR="0098477D" w:rsidRPr="00226A49" w:rsidRDefault="0098477D" w:rsidP="00CC614C">
      <w:pPr>
        <w:pStyle w:val="Odstavecseseznamem"/>
        <w:ind w:left="786"/>
        <w:jc w:val="both"/>
        <w:rPr>
          <w:b/>
        </w:rPr>
      </w:pPr>
    </w:p>
    <w:p w:rsidR="00CC614C" w:rsidRPr="00226A49" w:rsidRDefault="00CC614C" w:rsidP="00CC614C">
      <w:pPr>
        <w:pStyle w:val="Zkladntext"/>
        <w:jc w:val="both"/>
        <w:rPr>
          <w:i/>
          <w:iCs/>
          <w:color w:val="FF0000"/>
        </w:rPr>
      </w:pPr>
      <w:r w:rsidRPr="00226A49">
        <w:rPr>
          <w:i/>
          <w:iCs/>
        </w:rPr>
        <w:t xml:space="preserve">usnesení č. </w:t>
      </w:r>
      <w:r w:rsidR="009B1CAF">
        <w:rPr>
          <w:i/>
          <w:iCs/>
        </w:rPr>
        <w:t>75</w:t>
      </w:r>
      <w:r w:rsidR="001F3ECA">
        <w:rPr>
          <w:i/>
          <w:iCs/>
        </w:rPr>
        <w:t>/</w:t>
      </w:r>
      <w:r w:rsidR="009B1CAF">
        <w:rPr>
          <w:i/>
          <w:iCs/>
        </w:rPr>
        <w:t>11</w:t>
      </w:r>
      <w:r w:rsidRPr="00226A49">
        <w:rPr>
          <w:i/>
          <w:iCs/>
        </w:rPr>
        <w:t>/1</w:t>
      </w:r>
      <w:r w:rsidR="00BD4B62">
        <w:rPr>
          <w:i/>
          <w:iCs/>
        </w:rPr>
        <w:t>4</w:t>
      </w:r>
      <w:r w:rsidRPr="00226A49">
        <w:rPr>
          <w:i/>
          <w:iCs/>
          <w:color w:val="FF0000"/>
        </w:rPr>
        <w:t xml:space="preserve"> </w:t>
      </w:r>
    </w:p>
    <w:p w:rsidR="00CC614C" w:rsidRPr="00226A49" w:rsidRDefault="00CC614C" w:rsidP="00CC614C">
      <w:pPr>
        <w:pStyle w:val="Zkladntext"/>
        <w:jc w:val="both"/>
        <w:rPr>
          <w:b w:val="0"/>
          <w:iCs/>
        </w:rPr>
      </w:pPr>
      <w:r w:rsidRPr="00226A49">
        <w:rPr>
          <w:b w:val="0"/>
          <w:iCs/>
        </w:rPr>
        <w:t>Výbor pro zdravotnictví a sociální věci při Zastupitelstvu Karlovarského kraje</w:t>
      </w:r>
    </w:p>
    <w:p w:rsidR="00CC614C" w:rsidRPr="00226A49" w:rsidRDefault="00CC614C" w:rsidP="00CC614C">
      <w:pPr>
        <w:pStyle w:val="Odstavecseseznamem"/>
        <w:ind w:left="786"/>
        <w:jc w:val="both"/>
        <w:rPr>
          <w:b/>
        </w:rPr>
      </w:pPr>
    </w:p>
    <w:p w:rsidR="00C025E7" w:rsidRPr="00452DC4" w:rsidRDefault="00C025E7" w:rsidP="00C025E7">
      <w:pPr>
        <w:widowControl w:val="0"/>
        <w:numPr>
          <w:ilvl w:val="0"/>
          <w:numId w:val="1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>Doporučuje Zastupitelstvu Karlovarského kraje schválit</w:t>
      </w:r>
      <w:r>
        <w:rPr>
          <w:bCs/>
          <w:snapToGrid w:val="0"/>
          <w:sz w:val="22"/>
        </w:rPr>
        <w:t xml:space="preserve"> </w:t>
      </w:r>
      <w:r>
        <w:rPr>
          <w:sz w:val="22"/>
          <w:szCs w:val="22"/>
        </w:rPr>
        <w:t>rozdělení příspěvků z Fondu na podporu nestátních neziskových organizací v oblasti podpory rodiny v roce 2015 v celkové výši 87.500,- Kč dle návrhu II</w:t>
      </w:r>
      <w:r>
        <w:rPr>
          <w:bCs/>
          <w:snapToGrid w:val="0"/>
          <w:sz w:val="22"/>
        </w:rPr>
        <w:t xml:space="preserve"> </w:t>
      </w:r>
    </w:p>
    <w:p w:rsidR="006F2C28" w:rsidRPr="001F3ECA" w:rsidRDefault="006F2C28" w:rsidP="001F3ECA">
      <w:pPr>
        <w:widowControl w:val="0"/>
        <w:ind w:left="1080"/>
        <w:jc w:val="both"/>
        <w:rPr>
          <w:b/>
          <w:iCs/>
          <w:snapToGrid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DF287F" w:rsidRPr="001E63BF" w:rsidTr="00DF287F"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C025E7" w:rsidP="00DF287F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DF287F" w:rsidRPr="001E63BF" w:rsidRDefault="00DF287F" w:rsidP="00DF287F">
            <w:pPr>
              <w:jc w:val="both"/>
            </w:pPr>
            <w:r w:rsidRPr="001E63BF">
              <w:rPr>
                <w:sz w:val="22"/>
                <w:szCs w:val="22"/>
              </w:rPr>
              <w:t>0</w:t>
            </w:r>
          </w:p>
        </w:tc>
      </w:tr>
    </w:tbl>
    <w:p w:rsidR="00F27F44" w:rsidRDefault="00F27F44" w:rsidP="00E245B0">
      <w:pPr>
        <w:outlineLvl w:val="0"/>
      </w:pPr>
    </w:p>
    <w:p w:rsidR="00963BCC" w:rsidRPr="00963BCC" w:rsidRDefault="00963BCC" w:rsidP="00963BCC">
      <w:pPr>
        <w:numPr>
          <w:ilvl w:val="0"/>
          <w:numId w:val="37"/>
        </w:numPr>
        <w:jc w:val="both"/>
        <w:rPr>
          <w:b/>
          <w:i/>
          <w:sz w:val="22"/>
          <w:szCs w:val="22"/>
        </w:rPr>
      </w:pPr>
      <w:r w:rsidRPr="00963BCC">
        <w:rPr>
          <w:b/>
          <w:sz w:val="22"/>
          <w:szCs w:val="22"/>
        </w:rPr>
        <w:t>Žádost Karlovarského kraje o poskytnutí dotace z Ministerstva práce a sociálních věcí ČR na rok 2015 na zajištění poskytování sociálních služeb</w:t>
      </w:r>
      <w:r w:rsidRPr="00963BCC">
        <w:rPr>
          <w:b/>
          <w:i/>
          <w:sz w:val="22"/>
          <w:szCs w:val="22"/>
        </w:rPr>
        <w:t xml:space="preserve"> </w:t>
      </w:r>
    </w:p>
    <w:p w:rsidR="00F27F44" w:rsidRPr="003D7C41" w:rsidRDefault="00F27F44" w:rsidP="00F27F44">
      <w:pPr>
        <w:ind w:left="851"/>
        <w:outlineLvl w:val="0"/>
      </w:pPr>
    </w:p>
    <w:p w:rsidR="00267043" w:rsidRPr="003D7C41" w:rsidRDefault="00267043" w:rsidP="00267043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1F3ECA">
        <w:rPr>
          <w:i/>
          <w:iCs/>
        </w:rPr>
        <w:t>7</w:t>
      </w:r>
      <w:r w:rsidR="00963BCC">
        <w:rPr>
          <w:i/>
          <w:iCs/>
        </w:rPr>
        <w:t>6</w:t>
      </w:r>
      <w:r w:rsidRPr="003D7C41">
        <w:rPr>
          <w:i/>
          <w:iCs/>
        </w:rPr>
        <w:t>/</w:t>
      </w:r>
      <w:r w:rsidR="00963BCC">
        <w:rPr>
          <w:i/>
          <w:iCs/>
        </w:rPr>
        <w:t>11/</w:t>
      </w:r>
      <w:r w:rsidRPr="003D7C41">
        <w:rPr>
          <w:i/>
          <w:iCs/>
        </w:rPr>
        <w:t>1</w:t>
      </w:r>
      <w:r w:rsidR="006F2C28"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F27F44" w:rsidRDefault="00267043" w:rsidP="00AF5CCB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AF5CCB">
      <w:pPr>
        <w:pStyle w:val="Zkladntext"/>
        <w:jc w:val="both"/>
        <w:rPr>
          <w:b w:val="0"/>
          <w:iCs/>
        </w:rPr>
      </w:pPr>
    </w:p>
    <w:p w:rsidR="00963BCC" w:rsidRPr="009475BC" w:rsidRDefault="00963BCC" w:rsidP="00963BCC">
      <w:pPr>
        <w:widowControl w:val="0"/>
        <w:numPr>
          <w:ilvl w:val="0"/>
          <w:numId w:val="1"/>
        </w:numPr>
        <w:jc w:val="both"/>
        <w:rPr>
          <w:iCs/>
          <w:snapToGrid w:val="0"/>
          <w:sz w:val="22"/>
        </w:rPr>
      </w:pPr>
      <w:r>
        <w:rPr>
          <w:b/>
          <w:iCs/>
          <w:snapToGrid w:val="0"/>
          <w:sz w:val="22"/>
        </w:rPr>
        <w:t xml:space="preserve">Doporučuje Zastupitelstvu Karlovarského kraje vzít na vědomí </w:t>
      </w:r>
      <w:r>
        <w:rPr>
          <w:iCs/>
          <w:snapToGrid w:val="0"/>
          <w:sz w:val="22"/>
        </w:rPr>
        <w:t>podání žádosti Karlovarského kraje o poskytnutí dotace z Ministerstva práce a sociálních věcí ČR na rok 2015 na zajištění poskytování sociálních služeb</w:t>
      </w:r>
    </w:p>
    <w:p w:rsidR="00F27F44" w:rsidRPr="003D7C41" w:rsidRDefault="00F27F44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95"/>
        <w:gridCol w:w="693"/>
        <w:gridCol w:w="785"/>
        <w:gridCol w:w="1053"/>
        <w:gridCol w:w="785"/>
      </w:tblGrid>
      <w:tr w:rsidR="00F27F44" w:rsidRPr="003D7C41" w:rsidTr="00267043"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963BCC" w:rsidP="00267043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F27F44" w:rsidRPr="00D96459" w:rsidRDefault="00F27F44" w:rsidP="00267043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F27F44" w:rsidRDefault="00F27F44" w:rsidP="00E245B0">
      <w:pPr>
        <w:outlineLvl w:val="0"/>
      </w:pPr>
    </w:p>
    <w:p w:rsidR="00AD74A3" w:rsidRPr="00226A49" w:rsidRDefault="00AD74A3" w:rsidP="00E245B0">
      <w:pPr>
        <w:outlineLvl w:val="0"/>
      </w:pPr>
    </w:p>
    <w:p w:rsidR="00AD7708" w:rsidRPr="00AD7708" w:rsidRDefault="00AD7708" w:rsidP="00AD7708">
      <w:pPr>
        <w:numPr>
          <w:ilvl w:val="0"/>
          <w:numId w:val="37"/>
        </w:numPr>
        <w:jc w:val="both"/>
        <w:rPr>
          <w:b/>
          <w:i/>
          <w:sz w:val="22"/>
          <w:szCs w:val="22"/>
        </w:rPr>
      </w:pPr>
      <w:r w:rsidRPr="00AD7708">
        <w:rPr>
          <w:b/>
          <w:sz w:val="22"/>
          <w:szCs w:val="22"/>
        </w:rPr>
        <w:t>Poskytnutí zápůjček z Fondu na udržení provozu sociálních služeb v Karlovarském kraji v roce 2015</w:t>
      </w:r>
    </w:p>
    <w:p w:rsidR="00283AC8" w:rsidRDefault="00283AC8" w:rsidP="00E245B0">
      <w:pPr>
        <w:outlineLvl w:val="0"/>
      </w:pPr>
    </w:p>
    <w:p w:rsidR="00283AC8" w:rsidRPr="003D7C41" w:rsidRDefault="00283AC8" w:rsidP="00283AC8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AD74A3">
        <w:rPr>
          <w:i/>
          <w:iCs/>
        </w:rPr>
        <w:t>7</w:t>
      </w:r>
      <w:r w:rsidR="00AD7708">
        <w:rPr>
          <w:i/>
          <w:iCs/>
        </w:rPr>
        <w:t>7</w:t>
      </w:r>
      <w:r w:rsidRPr="003D7C41">
        <w:rPr>
          <w:i/>
          <w:iCs/>
        </w:rPr>
        <w:t>/</w:t>
      </w:r>
      <w:r w:rsidR="00AD7708">
        <w:rPr>
          <w:i/>
          <w:iCs/>
        </w:rPr>
        <w:t>11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283AC8" w:rsidRDefault="00283AC8" w:rsidP="00283AC8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283AC8" w:rsidRDefault="00283AC8" w:rsidP="00E245B0">
      <w:pPr>
        <w:outlineLvl w:val="0"/>
      </w:pPr>
    </w:p>
    <w:tbl>
      <w:tblPr>
        <w:tblW w:w="9180" w:type="dxa"/>
        <w:tblLook w:val="04A0"/>
      </w:tblPr>
      <w:tblGrid>
        <w:gridCol w:w="959"/>
        <w:gridCol w:w="8221"/>
      </w:tblGrid>
      <w:tr w:rsidR="00D96459" w:rsidRPr="0012026B" w:rsidTr="00D96459">
        <w:tc>
          <w:tcPr>
            <w:tcW w:w="959" w:type="dxa"/>
          </w:tcPr>
          <w:p w:rsidR="00D96459" w:rsidRPr="0012026B" w:rsidRDefault="00D96459" w:rsidP="00D96459">
            <w:pPr>
              <w:spacing w:after="240"/>
            </w:pPr>
          </w:p>
        </w:tc>
        <w:tc>
          <w:tcPr>
            <w:tcW w:w="8221" w:type="dxa"/>
          </w:tcPr>
          <w:p w:rsidR="00D96459" w:rsidRPr="0012026B" w:rsidRDefault="00AD7708" w:rsidP="00AD7708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num" w:pos="175"/>
              </w:tabs>
              <w:ind w:left="175" w:hanging="283"/>
              <w:jc w:val="both"/>
              <w:rPr>
                <w:b/>
              </w:rPr>
            </w:pPr>
            <w:r>
              <w:rPr>
                <w:b/>
                <w:iCs/>
                <w:snapToGrid w:val="0"/>
                <w:sz w:val="22"/>
              </w:rPr>
              <w:t xml:space="preserve">Doporučuje Zastupitelstvu Karlovarského kraje schválit </w:t>
            </w:r>
            <w:r>
              <w:rPr>
                <w:iCs/>
                <w:snapToGrid w:val="0"/>
                <w:sz w:val="22"/>
              </w:rPr>
              <w:t>poskytnutí zápůjček z Fondu na udržení provozu sociálních služeb v Karlovarském kraji v roce 2015 v celkové výši 3.198.000,- Kč dle návrhu</w:t>
            </w:r>
          </w:p>
        </w:tc>
      </w:tr>
      <w:tr w:rsidR="00D96459" w:rsidRPr="0012026B" w:rsidTr="00D96459">
        <w:tc>
          <w:tcPr>
            <w:tcW w:w="9180" w:type="dxa"/>
            <w:gridSpan w:val="2"/>
          </w:tcPr>
          <w:p w:rsidR="00D96459" w:rsidRPr="0012026B" w:rsidRDefault="00D96459" w:rsidP="00AD7708">
            <w:pPr>
              <w:ind w:left="720"/>
            </w:pPr>
          </w:p>
        </w:tc>
      </w:tr>
    </w:tbl>
    <w:p w:rsidR="00283AC8" w:rsidRDefault="00283AC8" w:rsidP="00E245B0">
      <w:pPr>
        <w:outlineLvl w:val="0"/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EC47B9" w:rsidRPr="003D7C41" w:rsidTr="00EC47B9"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AD74A3" w:rsidP="00EC47B9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C47B9" w:rsidRPr="00D96459" w:rsidRDefault="00EC47B9" w:rsidP="00EC47B9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EC47B9" w:rsidRDefault="00EC47B9" w:rsidP="00E245B0">
      <w:pPr>
        <w:outlineLvl w:val="0"/>
      </w:pPr>
    </w:p>
    <w:p w:rsidR="00BA0F05" w:rsidRPr="00BA0F05" w:rsidRDefault="00BA0F05" w:rsidP="00BA0F05">
      <w:pPr>
        <w:pStyle w:val="Default"/>
        <w:numPr>
          <w:ilvl w:val="0"/>
          <w:numId w:val="37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BA0F05">
        <w:rPr>
          <w:rFonts w:ascii="Times New Roman" w:hAnsi="Times New Roman" w:cs="Times New Roman"/>
          <w:b/>
          <w:sz w:val="22"/>
          <w:szCs w:val="22"/>
        </w:rPr>
        <w:t>Změny zřizovacích listin příspěvkových organizací v oblasti zdravotnictví zřizovaných Karlovarským krajem</w:t>
      </w:r>
      <w:r w:rsidRPr="00BA0F0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C47B9" w:rsidRDefault="00EC47B9" w:rsidP="00E245B0">
      <w:pPr>
        <w:outlineLvl w:val="0"/>
      </w:pPr>
    </w:p>
    <w:p w:rsidR="00EC47B9" w:rsidRPr="003D7C41" w:rsidRDefault="00EC47B9" w:rsidP="00EC47B9">
      <w:pPr>
        <w:pStyle w:val="Zkladntext"/>
        <w:jc w:val="both"/>
        <w:rPr>
          <w:i/>
          <w:iCs/>
        </w:rPr>
      </w:pPr>
      <w:r w:rsidRPr="003D7C41">
        <w:rPr>
          <w:i/>
          <w:iCs/>
        </w:rPr>
        <w:t xml:space="preserve">usnesení č. </w:t>
      </w:r>
      <w:r w:rsidR="00AD74A3">
        <w:rPr>
          <w:i/>
          <w:iCs/>
        </w:rPr>
        <w:t>7</w:t>
      </w:r>
      <w:r w:rsidR="00BA0F05">
        <w:rPr>
          <w:i/>
          <w:iCs/>
        </w:rPr>
        <w:t>8</w:t>
      </w:r>
      <w:r w:rsidRPr="003D7C41">
        <w:rPr>
          <w:i/>
          <w:iCs/>
        </w:rPr>
        <w:t>/</w:t>
      </w:r>
      <w:r w:rsidR="00BA0F05">
        <w:rPr>
          <w:i/>
          <w:iCs/>
        </w:rPr>
        <w:t>11</w:t>
      </w:r>
      <w:r w:rsidRPr="003D7C41">
        <w:rPr>
          <w:i/>
          <w:iCs/>
        </w:rPr>
        <w:t>/1</w:t>
      </w:r>
      <w:r>
        <w:rPr>
          <w:i/>
          <w:iCs/>
        </w:rPr>
        <w:t>4</w:t>
      </w:r>
      <w:r w:rsidRPr="003D7C41">
        <w:rPr>
          <w:i/>
          <w:iCs/>
        </w:rPr>
        <w:t xml:space="preserve"> </w:t>
      </w:r>
    </w:p>
    <w:p w:rsidR="00EC47B9" w:rsidRDefault="00EC47B9" w:rsidP="00EC47B9">
      <w:pPr>
        <w:pStyle w:val="Zkladntext"/>
        <w:jc w:val="both"/>
        <w:rPr>
          <w:b w:val="0"/>
          <w:iCs/>
        </w:rPr>
      </w:pPr>
      <w:r w:rsidRPr="003D7C41">
        <w:rPr>
          <w:b w:val="0"/>
          <w:iCs/>
        </w:rPr>
        <w:t>Výbor pro zdravotnictví a sociální věci při Zastupitelstvu Karlovarského kraje</w:t>
      </w:r>
    </w:p>
    <w:p w:rsidR="00EC47B9" w:rsidRDefault="00EC47B9" w:rsidP="00E245B0">
      <w:pPr>
        <w:outlineLvl w:val="0"/>
      </w:pPr>
    </w:p>
    <w:tbl>
      <w:tblPr>
        <w:tblW w:w="31679" w:type="dxa"/>
        <w:tblLook w:val="04A0"/>
      </w:tblPr>
      <w:tblGrid>
        <w:gridCol w:w="7945"/>
        <w:gridCol w:w="7209"/>
        <w:gridCol w:w="8966"/>
        <w:gridCol w:w="7559"/>
      </w:tblGrid>
      <w:tr w:rsidR="0047544C" w:rsidRPr="00147894" w:rsidTr="0047544C">
        <w:tc>
          <w:tcPr>
            <w:tcW w:w="7945" w:type="dxa"/>
          </w:tcPr>
          <w:p w:rsidR="0047544C" w:rsidRDefault="0047544C" w:rsidP="0047544C">
            <w:pPr>
              <w:spacing w:after="240"/>
            </w:pPr>
          </w:p>
          <w:p w:rsidR="00BA0F05" w:rsidRPr="00C26794" w:rsidRDefault="00BA0F05" w:rsidP="00BA0F05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1134"/>
              <w:jc w:val="both"/>
            </w:pPr>
            <w:r>
              <w:rPr>
                <w:b/>
                <w:iCs/>
                <w:snapToGrid w:val="0"/>
                <w:sz w:val="22"/>
              </w:rPr>
              <w:lastRenderedPageBreak/>
              <w:t>Souhlasí a doporučuje Zastupitelstvu Karlovarského kraje schválit</w:t>
            </w:r>
          </w:p>
          <w:p w:rsidR="00BA0F05" w:rsidRDefault="00BA0F05" w:rsidP="00BA0F05">
            <w:pPr>
              <w:widowControl w:val="0"/>
              <w:ind w:left="720"/>
              <w:jc w:val="both"/>
            </w:pPr>
            <w:r w:rsidRPr="00C54317">
              <w:rPr>
                <w:sz w:val="22"/>
                <w:szCs w:val="22"/>
              </w:rPr>
              <w:t>v souladu s ustanovením § 27 zákona č. 250/2000 Sb., o rozpočtových pravidlech územních rozpočtů, ve znění pozdějších předpisů, a v souladu s ustanovením § 35 odst. 2 písm. j) zákona č. 129/2000 Sb., o krajích (krajské zřízení), ve znění pozdějších předpisů, schválit změnu zřizovacích listin příspěvkových organizací v oblasti zdravotnictví zřizovaných Karlovarským krajem spočívající ve změně obsahu čl. V. Vymezení majetku organizace, a dále schválit změnu obsahu čl. III. Hlavní předmět činnosti organizace ve zřizovací listině příspěvkové organizace Krajský dětský domov pro děti do 3 let, příspěvková organizace, dle předloženého návrhu</w:t>
            </w:r>
          </w:p>
          <w:p w:rsidR="0047544C" w:rsidRPr="00A57E0D" w:rsidRDefault="0047544C" w:rsidP="00A57E0D">
            <w:pPr>
              <w:autoSpaceDE w:val="0"/>
              <w:ind w:left="720"/>
              <w:jc w:val="both"/>
              <w:rPr>
                <w:snapToGrid w:val="0"/>
              </w:rPr>
            </w:pPr>
          </w:p>
        </w:tc>
        <w:tc>
          <w:tcPr>
            <w:tcW w:w="7209" w:type="dxa"/>
          </w:tcPr>
          <w:p w:rsidR="0047544C" w:rsidRPr="00390469" w:rsidRDefault="0047544C" w:rsidP="0047544C">
            <w:pPr>
              <w:numPr>
                <w:ilvl w:val="0"/>
                <w:numId w:val="2"/>
              </w:numPr>
              <w:ind w:left="-7945" w:hanging="1425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Schvaluje </w:t>
            </w:r>
          </w:p>
        </w:tc>
        <w:tc>
          <w:tcPr>
            <w:tcW w:w="8966" w:type="dxa"/>
          </w:tcPr>
          <w:p w:rsidR="0047544C" w:rsidRPr="00D653A9" w:rsidRDefault="0047544C" w:rsidP="0047544C">
            <w:pPr>
              <w:pStyle w:val="Zkladntext3"/>
              <w:rPr>
                <w:bCs/>
                <w:iCs/>
                <w:snapToGrid w:val="0"/>
                <w:sz w:val="22"/>
              </w:rPr>
            </w:pPr>
          </w:p>
        </w:tc>
        <w:tc>
          <w:tcPr>
            <w:tcW w:w="7559" w:type="dxa"/>
          </w:tcPr>
          <w:p w:rsidR="0047544C" w:rsidRPr="003B0DAF" w:rsidRDefault="0047544C" w:rsidP="0047544C">
            <w:pPr>
              <w:pStyle w:val="Zkladntext3"/>
              <w:rPr>
                <w:b/>
                <w:bCs/>
                <w:iCs/>
                <w:snapToGrid w:val="0"/>
                <w:sz w:val="22"/>
                <w:lang w:val="en-US"/>
              </w:rPr>
            </w:pPr>
          </w:p>
        </w:tc>
      </w:tr>
    </w:tbl>
    <w:p w:rsidR="008852C2" w:rsidRDefault="008852C2" w:rsidP="00F82D52">
      <w:pPr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8852C2" w:rsidRPr="003D7C41" w:rsidTr="008852C2"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47544C" w:rsidP="008852C2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2C2" w:rsidRPr="003D7C41" w:rsidRDefault="008852C2" w:rsidP="008852C2">
            <w:pPr>
              <w:jc w:val="both"/>
            </w:pPr>
            <w:r w:rsidRPr="003D7C41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B26CC" w:rsidRDefault="00BB26CC" w:rsidP="008852C2">
            <w:pPr>
              <w:jc w:val="both"/>
            </w:pPr>
          </w:p>
          <w:p w:rsidR="008852C2" w:rsidRDefault="008852C2" w:rsidP="008852C2">
            <w:pPr>
              <w:jc w:val="both"/>
            </w:pPr>
            <w:r w:rsidRPr="003D7C41">
              <w:t>0</w:t>
            </w:r>
          </w:p>
          <w:p w:rsidR="00BB26CC" w:rsidRPr="003D7C41" w:rsidRDefault="00BB26CC" w:rsidP="008852C2">
            <w:pPr>
              <w:jc w:val="both"/>
            </w:pPr>
          </w:p>
        </w:tc>
      </w:tr>
    </w:tbl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BA0F05" w:rsidRPr="00BA0F05" w:rsidRDefault="00BA0F05" w:rsidP="00BA0F05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BA0F05">
        <w:rPr>
          <w:b/>
          <w:sz w:val="22"/>
          <w:szCs w:val="22"/>
        </w:rPr>
        <w:t>Aktuální informace z </w:t>
      </w:r>
      <w:proofErr w:type="spellStart"/>
      <w:r w:rsidRPr="00BA0F05">
        <w:rPr>
          <w:b/>
          <w:sz w:val="22"/>
          <w:szCs w:val="22"/>
        </w:rPr>
        <w:t>Kalovarské</w:t>
      </w:r>
      <w:proofErr w:type="spellEnd"/>
      <w:r w:rsidRPr="00BA0F05">
        <w:rPr>
          <w:b/>
          <w:sz w:val="22"/>
          <w:szCs w:val="22"/>
        </w:rPr>
        <w:t xml:space="preserve"> krajské nemocnice a.s.</w:t>
      </w:r>
    </w:p>
    <w:p w:rsidR="007B0F6B" w:rsidRPr="00BA0F05" w:rsidRDefault="007B0F6B" w:rsidP="00BA0F05">
      <w:pPr>
        <w:outlineLvl w:val="0"/>
        <w:rPr>
          <w:b/>
        </w:rPr>
      </w:pPr>
    </w:p>
    <w:p w:rsidR="007B0F6B" w:rsidRDefault="007B0F6B" w:rsidP="00E245B0">
      <w:pPr>
        <w:outlineLvl w:val="0"/>
      </w:pPr>
    </w:p>
    <w:p w:rsidR="007B0F6B" w:rsidRPr="007B0F6B" w:rsidRDefault="007B0F6B" w:rsidP="007B0F6B">
      <w:pPr>
        <w:outlineLvl w:val="0"/>
        <w:rPr>
          <w:i/>
        </w:rPr>
      </w:pPr>
      <w:r>
        <w:rPr>
          <w:i/>
        </w:rPr>
        <w:t>bez usnesení</w:t>
      </w:r>
    </w:p>
    <w:p w:rsidR="007B0F6B" w:rsidRDefault="007B0F6B" w:rsidP="00E245B0">
      <w:pPr>
        <w:outlineLvl w:val="0"/>
      </w:pPr>
    </w:p>
    <w:p w:rsidR="001742D4" w:rsidRDefault="001742D4" w:rsidP="001742D4">
      <w:pPr>
        <w:ind w:left="426"/>
        <w:rPr>
          <w:b/>
        </w:rPr>
      </w:pPr>
    </w:p>
    <w:p w:rsidR="001742D4" w:rsidRPr="001742D4" w:rsidRDefault="001742D4" w:rsidP="001742D4">
      <w:pPr>
        <w:ind w:left="426"/>
        <w:rPr>
          <w:b/>
        </w:rPr>
      </w:pPr>
      <w:r w:rsidRPr="001742D4">
        <w:rPr>
          <w:b/>
        </w:rPr>
        <w:t>Termíny jednání VZSV pro rok 201</w:t>
      </w:r>
      <w:r>
        <w:rPr>
          <w:b/>
        </w:rPr>
        <w:t>5</w:t>
      </w:r>
    </w:p>
    <w:p w:rsidR="001742D4" w:rsidRDefault="001742D4" w:rsidP="001742D4">
      <w:pPr>
        <w:outlineLvl w:val="0"/>
      </w:pPr>
    </w:p>
    <w:p w:rsidR="001742D4" w:rsidRDefault="001742D4" w:rsidP="001742D4">
      <w:pPr>
        <w:pStyle w:val="Zkladntext"/>
        <w:jc w:val="both"/>
        <w:rPr>
          <w:i/>
          <w:iCs/>
          <w:color w:val="FF0000"/>
        </w:rPr>
      </w:pPr>
      <w:r>
        <w:rPr>
          <w:i/>
          <w:iCs/>
        </w:rPr>
        <w:t>usnesení č. 79/11/14</w:t>
      </w:r>
      <w:r>
        <w:rPr>
          <w:i/>
          <w:iCs/>
          <w:color w:val="FF0000"/>
        </w:rPr>
        <w:t xml:space="preserve"> </w:t>
      </w:r>
    </w:p>
    <w:p w:rsidR="001742D4" w:rsidRDefault="001742D4" w:rsidP="001742D4">
      <w:pPr>
        <w:pStyle w:val="Zkladntext"/>
        <w:jc w:val="both"/>
        <w:rPr>
          <w:i/>
          <w:iCs/>
          <w:color w:val="FF0000"/>
        </w:rPr>
      </w:pPr>
      <w:r>
        <w:rPr>
          <w:b w:val="0"/>
          <w:iCs/>
        </w:rPr>
        <w:t>Výbor pro zdravotnictví a sociální věci při Zastupitelstvu Karlovarského kraje</w:t>
      </w:r>
    </w:p>
    <w:p w:rsidR="001742D4" w:rsidRDefault="001742D4" w:rsidP="001742D4">
      <w:pPr>
        <w:outlineLvl w:val="0"/>
      </w:pPr>
    </w:p>
    <w:p w:rsidR="001742D4" w:rsidRDefault="001742D4" w:rsidP="001742D4">
      <w:pPr>
        <w:outlineLvl w:val="0"/>
      </w:pPr>
    </w:p>
    <w:p w:rsidR="001742D4" w:rsidRDefault="00E93630" w:rsidP="001742D4">
      <w:pPr>
        <w:pStyle w:val="Odstavecseseznamem"/>
        <w:numPr>
          <w:ilvl w:val="0"/>
          <w:numId w:val="44"/>
        </w:numPr>
        <w:outlineLvl w:val="0"/>
      </w:pPr>
      <w:r>
        <w:rPr>
          <w:b/>
          <w:iCs/>
          <w:snapToGrid w:val="0"/>
        </w:rPr>
        <w:t>schvaluje</w:t>
      </w:r>
      <w:r w:rsidR="001742D4">
        <w:rPr>
          <w:b/>
          <w:iCs/>
          <w:snapToGrid w:val="0"/>
        </w:rPr>
        <w:t xml:space="preserve"> </w:t>
      </w:r>
      <w:r w:rsidR="001742D4">
        <w:rPr>
          <w:iCs/>
          <w:snapToGrid w:val="0"/>
        </w:rPr>
        <w:t>termíny jednání</w:t>
      </w:r>
      <w:r w:rsidR="001742D4">
        <w:rPr>
          <w:b/>
          <w:iCs/>
          <w:snapToGrid w:val="0"/>
        </w:rPr>
        <w:t xml:space="preserve"> </w:t>
      </w:r>
      <w:r w:rsidR="001742D4">
        <w:rPr>
          <w:iCs/>
          <w:snapToGrid w:val="0"/>
        </w:rPr>
        <w:t>Výboru pro zdravotnictví a sociální věci pro rok 2015</w:t>
      </w:r>
    </w:p>
    <w:p w:rsidR="001742D4" w:rsidRDefault="001742D4" w:rsidP="001742D4">
      <w:pPr>
        <w:pStyle w:val="Odstavecseseznamem"/>
        <w:ind w:left="1080"/>
        <w:outlineLvl w:val="0"/>
      </w:pPr>
    </w:p>
    <w:p w:rsidR="001742D4" w:rsidRDefault="001742D4" w:rsidP="001742D4">
      <w:pPr>
        <w:pStyle w:val="Odstavecseseznamem"/>
        <w:ind w:left="1080"/>
        <w:outlineLvl w:val="0"/>
      </w:pPr>
    </w:p>
    <w:tbl>
      <w:tblPr>
        <w:tblW w:w="0" w:type="auto"/>
        <w:tblLook w:val="00BF"/>
      </w:tblPr>
      <w:tblGrid>
        <w:gridCol w:w="603"/>
        <w:gridCol w:w="795"/>
        <w:gridCol w:w="736"/>
        <w:gridCol w:w="795"/>
        <w:gridCol w:w="1129"/>
        <w:gridCol w:w="795"/>
      </w:tblGrid>
      <w:tr w:rsidR="001742D4" w:rsidTr="001742D4">
        <w:tc>
          <w:tcPr>
            <w:tcW w:w="0" w:type="auto"/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proti: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zdržel se: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567" w:type="dxa"/>
            </w:tcMar>
            <w:vAlign w:val="center"/>
            <w:hideMark/>
          </w:tcPr>
          <w:p w:rsidR="001742D4" w:rsidRDefault="001742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7B0F6B" w:rsidRDefault="007B0F6B" w:rsidP="00E245B0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proofErr w:type="gramStart"/>
      <w:r w:rsidR="000353FA">
        <w:t>1</w:t>
      </w:r>
      <w:r w:rsidR="00BA0F05">
        <w:t>9</w:t>
      </w:r>
      <w:r w:rsidR="000B4B71" w:rsidRPr="00226A49">
        <w:t>.</w:t>
      </w:r>
      <w:r w:rsidR="00BA0F05">
        <w:t>11</w:t>
      </w:r>
      <w:r w:rsidR="000B4B71" w:rsidRPr="00226A49">
        <w:t>.201</w:t>
      </w:r>
      <w:r w:rsidR="00AF5CCB">
        <w:t>4</w:t>
      </w:r>
      <w:proofErr w:type="gramEnd"/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F82D52">
        <w:rPr>
          <w:b w:val="0"/>
        </w:rPr>
        <w:t>Lucie Šalingová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E245B0" w:rsidRPr="00226A49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 w:rsidRPr="00226A49">
        <w:tab/>
      </w:r>
      <w:r w:rsidR="000B4B71" w:rsidRPr="00226A49">
        <w:rPr>
          <w:b w:val="0"/>
          <w:bCs w:val="0"/>
        </w:rPr>
        <w:t>Jakub Pánik</w:t>
      </w:r>
      <w:r w:rsidRPr="00226A49">
        <w:rPr>
          <w:b w:val="0"/>
          <w:bCs w:val="0"/>
        </w:rPr>
        <w:t>, předseda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zdravotnictví a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</w:p>
    <w:sectPr w:rsidR="00E245B0" w:rsidRPr="00226A49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CC" w:rsidRDefault="00963BCC" w:rsidP="00DE09CB">
      <w:r>
        <w:separator/>
      </w:r>
    </w:p>
  </w:endnote>
  <w:endnote w:type="continuationSeparator" w:id="0">
    <w:p w:rsidR="00963BCC" w:rsidRDefault="00963BCC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CC" w:rsidRDefault="00D36876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BC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3BCC" w:rsidRDefault="00963B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CC" w:rsidRDefault="00D36876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BC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3630">
      <w:rPr>
        <w:rStyle w:val="slostrnky"/>
        <w:noProof/>
      </w:rPr>
      <w:t>3</w:t>
    </w:r>
    <w:r>
      <w:rPr>
        <w:rStyle w:val="slostrnky"/>
      </w:rPr>
      <w:fldChar w:fldCharType="end"/>
    </w:r>
  </w:p>
  <w:p w:rsidR="00963BCC" w:rsidRDefault="00963BCC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CC" w:rsidRDefault="00963BCC" w:rsidP="00DE09CB">
      <w:r>
        <w:separator/>
      </w:r>
    </w:p>
  </w:footnote>
  <w:footnote w:type="continuationSeparator" w:id="0">
    <w:p w:rsidR="00963BCC" w:rsidRDefault="00963BCC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BCC" w:rsidRDefault="00D36876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963BCC" w:rsidRDefault="00D36876" w:rsidP="00091C35">
                <w:r w:rsidRPr="00D36876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 w:rsidR="00963BCC">
      <w:t>KARLOVARSKÝ KRAJ</w:t>
    </w:r>
  </w:p>
  <w:p w:rsidR="00963BCC" w:rsidRPr="003D5A49" w:rsidRDefault="00963BCC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963BCC" w:rsidRDefault="00963BCC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963BCC" w:rsidRDefault="00D36876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9CB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16AFE"/>
    <w:multiLevelType w:val="hybridMultilevel"/>
    <w:tmpl w:val="D35625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12B06"/>
    <w:multiLevelType w:val="hybridMultilevel"/>
    <w:tmpl w:val="03960BE6"/>
    <w:lvl w:ilvl="0" w:tplc="C314715A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436A5"/>
    <w:multiLevelType w:val="hybridMultilevel"/>
    <w:tmpl w:val="4BEC2666"/>
    <w:lvl w:ilvl="0" w:tplc="652A71CA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3433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0796B"/>
    <w:multiLevelType w:val="hybridMultilevel"/>
    <w:tmpl w:val="7C04361C"/>
    <w:lvl w:ilvl="0" w:tplc="1A2A38AE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165F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D6E66"/>
    <w:multiLevelType w:val="hybridMultilevel"/>
    <w:tmpl w:val="37CAB2E0"/>
    <w:lvl w:ilvl="0" w:tplc="D48C9048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3B1BBD"/>
    <w:multiLevelType w:val="hybridMultilevel"/>
    <w:tmpl w:val="B872A4F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C08F82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9406984"/>
    <w:multiLevelType w:val="hybridMultilevel"/>
    <w:tmpl w:val="44B2E9EA"/>
    <w:lvl w:ilvl="0" w:tplc="73F2A3E4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373CA"/>
    <w:multiLevelType w:val="hybridMultilevel"/>
    <w:tmpl w:val="C032E820"/>
    <w:lvl w:ilvl="0" w:tplc="BC769962">
      <w:start w:val="8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94E42"/>
    <w:multiLevelType w:val="hybridMultilevel"/>
    <w:tmpl w:val="9F34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86F95"/>
    <w:multiLevelType w:val="hybridMultilevel"/>
    <w:tmpl w:val="DDB872EE"/>
    <w:lvl w:ilvl="0" w:tplc="7A4C3AF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2001A"/>
    <w:multiLevelType w:val="hybridMultilevel"/>
    <w:tmpl w:val="87C63A16"/>
    <w:lvl w:ilvl="0" w:tplc="75582A8C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0B1CFF"/>
    <w:multiLevelType w:val="hybridMultilevel"/>
    <w:tmpl w:val="ECB0D116"/>
    <w:lvl w:ilvl="0" w:tplc="6D6C2D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AD26F0"/>
    <w:multiLevelType w:val="hybridMultilevel"/>
    <w:tmpl w:val="7AD6FE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671763"/>
    <w:multiLevelType w:val="hybridMultilevel"/>
    <w:tmpl w:val="EE8C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431C"/>
    <w:multiLevelType w:val="hybridMultilevel"/>
    <w:tmpl w:val="7570D00E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97A20"/>
    <w:multiLevelType w:val="hybridMultilevel"/>
    <w:tmpl w:val="DB34DBE0"/>
    <w:lvl w:ilvl="0" w:tplc="0C86E0D2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66EDF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23AB7"/>
    <w:multiLevelType w:val="hybridMultilevel"/>
    <w:tmpl w:val="35F08E3A"/>
    <w:lvl w:ilvl="0" w:tplc="F07C8350">
      <w:start w:val="4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855F8"/>
    <w:multiLevelType w:val="hybridMultilevel"/>
    <w:tmpl w:val="883A9DBC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A655B"/>
    <w:multiLevelType w:val="hybridMultilevel"/>
    <w:tmpl w:val="06DA3EE2"/>
    <w:lvl w:ilvl="0" w:tplc="D718597C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F0B09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266C51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005573"/>
    <w:multiLevelType w:val="hybridMultilevel"/>
    <w:tmpl w:val="CC00B84E"/>
    <w:lvl w:ilvl="0" w:tplc="0EA8B3FE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C74F9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A4E33"/>
    <w:multiLevelType w:val="hybridMultilevel"/>
    <w:tmpl w:val="A9BE8A90"/>
    <w:lvl w:ilvl="0" w:tplc="4DB44BCC">
      <w:start w:val="1"/>
      <w:numFmt w:val="decimal"/>
      <w:lvlText w:val="%1."/>
      <w:lvlJc w:val="left"/>
      <w:pPr>
        <w:ind w:left="1440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157EAD"/>
    <w:multiLevelType w:val="hybridMultilevel"/>
    <w:tmpl w:val="71D09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24CF8"/>
    <w:multiLevelType w:val="hybridMultilevel"/>
    <w:tmpl w:val="776E31A8"/>
    <w:lvl w:ilvl="0" w:tplc="548ACC56">
      <w:start w:val="7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01834"/>
    <w:multiLevelType w:val="hybridMultilevel"/>
    <w:tmpl w:val="5836977E"/>
    <w:lvl w:ilvl="0" w:tplc="883E56DC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F560C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EB1BA9"/>
    <w:multiLevelType w:val="hybridMultilevel"/>
    <w:tmpl w:val="902C7F80"/>
    <w:lvl w:ilvl="0" w:tplc="7610C1BA">
      <w:start w:val="6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71D47"/>
    <w:multiLevelType w:val="hybridMultilevel"/>
    <w:tmpl w:val="66425B06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32416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35029"/>
    <w:multiLevelType w:val="hybridMultilevel"/>
    <w:tmpl w:val="57584EC8"/>
    <w:lvl w:ilvl="0" w:tplc="A9C8E4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DD71231"/>
    <w:multiLevelType w:val="hybridMultilevel"/>
    <w:tmpl w:val="D35625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DA7FD3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242576"/>
    <w:multiLevelType w:val="hybridMultilevel"/>
    <w:tmpl w:val="C9BE2CFA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CE71AC"/>
    <w:multiLevelType w:val="hybridMultilevel"/>
    <w:tmpl w:val="560A1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020CEC"/>
    <w:multiLevelType w:val="hybridMultilevel"/>
    <w:tmpl w:val="F7F2ABB6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793661F6"/>
    <w:multiLevelType w:val="hybridMultilevel"/>
    <w:tmpl w:val="BE545018"/>
    <w:lvl w:ilvl="0" w:tplc="06C866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4E5432"/>
    <w:multiLevelType w:val="hybridMultilevel"/>
    <w:tmpl w:val="8322513C"/>
    <w:lvl w:ilvl="0" w:tplc="E8AA52D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1"/>
  </w:num>
  <w:num w:numId="3">
    <w:abstractNumId w:val="19"/>
  </w:num>
  <w:num w:numId="4">
    <w:abstractNumId w:val="39"/>
  </w:num>
  <w:num w:numId="5">
    <w:abstractNumId w:val="12"/>
  </w:num>
  <w:num w:numId="6">
    <w:abstractNumId w:val="9"/>
  </w:num>
  <w:num w:numId="7">
    <w:abstractNumId w:val="22"/>
  </w:num>
  <w:num w:numId="8">
    <w:abstractNumId w:val="20"/>
  </w:num>
  <w:num w:numId="9">
    <w:abstractNumId w:val="28"/>
  </w:num>
  <w:num w:numId="10">
    <w:abstractNumId w:val="5"/>
  </w:num>
  <w:num w:numId="11">
    <w:abstractNumId w:val="3"/>
  </w:num>
  <w:num w:numId="12">
    <w:abstractNumId w:val="15"/>
  </w:num>
  <w:num w:numId="13">
    <w:abstractNumId w:val="29"/>
  </w:num>
  <w:num w:numId="14">
    <w:abstractNumId w:val="10"/>
  </w:num>
  <w:num w:numId="15">
    <w:abstractNumId w:val="1"/>
  </w:num>
  <w:num w:numId="16">
    <w:abstractNumId w:val="42"/>
  </w:num>
  <w:num w:numId="17">
    <w:abstractNumId w:val="27"/>
  </w:num>
  <w:num w:numId="18">
    <w:abstractNumId w:val="40"/>
  </w:num>
  <w:num w:numId="19">
    <w:abstractNumId w:val="13"/>
  </w:num>
  <w:num w:numId="20">
    <w:abstractNumId w:val="2"/>
  </w:num>
  <w:num w:numId="21">
    <w:abstractNumId w:val="41"/>
  </w:num>
  <w:num w:numId="22">
    <w:abstractNumId w:val="30"/>
  </w:num>
  <w:num w:numId="23">
    <w:abstractNumId w:val="38"/>
  </w:num>
  <w:num w:numId="24">
    <w:abstractNumId w:val="18"/>
  </w:num>
  <w:num w:numId="25">
    <w:abstractNumId w:val="36"/>
  </w:num>
  <w:num w:numId="26">
    <w:abstractNumId w:val="7"/>
  </w:num>
  <w:num w:numId="27">
    <w:abstractNumId w:val="25"/>
  </w:num>
  <w:num w:numId="28">
    <w:abstractNumId w:val="16"/>
  </w:num>
  <w:num w:numId="29">
    <w:abstractNumId w:val="8"/>
  </w:num>
  <w:num w:numId="30">
    <w:abstractNumId w:val="32"/>
  </w:num>
  <w:num w:numId="31">
    <w:abstractNumId w:val="17"/>
  </w:num>
  <w:num w:numId="32">
    <w:abstractNumId w:val="34"/>
  </w:num>
  <w:num w:numId="33">
    <w:abstractNumId w:val="37"/>
  </w:num>
  <w:num w:numId="34">
    <w:abstractNumId w:val="4"/>
  </w:num>
  <w:num w:numId="35">
    <w:abstractNumId w:val="11"/>
  </w:num>
  <w:num w:numId="36">
    <w:abstractNumId w:val="26"/>
  </w:num>
  <w:num w:numId="37">
    <w:abstractNumId w:val="33"/>
  </w:num>
  <w:num w:numId="38">
    <w:abstractNumId w:val="0"/>
  </w:num>
  <w:num w:numId="39">
    <w:abstractNumId w:val="23"/>
  </w:num>
  <w:num w:numId="40">
    <w:abstractNumId w:val="31"/>
  </w:num>
  <w:num w:numId="41">
    <w:abstractNumId w:val="6"/>
  </w:num>
  <w:num w:numId="42">
    <w:abstractNumId w:val="2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64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3BEF"/>
    <w:rsid w:val="0016619E"/>
    <w:rsid w:val="0017010A"/>
    <w:rsid w:val="00172F65"/>
    <w:rsid w:val="001742D4"/>
    <w:rsid w:val="0017481B"/>
    <w:rsid w:val="00175652"/>
    <w:rsid w:val="00182E62"/>
    <w:rsid w:val="00187546"/>
    <w:rsid w:val="00192333"/>
    <w:rsid w:val="001938A1"/>
    <w:rsid w:val="00197438"/>
    <w:rsid w:val="001A043E"/>
    <w:rsid w:val="001A0C63"/>
    <w:rsid w:val="001A22AC"/>
    <w:rsid w:val="001A269B"/>
    <w:rsid w:val="001A77D2"/>
    <w:rsid w:val="001B3264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63BF"/>
    <w:rsid w:val="001F2BF1"/>
    <w:rsid w:val="001F3ECA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41841"/>
    <w:rsid w:val="002431FF"/>
    <w:rsid w:val="00247015"/>
    <w:rsid w:val="00247803"/>
    <w:rsid w:val="00252694"/>
    <w:rsid w:val="00252E88"/>
    <w:rsid w:val="002541D1"/>
    <w:rsid w:val="00256972"/>
    <w:rsid w:val="00261933"/>
    <w:rsid w:val="00264AD2"/>
    <w:rsid w:val="002655C0"/>
    <w:rsid w:val="00267043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52579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2E4"/>
    <w:rsid w:val="003939B3"/>
    <w:rsid w:val="00393EA5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5D6"/>
    <w:rsid w:val="003C37E5"/>
    <w:rsid w:val="003C575F"/>
    <w:rsid w:val="003D3C62"/>
    <w:rsid w:val="003D4363"/>
    <w:rsid w:val="003D49B2"/>
    <w:rsid w:val="003D7C41"/>
    <w:rsid w:val="003E079D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3BBD"/>
    <w:rsid w:val="00644A74"/>
    <w:rsid w:val="00651EB2"/>
    <w:rsid w:val="0065280C"/>
    <w:rsid w:val="00652EB3"/>
    <w:rsid w:val="006612D8"/>
    <w:rsid w:val="00663A11"/>
    <w:rsid w:val="00664CCB"/>
    <w:rsid w:val="00665AB4"/>
    <w:rsid w:val="00665B3B"/>
    <w:rsid w:val="00670066"/>
    <w:rsid w:val="006731B4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11478"/>
    <w:rsid w:val="0072320E"/>
    <w:rsid w:val="007241DB"/>
    <w:rsid w:val="00727B39"/>
    <w:rsid w:val="00731D99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511"/>
    <w:rsid w:val="0083726B"/>
    <w:rsid w:val="00846FF4"/>
    <w:rsid w:val="00855CF6"/>
    <w:rsid w:val="008609EF"/>
    <w:rsid w:val="008643D9"/>
    <w:rsid w:val="00865E72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F53"/>
    <w:rsid w:val="009D0F96"/>
    <w:rsid w:val="009D1A3C"/>
    <w:rsid w:val="009D4260"/>
    <w:rsid w:val="009D4A55"/>
    <w:rsid w:val="009E1AFA"/>
    <w:rsid w:val="009E56A5"/>
    <w:rsid w:val="009E6090"/>
    <w:rsid w:val="009F0487"/>
    <w:rsid w:val="009F23C8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51402"/>
    <w:rsid w:val="00A52B36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352FF"/>
    <w:rsid w:val="00D36876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45B0"/>
    <w:rsid w:val="00E2580D"/>
    <w:rsid w:val="00E3049B"/>
    <w:rsid w:val="00E31CB2"/>
    <w:rsid w:val="00E3253B"/>
    <w:rsid w:val="00E3261D"/>
    <w:rsid w:val="00E35C35"/>
    <w:rsid w:val="00E365BC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51FA"/>
    <w:rsid w:val="00F2654D"/>
    <w:rsid w:val="00F27F44"/>
    <w:rsid w:val="00F30D5C"/>
    <w:rsid w:val="00F35647"/>
    <w:rsid w:val="00F37783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60BB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D6536-F3CE-4974-A1FF-754207A6A34A}"/>
</file>

<file path=customXml/itemProps2.xml><?xml version="1.0" encoding="utf-8"?>
<ds:datastoreItem xmlns:ds="http://schemas.openxmlformats.org/officeDocument/2006/customXml" ds:itemID="{AAD93AD5-DC9A-4DDE-A27C-9D3E21548ED4}"/>
</file>

<file path=customXml/itemProps3.xml><?xml version="1.0" encoding="utf-8"?>
<ds:datastoreItem xmlns:ds="http://schemas.openxmlformats.org/officeDocument/2006/customXml" ds:itemID="{94020C62-FD14-4B50-B1BD-E79D005BF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10. jednání Výboru pro zdravotnictví a sociální věci, které se uskutečnilo dne 19.11.2014</dc:title>
  <dc:subject/>
  <dc:creator>lucie.salingova</dc:creator>
  <cp:keywords/>
  <dc:description/>
  <cp:lastModifiedBy>lucie.salingova</cp:lastModifiedBy>
  <cp:revision>72</cp:revision>
  <cp:lastPrinted>2013-11-18T10:04:00Z</cp:lastPrinted>
  <dcterms:created xsi:type="dcterms:W3CDTF">2013-02-04T07:18:00Z</dcterms:created>
  <dcterms:modified xsi:type="dcterms:W3CDTF">2014-11-26T14:17:00Z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