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53" w:rsidRPr="00F57551" w:rsidRDefault="00A36A53" w:rsidP="00A36A53">
      <w:pPr>
        <w:pStyle w:val="Nadpis1"/>
        <w:shd w:val="clear" w:color="auto" w:fill="FFFFFF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</w:rPr>
      </w:pPr>
      <w:bookmarkStart w:id="0" w:name="_GoBack"/>
      <w:bookmarkEnd w:id="0"/>
      <w:r w:rsidRPr="00F57551">
        <w:rPr>
          <w:rFonts w:asciiTheme="minorHAnsi" w:hAnsiTheme="minorHAnsi" w:cstheme="minorHAnsi"/>
          <w:color w:val="212121"/>
        </w:rPr>
        <w:t>Eduka</w:t>
      </w:r>
      <w:r>
        <w:rPr>
          <w:rFonts w:asciiTheme="minorHAnsi" w:hAnsiTheme="minorHAnsi" w:cstheme="minorHAnsi"/>
          <w:color w:val="212121"/>
        </w:rPr>
        <w:t>ce</w:t>
      </w:r>
      <w:r w:rsidRPr="00F57551">
        <w:rPr>
          <w:rFonts w:asciiTheme="minorHAnsi" w:hAnsiTheme="minorHAnsi" w:cstheme="minorHAnsi"/>
          <w:color w:val="212121"/>
        </w:rPr>
        <w:t xml:space="preserve"> pro školy</w:t>
      </w:r>
      <w:r>
        <w:rPr>
          <w:rFonts w:asciiTheme="minorHAnsi" w:hAnsiTheme="minorHAnsi" w:cstheme="minorHAnsi"/>
          <w:color w:val="212121"/>
        </w:rPr>
        <w:t xml:space="preserve"> na zámku Kynžvart</w:t>
      </w:r>
    </w:p>
    <w:p w:rsidR="00A36A53" w:rsidRPr="00F57551" w:rsidRDefault="00A36A53" w:rsidP="00A36A53">
      <w:pPr>
        <w:pStyle w:val="Normlnweb"/>
        <w:shd w:val="clear" w:color="auto" w:fill="FFFFFF"/>
        <w:jc w:val="both"/>
        <w:textAlignment w:val="baseline"/>
        <w:rPr>
          <w:rFonts w:asciiTheme="minorHAnsi" w:hAnsiTheme="minorHAnsi" w:cstheme="minorHAnsi"/>
          <w:color w:val="212121"/>
          <w:sz w:val="27"/>
          <w:szCs w:val="27"/>
        </w:rPr>
      </w:pPr>
      <w:r w:rsidRPr="00F57551">
        <w:rPr>
          <w:rFonts w:asciiTheme="minorHAnsi" w:hAnsiTheme="minorHAnsi" w:cstheme="minorHAnsi"/>
          <w:color w:val="212121"/>
          <w:sz w:val="27"/>
          <w:szCs w:val="27"/>
        </w:rPr>
        <w:t xml:space="preserve">Naše edukační programy zábavnou a tvůrčí formou seznamují žáky se zámkem, muzeem a parkem, architekturou klasicismu a historickými událostmi po ukončení napoleonských válek. Programy jsou vhodné </w:t>
      </w:r>
      <w:r w:rsidR="008941D3">
        <w:rPr>
          <w:rFonts w:asciiTheme="minorHAnsi" w:hAnsiTheme="minorHAnsi" w:cstheme="minorHAnsi"/>
          <w:color w:val="212121"/>
          <w:sz w:val="27"/>
          <w:szCs w:val="27"/>
        </w:rPr>
        <w:t xml:space="preserve">například </w:t>
      </w:r>
      <w:r w:rsidRPr="00F57551">
        <w:rPr>
          <w:rFonts w:asciiTheme="minorHAnsi" w:hAnsiTheme="minorHAnsi" w:cstheme="minorHAnsi"/>
          <w:color w:val="212121"/>
          <w:sz w:val="27"/>
          <w:szCs w:val="27"/>
        </w:rPr>
        <w:t>pro výuku</w:t>
      </w:r>
      <w:r w:rsidR="008941D3">
        <w:rPr>
          <w:rFonts w:asciiTheme="minorHAnsi" w:hAnsiTheme="minorHAnsi" w:cstheme="minorHAnsi"/>
          <w:color w:val="212121"/>
          <w:sz w:val="27"/>
          <w:szCs w:val="27"/>
        </w:rPr>
        <w:t xml:space="preserve"> vlastivědy,</w:t>
      </w:r>
      <w:r w:rsidRPr="00F57551">
        <w:rPr>
          <w:rFonts w:asciiTheme="minorHAnsi" w:hAnsiTheme="minorHAnsi" w:cstheme="minorHAnsi"/>
          <w:color w:val="212121"/>
          <w:sz w:val="27"/>
          <w:szCs w:val="27"/>
        </w:rPr>
        <w:t xml:space="preserve"> dějepisu a občanské výchovy. Obsahem programů je prohlídka zámku nebo parku s tvůrčími aktivitami. Nabízíme následující témata:</w:t>
      </w:r>
    </w:p>
    <w:p w:rsidR="00A36A53" w:rsidRPr="00F57551" w:rsidRDefault="00A36A53" w:rsidP="00A36A53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  <w:sz w:val="27"/>
          <w:szCs w:val="27"/>
        </w:rPr>
      </w:pPr>
      <w:r w:rsidRPr="00F57551"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Mateřské školy:</w:t>
      </w:r>
    </w:p>
    <w:p w:rsidR="00A36A53" w:rsidRPr="00F57551" w:rsidRDefault="00A36A53" w:rsidP="00A36A5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cstheme="minorHAnsi"/>
          <w:i/>
          <w:color w:val="212121"/>
          <w:sz w:val="27"/>
          <w:szCs w:val="27"/>
        </w:rPr>
      </w:pPr>
      <w:r w:rsidRPr="00F57551">
        <w:rPr>
          <w:rFonts w:cstheme="minorHAnsi"/>
          <w:color w:val="212121"/>
          <w:sz w:val="27"/>
          <w:szCs w:val="27"/>
        </w:rPr>
        <w:t>V království Diany: </w:t>
      </w:r>
      <w:r>
        <w:rPr>
          <w:rFonts w:cstheme="minorHAnsi"/>
          <w:color w:val="212121"/>
          <w:sz w:val="27"/>
          <w:szCs w:val="27"/>
        </w:rPr>
        <w:tab/>
        <w:t xml:space="preserve"> </w:t>
      </w:r>
      <w:r w:rsidRPr="00F57551">
        <w:rPr>
          <w:rStyle w:val="Zdraznn"/>
          <w:rFonts w:cstheme="minorHAnsi"/>
          <w:i w:val="0"/>
          <w:color w:val="212121"/>
          <w:sz w:val="27"/>
          <w:szCs w:val="27"/>
          <w:bdr w:val="none" w:sz="0" w:space="0" w:color="auto" w:frame="1"/>
        </w:rPr>
        <w:t>Park jako prostor pro hru</w:t>
      </w:r>
    </w:p>
    <w:p w:rsidR="00A36A53" w:rsidRPr="00F57551" w:rsidRDefault="00A36A53" w:rsidP="00A36A53">
      <w:pPr>
        <w:numPr>
          <w:ilvl w:val="0"/>
          <w:numId w:val="1"/>
        </w:numPr>
        <w:shd w:val="clear" w:color="auto" w:fill="FFFFFF"/>
        <w:spacing w:beforeAutospacing="1" w:after="0" w:afterAutospacing="1" w:line="240" w:lineRule="auto"/>
        <w:textAlignment w:val="baseline"/>
        <w:rPr>
          <w:rFonts w:cstheme="minorHAnsi"/>
          <w:color w:val="212121"/>
          <w:sz w:val="27"/>
          <w:szCs w:val="27"/>
        </w:rPr>
      </w:pPr>
      <w:proofErr w:type="spellStart"/>
      <w:r w:rsidRPr="00F57551">
        <w:rPr>
          <w:rFonts w:cstheme="minorHAnsi"/>
          <w:color w:val="212121"/>
          <w:sz w:val="27"/>
          <w:szCs w:val="27"/>
        </w:rPr>
        <w:t>Dobrodružsví</w:t>
      </w:r>
      <w:proofErr w:type="spellEnd"/>
      <w:r w:rsidRPr="00F57551">
        <w:rPr>
          <w:rFonts w:cstheme="minorHAnsi"/>
          <w:color w:val="212121"/>
          <w:sz w:val="27"/>
          <w:szCs w:val="27"/>
        </w:rPr>
        <w:t xml:space="preserve"> zámeckých myšek: </w:t>
      </w:r>
      <w:r w:rsidRPr="00F57551">
        <w:rPr>
          <w:rStyle w:val="Zdraznn"/>
          <w:rFonts w:cstheme="minorHAnsi"/>
          <w:i w:val="0"/>
          <w:color w:val="212121"/>
          <w:sz w:val="27"/>
          <w:szCs w:val="27"/>
          <w:bdr w:val="none" w:sz="0" w:space="0" w:color="auto" w:frame="1"/>
        </w:rPr>
        <w:t>Pohádková prohlídka muzea</w:t>
      </w:r>
      <w:r w:rsidRPr="00F57551">
        <w:rPr>
          <w:rStyle w:val="Zdraznn"/>
          <w:rFonts w:cstheme="minorHAnsi"/>
          <w:color w:val="212121"/>
          <w:sz w:val="27"/>
          <w:szCs w:val="27"/>
          <w:bdr w:val="none" w:sz="0" w:space="0" w:color="auto" w:frame="1"/>
        </w:rPr>
        <w:t xml:space="preserve"> </w:t>
      </w:r>
    </w:p>
    <w:p w:rsidR="00A36A53" w:rsidRDefault="00A36A53" w:rsidP="00A36A5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r w:rsidRPr="00F57551">
        <w:rPr>
          <w:rFonts w:cstheme="minorHAnsi"/>
          <w:color w:val="212121"/>
          <w:sz w:val="27"/>
          <w:szCs w:val="27"/>
        </w:rPr>
        <w:t>Princezny</w:t>
      </w:r>
      <w:r w:rsidR="008941D3">
        <w:rPr>
          <w:rFonts w:cstheme="minorHAnsi"/>
          <w:color w:val="212121"/>
          <w:sz w:val="27"/>
          <w:szCs w:val="27"/>
        </w:rPr>
        <w:t xml:space="preserve">, </w:t>
      </w:r>
      <w:r w:rsidRPr="00F57551">
        <w:rPr>
          <w:rFonts w:cstheme="minorHAnsi"/>
          <w:color w:val="212121"/>
          <w:sz w:val="27"/>
          <w:szCs w:val="27"/>
        </w:rPr>
        <w:t xml:space="preserve">princové </w:t>
      </w:r>
      <w:r w:rsidR="005A011C">
        <w:rPr>
          <w:rFonts w:cstheme="minorHAnsi"/>
          <w:color w:val="212121"/>
          <w:sz w:val="27"/>
          <w:szCs w:val="27"/>
        </w:rPr>
        <w:t>a jejich svět</w:t>
      </w:r>
      <w:r w:rsidRPr="00F57551">
        <w:rPr>
          <w:rFonts w:cstheme="minorHAnsi"/>
          <w:color w:val="212121"/>
          <w:sz w:val="27"/>
          <w:szCs w:val="27"/>
        </w:rPr>
        <w:t xml:space="preserve">: Hravé základy etikety </w:t>
      </w:r>
    </w:p>
    <w:p w:rsidR="008941D3" w:rsidRDefault="008941D3" w:rsidP="00A36A5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proofErr w:type="spellStart"/>
      <w:r>
        <w:rPr>
          <w:rFonts w:cstheme="minorHAnsi"/>
          <w:color w:val="212121"/>
          <w:sz w:val="27"/>
          <w:szCs w:val="27"/>
        </w:rPr>
        <w:t>Zahrádkohraní</w:t>
      </w:r>
      <w:proofErr w:type="spellEnd"/>
      <w:r>
        <w:rPr>
          <w:rFonts w:cstheme="minorHAnsi"/>
          <w:color w:val="212121"/>
          <w:sz w:val="27"/>
          <w:szCs w:val="27"/>
        </w:rPr>
        <w:t>: Oranžerie, zahrada</w:t>
      </w:r>
    </w:p>
    <w:p w:rsidR="008941D3" w:rsidRPr="00F57551" w:rsidRDefault="008941D3" w:rsidP="00A36A53">
      <w:pPr>
        <w:numPr>
          <w:ilvl w:val="0"/>
          <w:numId w:val="1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r>
        <w:rPr>
          <w:rFonts w:cstheme="minorHAnsi"/>
          <w:color w:val="212121"/>
          <w:sz w:val="27"/>
          <w:szCs w:val="27"/>
        </w:rPr>
        <w:t xml:space="preserve">Netopýři na </w:t>
      </w:r>
      <w:proofErr w:type="spellStart"/>
      <w:r>
        <w:rPr>
          <w:rFonts w:cstheme="minorHAnsi"/>
          <w:color w:val="212121"/>
          <w:sz w:val="27"/>
          <w:szCs w:val="27"/>
        </w:rPr>
        <w:t>Kynžvartě</w:t>
      </w:r>
      <w:proofErr w:type="spellEnd"/>
      <w:r>
        <w:rPr>
          <w:rFonts w:cstheme="minorHAnsi"/>
          <w:color w:val="212121"/>
          <w:sz w:val="27"/>
          <w:szCs w:val="27"/>
        </w:rPr>
        <w:t>: Park, pivovarské sklepení – prostor pro netopýra</w:t>
      </w:r>
    </w:p>
    <w:p w:rsidR="00A36A53" w:rsidRPr="00F57551" w:rsidRDefault="00A36A53" w:rsidP="00A36A53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  <w:sz w:val="27"/>
          <w:szCs w:val="27"/>
        </w:rPr>
      </w:pPr>
      <w:r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Z</w:t>
      </w:r>
      <w:r w:rsidRPr="00F57551"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ákladní škol</w:t>
      </w:r>
      <w:r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y</w:t>
      </w:r>
      <w:r w:rsidRPr="00F57551"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:</w:t>
      </w:r>
    </w:p>
    <w:p w:rsidR="00A36A53" w:rsidRPr="00F57551" w:rsidRDefault="00A36A53" w:rsidP="00A36A53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Style w:val="Zdraznn"/>
          <w:rFonts w:cstheme="minorHAnsi"/>
          <w:i w:val="0"/>
          <w:iCs w:val="0"/>
          <w:color w:val="212121"/>
          <w:sz w:val="27"/>
          <w:szCs w:val="27"/>
        </w:rPr>
      </w:pPr>
      <w:r w:rsidRPr="00F57551">
        <w:rPr>
          <w:rFonts w:cstheme="minorHAnsi"/>
          <w:color w:val="212121"/>
          <w:sz w:val="27"/>
          <w:szCs w:val="27"/>
        </w:rPr>
        <w:t xml:space="preserve">Pýcha Metternicha aneb </w:t>
      </w:r>
      <w:r w:rsidR="00DD0969">
        <w:rPr>
          <w:rFonts w:cstheme="minorHAnsi"/>
          <w:color w:val="212121"/>
          <w:sz w:val="27"/>
          <w:szCs w:val="27"/>
        </w:rPr>
        <w:t>š</w:t>
      </w:r>
      <w:r w:rsidRPr="00F57551">
        <w:rPr>
          <w:rFonts w:cstheme="minorHAnsi"/>
          <w:color w:val="212121"/>
          <w:sz w:val="27"/>
          <w:szCs w:val="27"/>
        </w:rPr>
        <w:t>pacír kynžvartským parkem</w:t>
      </w:r>
      <w:r w:rsidRPr="00A36A53">
        <w:rPr>
          <w:rFonts w:cstheme="minorHAnsi"/>
          <w:i/>
          <w:color w:val="212121"/>
          <w:sz w:val="27"/>
          <w:szCs w:val="27"/>
        </w:rPr>
        <w:t>: </w:t>
      </w:r>
      <w:r w:rsidRPr="00A36A53">
        <w:rPr>
          <w:rStyle w:val="Zdraznn"/>
          <w:rFonts w:cstheme="minorHAnsi"/>
          <w:i w:val="0"/>
          <w:color w:val="212121"/>
          <w:sz w:val="27"/>
          <w:szCs w:val="27"/>
          <w:bdr w:val="none" w:sz="0" w:space="0" w:color="auto" w:frame="1"/>
        </w:rPr>
        <w:t>Park a divoká příroda jako prostor pro život, odpočinek a smyslové vnímání</w:t>
      </w:r>
      <w:r w:rsidRPr="00F57551">
        <w:rPr>
          <w:rStyle w:val="Zdraznn"/>
          <w:rFonts w:cstheme="minorHAnsi"/>
          <w:color w:val="212121"/>
          <w:sz w:val="27"/>
          <w:szCs w:val="27"/>
          <w:bdr w:val="none" w:sz="0" w:space="0" w:color="auto" w:frame="1"/>
        </w:rPr>
        <w:t xml:space="preserve"> </w:t>
      </w:r>
    </w:p>
    <w:p w:rsidR="00A36A53" w:rsidRPr="00A36A53" w:rsidRDefault="00A36A53" w:rsidP="00A36A53">
      <w:pPr>
        <w:numPr>
          <w:ilvl w:val="0"/>
          <w:numId w:val="2"/>
        </w:numPr>
        <w:shd w:val="clear" w:color="auto" w:fill="FFFFFF"/>
        <w:spacing w:beforeAutospacing="1" w:after="0" w:afterAutospacing="1" w:line="240" w:lineRule="auto"/>
        <w:textAlignment w:val="baseline"/>
        <w:rPr>
          <w:rFonts w:cstheme="minorHAnsi"/>
          <w:i/>
          <w:color w:val="212121"/>
          <w:sz w:val="27"/>
          <w:szCs w:val="27"/>
        </w:rPr>
      </w:pPr>
      <w:r w:rsidRPr="00F57551">
        <w:rPr>
          <w:rFonts w:cstheme="minorHAnsi"/>
          <w:color w:val="212121"/>
          <w:sz w:val="27"/>
          <w:szCs w:val="27"/>
        </w:rPr>
        <w:t>Na návštěvě knížecího muzea: </w:t>
      </w:r>
      <w:r w:rsidRPr="00A36A53">
        <w:rPr>
          <w:rStyle w:val="Zdraznn"/>
          <w:rFonts w:cstheme="minorHAnsi"/>
          <w:i w:val="0"/>
          <w:color w:val="212121"/>
          <w:sz w:val="27"/>
          <w:szCs w:val="27"/>
          <w:bdr w:val="none" w:sz="0" w:space="0" w:color="auto" w:frame="1"/>
        </w:rPr>
        <w:t>Sběratelství a jeho proměny v čase</w:t>
      </w:r>
    </w:p>
    <w:p w:rsidR="00A36A53" w:rsidRDefault="00A36A53" w:rsidP="00A36A53">
      <w:pPr>
        <w:pStyle w:val="Normlnweb"/>
        <w:shd w:val="clear" w:color="auto" w:fill="FFFFFF"/>
        <w:spacing w:before="0" w:after="0"/>
        <w:textAlignment w:val="baseline"/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</w:pPr>
      <w:r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Druhý stupeň ZŠ a s</w:t>
      </w:r>
      <w:r w:rsidRPr="00F57551"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třední školy:</w:t>
      </w:r>
    </w:p>
    <w:p w:rsidR="00A36A53" w:rsidRDefault="00A36A53" w:rsidP="00A36A53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r w:rsidRPr="00F57551">
        <w:rPr>
          <w:rFonts w:cstheme="minorHAnsi"/>
          <w:color w:val="212121"/>
          <w:sz w:val="27"/>
          <w:szCs w:val="27"/>
        </w:rPr>
        <w:t xml:space="preserve">Velvyslanci na návštěvě u knížete Metternicha: </w:t>
      </w:r>
      <w:r w:rsidRPr="00A36A53">
        <w:rPr>
          <w:rFonts w:cstheme="minorHAnsi"/>
          <w:color w:val="212121"/>
          <w:sz w:val="27"/>
          <w:szCs w:val="27"/>
        </w:rPr>
        <w:t>V sídle diplomata, Evropa po napoleonských válkách</w:t>
      </w:r>
    </w:p>
    <w:p w:rsidR="00972228" w:rsidRDefault="00972228" w:rsidP="00972228">
      <w:pPr>
        <w:pStyle w:val="Normlnweb"/>
        <w:shd w:val="clear" w:color="auto" w:fill="FFFFFF"/>
        <w:spacing w:before="0" w:after="0"/>
        <w:textAlignment w:val="baseline"/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</w:pPr>
      <w:r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Připravujeme</w:t>
      </w:r>
      <w:r w:rsidRPr="00F57551">
        <w:rPr>
          <w:rStyle w:val="Siln"/>
          <w:rFonts w:asciiTheme="minorHAnsi" w:hAnsiTheme="minorHAnsi" w:cstheme="minorHAnsi"/>
          <w:color w:val="212121"/>
          <w:sz w:val="27"/>
          <w:szCs w:val="27"/>
          <w:bdr w:val="none" w:sz="0" w:space="0" w:color="auto" w:frame="1"/>
        </w:rPr>
        <w:t>:</w:t>
      </w:r>
    </w:p>
    <w:p w:rsidR="00972228" w:rsidRDefault="00972228" w:rsidP="00972228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r>
        <w:rPr>
          <w:rFonts w:cstheme="minorHAnsi"/>
          <w:color w:val="212121"/>
          <w:sz w:val="27"/>
          <w:szCs w:val="27"/>
        </w:rPr>
        <w:t>Daguerrotypie: Zrození moderních technologií</w:t>
      </w:r>
      <w:r w:rsidRPr="00A36A53">
        <w:rPr>
          <w:rFonts w:cstheme="minorHAnsi"/>
          <w:color w:val="212121"/>
          <w:sz w:val="27"/>
          <w:szCs w:val="27"/>
        </w:rPr>
        <w:t xml:space="preserve"> </w:t>
      </w:r>
    </w:p>
    <w:p w:rsidR="00972228" w:rsidRDefault="00972228" w:rsidP="00972228">
      <w:pPr>
        <w:numPr>
          <w:ilvl w:val="0"/>
          <w:numId w:val="2"/>
        </w:numPr>
        <w:shd w:val="clear" w:color="auto" w:fill="FFFFFF"/>
        <w:spacing w:after="0" w:line="240" w:lineRule="auto"/>
        <w:textAlignment w:val="baseline"/>
        <w:rPr>
          <w:rFonts w:cstheme="minorHAnsi"/>
          <w:color w:val="212121"/>
          <w:sz w:val="27"/>
          <w:szCs w:val="27"/>
        </w:rPr>
      </w:pPr>
      <w:r>
        <w:rPr>
          <w:rFonts w:cstheme="minorHAnsi"/>
          <w:color w:val="212121"/>
          <w:sz w:val="27"/>
          <w:szCs w:val="27"/>
        </w:rPr>
        <w:t>Zámek Kynžvart – historie a přítomnost:</w:t>
      </w:r>
      <w:r w:rsidR="00A71313">
        <w:rPr>
          <w:rFonts w:cstheme="minorHAnsi"/>
          <w:color w:val="212121"/>
          <w:sz w:val="27"/>
          <w:szCs w:val="27"/>
        </w:rPr>
        <w:t xml:space="preserve"> </w:t>
      </w:r>
      <w:r>
        <w:rPr>
          <w:rFonts w:cstheme="minorHAnsi"/>
          <w:color w:val="212121"/>
          <w:sz w:val="27"/>
          <w:szCs w:val="27"/>
        </w:rPr>
        <w:t xml:space="preserve">Stopy v literatuře Ladislava Fuchse </w:t>
      </w:r>
      <w:r w:rsidR="0050741F">
        <w:rPr>
          <w:rFonts w:cstheme="minorHAnsi"/>
          <w:color w:val="212121"/>
          <w:sz w:val="27"/>
          <w:szCs w:val="27"/>
        </w:rPr>
        <w:t xml:space="preserve">z období </w:t>
      </w:r>
      <w:r>
        <w:rPr>
          <w:rFonts w:cstheme="minorHAnsi"/>
          <w:color w:val="212121"/>
          <w:sz w:val="27"/>
          <w:szCs w:val="27"/>
        </w:rPr>
        <w:t>jeho</w:t>
      </w:r>
      <w:r w:rsidR="0050741F">
        <w:rPr>
          <w:rFonts w:cstheme="minorHAnsi"/>
          <w:color w:val="212121"/>
          <w:sz w:val="27"/>
          <w:szCs w:val="27"/>
        </w:rPr>
        <w:t xml:space="preserve"> </w:t>
      </w:r>
      <w:r>
        <w:rPr>
          <w:rFonts w:cstheme="minorHAnsi"/>
          <w:color w:val="212121"/>
          <w:sz w:val="27"/>
          <w:szCs w:val="27"/>
        </w:rPr>
        <w:t>působení</w:t>
      </w:r>
      <w:r w:rsidR="0050741F">
        <w:rPr>
          <w:rFonts w:cstheme="minorHAnsi"/>
          <w:color w:val="212121"/>
          <w:sz w:val="27"/>
          <w:szCs w:val="27"/>
        </w:rPr>
        <w:t xml:space="preserve"> na zámku Kynžvart</w:t>
      </w:r>
    </w:p>
    <w:p w:rsidR="00A36A53" w:rsidRPr="00F57551" w:rsidRDefault="00AE0390" w:rsidP="00A36A53">
      <w:pPr>
        <w:rPr>
          <w:rFonts w:cstheme="minorHAnsi"/>
          <w:sz w:val="24"/>
          <w:szCs w:val="24"/>
        </w:rPr>
      </w:pPr>
      <w:r>
        <w:rPr>
          <w:rFonts w:cstheme="minorHAnsi"/>
        </w:rPr>
        <w:pict>
          <v:rect id="_x0000_i1025" style="width:0;height:.75pt" o:hralign="center" o:hrstd="t" o:hrnoshade="t" o:hr="t" fillcolor="#212121" stroked="f"/>
        </w:pict>
      </w:r>
    </w:p>
    <w:p w:rsidR="008941D3" w:rsidRP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>Programy probíhají v pracovních dnech po předchozí domluvě.</w:t>
      </w:r>
    </w:p>
    <w:p w:rsidR="008941D3" w:rsidRP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 xml:space="preserve">Objednávat lze na e-mailu: </w:t>
      </w:r>
      <w:r w:rsidRPr="00A71313">
        <w:rPr>
          <w:rFonts w:eastAsia="Times New Roman" w:cstheme="minorHAnsi"/>
          <w:bCs/>
          <w:color w:val="212121"/>
          <w:kern w:val="36"/>
          <w:sz w:val="27"/>
          <w:szCs w:val="27"/>
          <w:lang w:eastAsia="cs-CZ"/>
        </w:rPr>
        <w:t>kynzvart@npu.cz</w:t>
      </w: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 xml:space="preserve"> nebo telefonicky +420 773 776 630.</w:t>
      </w:r>
    </w:p>
    <w:p w:rsid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 xml:space="preserve">Do e-mailu prosím uveďte následující potřebné informace: </w:t>
      </w:r>
      <w:r w:rsidRPr="00A71313">
        <w:rPr>
          <w:rFonts w:eastAsia="Times New Roman" w:cstheme="minorHAnsi"/>
          <w:bCs/>
          <w:color w:val="212121"/>
          <w:kern w:val="36"/>
          <w:sz w:val="27"/>
          <w:szCs w:val="27"/>
          <w:lang w:eastAsia="cs-CZ"/>
        </w:rPr>
        <w:t>preferovaný termín a čas, vybraný program, školu, třídu a přibližný počet žáků.</w:t>
      </w:r>
    </w:p>
    <w:p w:rsidR="008941D3" w:rsidRP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>Délka programu: 45   -   60 minut.</w:t>
      </w:r>
    </w:p>
    <w:p w:rsidR="008941D3" w:rsidRP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>Vstupné: 100,- Kč /dítě-žák, pedagogický doprovod zdarma.</w:t>
      </w:r>
    </w:p>
    <w:p w:rsidR="008941D3" w:rsidRPr="00A71313" w:rsidRDefault="008941D3" w:rsidP="008941D3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</w:pPr>
      <w:r w:rsidRPr="00A71313">
        <w:rPr>
          <w:rFonts w:eastAsia="Times New Roman" w:cstheme="minorHAnsi"/>
          <w:b/>
          <w:bCs/>
          <w:color w:val="212121"/>
          <w:kern w:val="36"/>
          <w:sz w:val="27"/>
          <w:szCs w:val="27"/>
          <w:lang w:eastAsia="cs-CZ"/>
        </w:rPr>
        <w:t xml:space="preserve">Metodickou podporu </w:t>
      </w:r>
      <w:r w:rsidRPr="00A71313">
        <w:rPr>
          <w:rFonts w:cstheme="minorHAnsi"/>
          <w:color w:val="212121"/>
          <w:sz w:val="27"/>
          <w:szCs w:val="27"/>
        </w:rPr>
        <w:t>edukačních programů na zámku Kynžvart poskytuje Odbor edukace a dalšího vzdělávání NPÚ.</w:t>
      </w:r>
    </w:p>
    <w:p w:rsidR="00A36A53" w:rsidRDefault="00A36A53" w:rsidP="00223AF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465552" w:rsidRPr="00192E18" w:rsidRDefault="00972228" w:rsidP="00223AF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>V</w:t>
      </w:r>
      <w:r w:rsidR="00465552"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zdělávací programy </w:t>
      </w:r>
      <w:r w:rsidR="0050741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na </w:t>
      </w:r>
      <w:r w:rsidR="00465552"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zámku Kynžvart</w:t>
      </w:r>
    </w:p>
    <w:p w:rsidR="00465552" w:rsidRPr="00192E18" w:rsidRDefault="00465552" w:rsidP="00223AF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223AFF" w:rsidRPr="00192E18" w:rsidRDefault="00223AFF" w:rsidP="00223AF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Mateřské školy</w:t>
      </w:r>
    </w:p>
    <w:p w:rsidR="00333259" w:rsidRPr="00223AFF" w:rsidRDefault="00333259" w:rsidP="00223AFF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223AFF" w:rsidRPr="00223AFF" w:rsidRDefault="00223AFF" w:rsidP="00223AFF">
      <w:pPr>
        <w:spacing w:after="0" w:line="240" w:lineRule="auto"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223AFF">
        <w:rPr>
          <w:rFonts w:eastAsia="Times New Roman" w:cstheme="minorHAnsi"/>
          <w:sz w:val="24"/>
          <w:szCs w:val="24"/>
          <w:lang w:eastAsia="cs-CZ"/>
        </w:rPr>
        <w:t>Vzdělávací programy určené pro organizované skupiny dětí ve věku 3-6 let</w:t>
      </w:r>
    </w:p>
    <w:p w:rsidR="00223AFF" w:rsidRPr="00223AFF" w:rsidRDefault="00223AFF" w:rsidP="00ED421A">
      <w:pPr>
        <w:spacing w:before="100" w:beforeAutospacing="1"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4"/>
          <w:szCs w:val="24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4"/>
          <w:szCs w:val="24"/>
          <w:lang w:eastAsia="cs-CZ"/>
        </w:rPr>
        <w:t>V království Diany</w:t>
      </w:r>
    </w:p>
    <w:p w:rsidR="00223AFF" w:rsidRPr="00223AFF" w:rsidRDefault="00223AFF" w:rsidP="00223AFF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223AFF">
        <w:rPr>
          <w:rFonts w:eastAsia="Times New Roman" w:cstheme="minorHAnsi"/>
          <w:sz w:val="24"/>
          <w:szCs w:val="24"/>
          <w:lang w:eastAsia="cs-CZ"/>
        </w:rPr>
        <w:t>Par</w:t>
      </w:r>
      <w:r w:rsidR="00ED421A" w:rsidRPr="00192E18">
        <w:rPr>
          <w:rFonts w:eastAsia="Times New Roman" w:cstheme="minorHAnsi"/>
          <w:sz w:val="24"/>
          <w:szCs w:val="24"/>
          <w:lang w:eastAsia="cs-CZ"/>
        </w:rPr>
        <w:t>k</w:t>
      </w:r>
      <w:r w:rsidRPr="00223AFF">
        <w:rPr>
          <w:rFonts w:eastAsia="Times New Roman" w:cstheme="minorHAnsi"/>
          <w:sz w:val="24"/>
          <w:szCs w:val="24"/>
          <w:lang w:eastAsia="cs-CZ"/>
        </w:rPr>
        <w:t xml:space="preserve"> a divoká příroda jako prostor pro hru (program probíhá v exteriéru-zámecký park)</w:t>
      </w:r>
    </w:p>
    <w:p w:rsidR="00223AFF" w:rsidRPr="00223AFF" w:rsidRDefault="00223AFF" w:rsidP="00223AFF">
      <w:pPr>
        <w:spacing w:beforeAutospacing="1" w:after="0" w:afterAutospacing="1" w:line="240" w:lineRule="auto"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192E18">
        <w:rPr>
          <w:rFonts w:eastAsia="Times New Roman" w:cstheme="minorHAnsi"/>
          <w:b/>
          <w:bCs/>
          <w:sz w:val="24"/>
          <w:szCs w:val="24"/>
          <w:bdr w:val="none" w:sz="0" w:space="0" w:color="auto" w:frame="1"/>
          <w:lang w:eastAsia="cs-CZ"/>
        </w:rPr>
        <w:t>Anotace:</w:t>
      </w:r>
    </w:p>
    <w:p w:rsidR="00223AFF" w:rsidRPr="00192E18" w:rsidRDefault="00223AFF" w:rsidP="00223AFF">
      <w:pPr>
        <w:spacing w:before="100" w:beforeAutospacing="1" w:after="100" w:afterAutospacing="1" w:line="240" w:lineRule="auto"/>
        <w:textAlignment w:val="baseline"/>
        <w:rPr>
          <w:rFonts w:eastAsia="Times New Roman" w:cstheme="minorHAnsi"/>
          <w:sz w:val="24"/>
          <w:szCs w:val="24"/>
          <w:lang w:eastAsia="cs-CZ"/>
        </w:rPr>
      </w:pPr>
      <w:r w:rsidRPr="00223AFF">
        <w:rPr>
          <w:rFonts w:eastAsia="Times New Roman" w:cstheme="minorHAnsi"/>
          <w:sz w:val="24"/>
          <w:szCs w:val="24"/>
          <w:lang w:eastAsia="cs-CZ"/>
        </w:rPr>
        <w:t>Lesní říše bohyně Diany</w:t>
      </w:r>
      <w:r w:rsidR="0050741F">
        <w:rPr>
          <w:rFonts w:eastAsia="Times New Roman" w:cstheme="minorHAnsi"/>
          <w:sz w:val="24"/>
          <w:szCs w:val="24"/>
          <w:lang w:eastAsia="cs-CZ"/>
        </w:rPr>
        <w:t>,</w:t>
      </w:r>
      <w:r w:rsidRPr="00223AFF">
        <w:rPr>
          <w:rFonts w:eastAsia="Times New Roman" w:cstheme="minorHAnsi"/>
          <w:sz w:val="24"/>
          <w:szCs w:val="24"/>
          <w:lang w:eastAsia="cs-CZ"/>
        </w:rPr>
        <w:t xml:space="preserve"> </w:t>
      </w:r>
      <w:r w:rsidR="0050741F">
        <w:rPr>
          <w:rFonts w:eastAsia="Times New Roman" w:cstheme="minorHAnsi"/>
          <w:sz w:val="24"/>
          <w:szCs w:val="24"/>
          <w:lang w:eastAsia="cs-CZ"/>
        </w:rPr>
        <w:t xml:space="preserve">ochránkyně zvířat, </w:t>
      </w:r>
      <w:r w:rsidRPr="00223AFF">
        <w:rPr>
          <w:rFonts w:eastAsia="Times New Roman" w:cstheme="minorHAnsi"/>
          <w:sz w:val="24"/>
          <w:szCs w:val="24"/>
          <w:lang w:eastAsia="cs-CZ"/>
        </w:rPr>
        <w:t>je plná krás, dobrodružství i překvapení. Zkuste je s námi objevit v zámeckém parku v</w:t>
      </w:r>
      <w:r w:rsidR="0050741F">
        <w:rPr>
          <w:rFonts w:eastAsia="Times New Roman" w:cstheme="minorHAnsi"/>
          <w:sz w:val="24"/>
          <w:szCs w:val="24"/>
          <w:lang w:eastAsia="cs-CZ"/>
        </w:rPr>
        <w:t> </w:t>
      </w:r>
      <w:r w:rsidRPr="00223AFF">
        <w:rPr>
          <w:rFonts w:eastAsia="Times New Roman" w:cstheme="minorHAnsi"/>
          <w:sz w:val="24"/>
          <w:szCs w:val="24"/>
          <w:lang w:eastAsia="cs-CZ"/>
        </w:rPr>
        <w:t>Kynžvartu</w:t>
      </w:r>
      <w:r w:rsidR="0050741F">
        <w:rPr>
          <w:rFonts w:eastAsia="Times New Roman" w:cstheme="minorHAnsi"/>
          <w:sz w:val="24"/>
          <w:szCs w:val="24"/>
          <w:lang w:eastAsia="cs-CZ"/>
        </w:rPr>
        <w:t>.</w:t>
      </w:r>
      <w:r w:rsidRPr="00223AFF">
        <w:rPr>
          <w:rFonts w:eastAsia="Times New Roman" w:cstheme="minorHAnsi"/>
          <w:sz w:val="24"/>
          <w:szCs w:val="24"/>
          <w:lang w:eastAsia="cs-CZ"/>
        </w:rPr>
        <w:t xml:space="preserve"> Děti zapojí všechny smysly do pozorování, naslouchání</w:t>
      </w:r>
      <w:r w:rsidR="00751934">
        <w:rPr>
          <w:rFonts w:eastAsia="Times New Roman" w:cstheme="minorHAnsi"/>
          <w:sz w:val="24"/>
          <w:szCs w:val="24"/>
          <w:lang w:eastAsia="cs-CZ"/>
        </w:rPr>
        <w:t>,</w:t>
      </w:r>
      <w:r w:rsidRPr="00223AFF">
        <w:rPr>
          <w:rFonts w:eastAsia="Times New Roman" w:cstheme="minorHAnsi"/>
          <w:sz w:val="24"/>
          <w:szCs w:val="24"/>
          <w:lang w:eastAsia="cs-CZ"/>
        </w:rPr>
        <w:t xml:space="preserve"> chutí</w:t>
      </w:r>
      <w:r w:rsidR="00751934">
        <w:rPr>
          <w:rFonts w:eastAsia="Times New Roman" w:cstheme="minorHAnsi"/>
          <w:sz w:val="24"/>
          <w:szCs w:val="24"/>
          <w:lang w:eastAsia="cs-CZ"/>
        </w:rPr>
        <w:t xml:space="preserve"> a vůní</w:t>
      </w:r>
      <w:r w:rsidRPr="00223AFF">
        <w:rPr>
          <w:rFonts w:eastAsia="Times New Roman" w:cstheme="minorHAnsi"/>
          <w:sz w:val="24"/>
          <w:szCs w:val="24"/>
          <w:lang w:eastAsia="cs-CZ"/>
        </w:rPr>
        <w:t xml:space="preserve"> přírody.</w:t>
      </w:r>
    </w:p>
    <w:p w:rsidR="00333259" w:rsidRDefault="00333259" w:rsidP="0033325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ED421A">
        <w:rPr>
          <w:rFonts w:ascii="Times New Roman" w:eastAsia="Times New Roman" w:hAnsi="Times New Roman" w:cs="Times New Roman"/>
          <w:noProof/>
          <w:sz w:val="24"/>
          <w:szCs w:val="24"/>
          <w:lang w:eastAsia="cs-CZ"/>
        </w:rPr>
        <w:drawing>
          <wp:inline distT="0" distB="0" distL="0" distR="0">
            <wp:extent cx="4391025" cy="3200400"/>
            <wp:effectExtent l="0" t="0" r="9525" b="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21A" w:rsidRPr="00192E18" w:rsidRDefault="00ED421A" w:rsidP="00ED421A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 45 minut                     Cena: </w:t>
      </w:r>
      <w:r w:rsidR="00465552" w:rsidRPr="00192E18">
        <w:rPr>
          <w:rFonts w:asciiTheme="minorHAnsi" w:hAnsiTheme="minorHAnsi" w:cstheme="minorHAnsi"/>
          <w:color w:val="212121"/>
        </w:rPr>
        <w:t>1</w:t>
      </w:r>
      <w:r w:rsidRPr="00192E18">
        <w:rPr>
          <w:rFonts w:asciiTheme="minorHAnsi" w:hAnsiTheme="minorHAnsi" w:cstheme="minorHAnsi"/>
          <w:color w:val="212121"/>
        </w:rPr>
        <w:t>00,-Kč/dítě</w:t>
      </w:r>
    </w:p>
    <w:p w:rsidR="00465552" w:rsidRDefault="00465552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465552" w:rsidRDefault="00465552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465552" w:rsidRDefault="00465552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A71313" w:rsidRDefault="00A71313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A71313" w:rsidRDefault="00A71313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465552" w:rsidRDefault="00465552" w:rsidP="00ED421A">
      <w:pPr>
        <w:pStyle w:val="Normlnweb"/>
        <w:shd w:val="clear" w:color="auto" w:fill="FFFFFF"/>
        <w:jc w:val="center"/>
        <w:textAlignment w:val="baseline"/>
        <w:rPr>
          <w:color w:val="212121"/>
        </w:rPr>
      </w:pPr>
    </w:p>
    <w:p w:rsidR="00BF2502" w:rsidRPr="00192E18" w:rsidRDefault="00BF2502" w:rsidP="00BF2502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>Vzdělávací programy</w:t>
      </w:r>
      <w:r w:rsidR="00751934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na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zámku Kynžvart</w:t>
      </w:r>
    </w:p>
    <w:p w:rsidR="00BF2502" w:rsidRPr="00192E18" w:rsidRDefault="00BF2502" w:rsidP="00BF2502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BF2502" w:rsidRPr="00192E18" w:rsidRDefault="00BF2502" w:rsidP="00BF2502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Mateřské školy</w:t>
      </w:r>
    </w:p>
    <w:p w:rsidR="00ED421A" w:rsidRPr="00192E18" w:rsidRDefault="00ED421A" w:rsidP="00ED421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4"/>
          <w:szCs w:val="24"/>
        </w:rPr>
      </w:pPr>
      <w:r w:rsidRPr="00192E18">
        <w:rPr>
          <w:rFonts w:asciiTheme="minorHAnsi" w:hAnsiTheme="minorHAnsi" w:cstheme="minorHAnsi"/>
          <w:color w:val="212121"/>
          <w:sz w:val="24"/>
          <w:szCs w:val="24"/>
        </w:rPr>
        <w:t>Dobrodružství zámeckých myšek</w:t>
      </w:r>
    </w:p>
    <w:p w:rsidR="00ED421A" w:rsidRPr="00192E18" w:rsidRDefault="00ED421A" w:rsidP="00ED421A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 xml:space="preserve">Zámecká zbrojnice, velká </w:t>
      </w:r>
      <w:proofErr w:type="spellStart"/>
      <w:r w:rsidRPr="00192E18">
        <w:rPr>
          <w:rFonts w:asciiTheme="minorHAnsi" w:hAnsiTheme="minorHAnsi" w:cstheme="minorHAnsi"/>
          <w:color w:val="212121"/>
        </w:rPr>
        <w:t>Metternichova</w:t>
      </w:r>
      <w:proofErr w:type="spellEnd"/>
      <w:r w:rsidRPr="00192E18">
        <w:rPr>
          <w:rFonts w:asciiTheme="minorHAnsi" w:hAnsiTheme="minorHAnsi" w:cstheme="minorHAnsi"/>
          <w:color w:val="212121"/>
        </w:rPr>
        <w:t xml:space="preserve"> knihovna, kabinet kuriozit, egyptologický kabinet (program probíhá v interiéru)</w:t>
      </w:r>
    </w:p>
    <w:p w:rsidR="00ED421A" w:rsidRPr="00192E18" w:rsidRDefault="00ED421A" w:rsidP="00ED421A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ED421A" w:rsidRPr="00192E18" w:rsidRDefault="00ED421A" w:rsidP="00ED421A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Malé děti provede</w:t>
      </w:r>
      <w:r w:rsidR="00751934">
        <w:rPr>
          <w:rFonts w:asciiTheme="minorHAnsi" w:hAnsiTheme="minorHAnsi" w:cstheme="minorHAnsi"/>
          <w:color w:val="212121"/>
        </w:rPr>
        <w:t xml:space="preserve"> zámeckým muzeem kněžna</w:t>
      </w:r>
      <w:r w:rsidRPr="00192E18">
        <w:rPr>
          <w:rFonts w:asciiTheme="minorHAnsi" w:hAnsiTheme="minorHAnsi" w:cstheme="minorHAnsi"/>
          <w:color w:val="212121"/>
        </w:rPr>
        <w:t>, s kterou hovoří zámecké myšky, které vědí o všech zákoutích zámku a prožívají tam nesčetná dobrodružství.  Děti hravou formou poznávají zámecké prostory mezi severní a jižní věží zámku.</w:t>
      </w:r>
    </w:p>
    <w:p w:rsidR="00ED421A" w:rsidRDefault="00465552" w:rsidP="0033325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cs-CZ"/>
        </w:rPr>
      </w:pPr>
      <w:r>
        <w:rPr>
          <w:rFonts w:ascii="Times New Roman" w:eastAsia="Times New Roman" w:hAnsi="Times New Roman" w:cs="Times New Roman"/>
          <w:noProof/>
          <w:lang w:eastAsia="cs-CZ"/>
        </w:rPr>
        <w:drawing>
          <wp:inline distT="0" distB="0" distL="0" distR="0">
            <wp:extent cx="4486275" cy="3468693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770" cy="34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552" w:rsidRPr="00192E18" w:rsidRDefault="00465552" w:rsidP="00465552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45minut                     Cena: 100,-Kč/dítě</w:t>
      </w:r>
    </w:p>
    <w:p w:rsidR="00465552" w:rsidRPr="00223AFF" w:rsidRDefault="00465552" w:rsidP="00333259">
      <w:pPr>
        <w:spacing w:before="100" w:beforeAutospacing="1" w:after="100" w:afterAutospacing="1" w:line="240" w:lineRule="auto"/>
        <w:jc w:val="center"/>
        <w:textAlignment w:val="baseline"/>
        <w:rPr>
          <w:rFonts w:ascii="Times New Roman" w:eastAsia="Times New Roman" w:hAnsi="Times New Roman" w:cs="Times New Roman"/>
          <w:lang w:eastAsia="cs-CZ"/>
        </w:rPr>
      </w:pPr>
    </w:p>
    <w:p w:rsidR="00223AFF" w:rsidRDefault="00223AFF" w:rsidP="00853DC1">
      <w:pPr>
        <w:spacing w:before="100" w:beforeAutospacing="1" w:after="100" w:afterAutospacing="1" w:line="240" w:lineRule="auto"/>
        <w:textAlignment w:val="baseline"/>
        <w:rPr>
          <w:noProof/>
        </w:rPr>
      </w:pPr>
      <w:r w:rsidRPr="00223AFF">
        <w:rPr>
          <w:rFonts w:ascii="Times New Roman" w:eastAsia="Times New Roman" w:hAnsi="Times New Roman" w:cs="Times New Roman"/>
          <w:noProof/>
          <w:sz w:val="27"/>
          <w:szCs w:val="27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Obdélník 4" descr="https://www.zamek-kynzvart.cz/pamatky/kynzvart/fotografie/Vzdelavaci%20programy/image-thumb__135144__auto_c08470639e893839727f29dc3c52e72c/Kralovstvi%20diany%202%20we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10B330" id="Obdélník 4" o:spid="_x0000_s1026" alt="https://www.zamek-kynzvart.cz/pamatky/kynzvart/fotografie/Vzdelavaci%20programy/image-thumb__135144__auto_c08470639e893839727f29dc3c52e72c/Kralovstvi%20diany%202%20we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" filled="f" stroked="f">
                <o:lock v:ext="edit" aspectratio="t"/>
                <w10:anchorlock/>
              </v:rect>
            </w:pict>
          </mc:Fallback>
        </mc:AlternateContent>
      </w:r>
      <w:r w:rsidR="00333259" w:rsidRPr="00333259">
        <w:t xml:space="preserve"> </w:t>
      </w:r>
    </w:p>
    <w:p w:rsidR="00192E18" w:rsidRDefault="00192E18" w:rsidP="00853DC1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192E18" w:rsidRDefault="00192E18" w:rsidP="00853DC1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192E18" w:rsidRDefault="00192E18" w:rsidP="00853DC1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 xml:space="preserve">Vzdělávací programy </w:t>
      </w:r>
      <w:r w:rsidR="00DD0969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na 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zámku Kynžvart</w:t>
      </w: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Mateřské školy</w:t>
      </w:r>
    </w:p>
    <w:p w:rsidR="00192E18" w:rsidRPr="00192E18" w:rsidRDefault="00192E18" w:rsidP="00192E18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4"/>
          <w:szCs w:val="24"/>
        </w:rPr>
      </w:pPr>
      <w:r w:rsidRPr="00192E18">
        <w:rPr>
          <w:rFonts w:asciiTheme="minorHAnsi" w:hAnsiTheme="minorHAnsi" w:cstheme="minorHAnsi"/>
          <w:color w:val="212121"/>
          <w:sz w:val="24"/>
          <w:szCs w:val="24"/>
        </w:rPr>
        <w:t>Princezny, princové a jejich svět</w:t>
      </w:r>
    </w:p>
    <w:p w:rsidR="00192E18" w:rsidRPr="00192E18" w:rsidRDefault="00192E18" w:rsidP="00192E18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Zámecké schodiště, salony, knihovna, velký sál (program probíhá v interiéru)</w:t>
      </w:r>
    </w:p>
    <w:p w:rsidR="00192E18" w:rsidRPr="00192E18" w:rsidRDefault="00192E18" w:rsidP="00192E18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192E18" w:rsidRPr="00192E18" w:rsidRDefault="00192E18" w:rsidP="00751934">
      <w:pPr>
        <w:pStyle w:val="Normlnweb"/>
        <w:shd w:val="clear" w:color="auto" w:fill="FFFFFF"/>
        <w:jc w:val="both"/>
        <w:textAlignment w:val="baseline"/>
        <w:rPr>
          <w:rFonts w:ascii="Arial" w:hAnsi="Arial" w:cs="Arial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Malé děti provede kněžna nebo princezna zámeckými salony. Děti se formou dialogu a hádanek dovědí o způsobu života na zámku, hravou formou se seznámí se základy etikety, protože všichni chceme, aby si s námi kamarádi rádi hráli a dobře jsme spolu komunikovali.</w:t>
      </w:r>
    </w:p>
    <w:p w:rsidR="00192E18" w:rsidRPr="00223AFF" w:rsidRDefault="00192E18" w:rsidP="00853DC1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cs-CZ"/>
        </w:rPr>
        <w:drawing>
          <wp:inline distT="0" distB="0" distL="0" distR="0">
            <wp:extent cx="5343525" cy="4552950"/>
            <wp:effectExtent l="0" t="0" r="9525" b="0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7671" cy="4565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3AFF" w:rsidRPr="00223AFF" w:rsidRDefault="00223AFF" w:rsidP="00223AFF">
      <w:pPr>
        <w:spacing w:before="100" w:beforeAutospacing="1" w:after="100" w:afterAutospacing="1" w:line="240" w:lineRule="auto"/>
        <w:textAlignment w:val="baseline"/>
        <w:rPr>
          <w:rFonts w:ascii="Times New Roman" w:eastAsia="Times New Roman" w:hAnsi="Times New Roman" w:cs="Times New Roman"/>
          <w:sz w:val="27"/>
          <w:szCs w:val="27"/>
          <w:lang w:eastAsia="cs-CZ"/>
        </w:rPr>
      </w:pPr>
      <w:r w:rsidRPr="00223AFF">
        <w:rPr>
          <w:rFonts w:ascii="Times New Roman" w:eastAsia="Times New Roman" w:hAnsi="Times New Roman" w:cs="Times New Roman"/>
          <w:sz w:val="27"/>
          <w:szCs w:val="27"/>
          <w:lang w:eastAsia="cs-CZ"/>
        </w:rPr>
        <w:t> </w:t>
      </w:r>
    </w:p>
    <w:p w:rsidR="007A0221" w:rsidRDefault="007A0221" w:rsidP="007A022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45minut                     Cena: 100,-Kč/dítě</w:t>
      </w:r>
    </w:p>
    <w:p w:rsidR="00751934" w:rsidRDefault="00751934" w:rsidP="007A022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</w:p>
    <w:p w:rsidR="00751934" w:rsidRPr="00192E18" w:rsidRDefault="00751934" w:rsidP="007A022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>Vzdělávací programy</w:t>
      </w:r>
      <w:r w:rsidR="00DD0969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na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zámku Kynžvart</w:t>
      </w: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Mateřské školy</w:t>
      </w:r>
      <w:r w:rsidR="00B4371B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a základní školy</w:t>
      </w:r>
    </w:p>
    <w:p w:rsidR="00E95338" w:rsidRPr="00E95338" w:rsidRDefault="00E95338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b/>
          <w:color w:val="212121"/>
        </w:rPr>
      </w:pPr>
      <w:proofErr w:type="spellStart"/>
      <w:r w:rsidRPr="00E95338">
        <w:rPr>
          <w:rFonts w:asciiTheme="minorHAnsi" w:hAnsiTheme="minorHAnsi" w:cstheme="minorHAnsi"/>
          <w:b/>
          <w:color w:val="212121"/>
        </w:rPr>
        <w:t>Zahrádkohraní</w:t>
      </w:r>
      <w:proofErr w:type="spellEnd"/>
    </w:p>
    <w:p w:rsidR="007A0221" w:rsidRPr="007A0221" w:rsidRDefault="007A0221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7A0221">
        <w:rPr>
          <w:rFonts w:asciiTheme="minorHAnsi" w:hAnsiTheme="minorHAnsi" w:cstheme="minorHAnsi"/>
          <w:color w:val="212121"/>
        </w:rPr>
        <w:t>Oranžerie a zahrada</w:t>
      </w:r>
      <w:r w:rsidR="00E14211">
        <w:rPr>
          <w:rFonts w:asciiTheme="minorHAnsi" w:hAnsiTheme="minorHAnsi" w:cstheme="minorHAnsi"/>
          <w:color w:val="212121"/>
        </w:rPr>
        <w:t xml:space="preserve">   </w:t>
      </w:r>
      <w:r w:rsidRPr="007A0221">
        <w:rPr>
          <w:rFonts w:asciiTheme="minorHAnsi" w:hAnsiTheme="minorHAnsi" w:cstheme="minorHAnsi"/>
          <w:color w:val="212121"/>
        </w:rPr>
        <w:t>- zahradník a jeho úloha na zámku (program probíhá v oranžeri</w:t>
      </w:r>
      <w:r w:rsidR="00E14211">
        <w:rPr>
          <w:rFonts w:asciiTheme="minorHAnsi" w:hAnsiTheme="minorHAnsi" w:cstheme="minorHAnsi"/>
          <w:color w:val="212121"/>
        </w:rPr>
        <w:t>i</w:t>
      </w:r>
      <w:r w:rsidRPr="007A0221">
        <w:rPr>
          <w:rFonts w:asciiTheme="minorHAnsi" w:hAnsiTheme="minorHAnsi" w:cstheme="minorHAnsi"/>
          <w:color w:val="212121"/>
        </w:rPr>
        <w:t xml:space="preserve"> a zahradnictví)</w:t>
      </w:r>
    </w:p>
    <w:p w:rsidR="007A0221" w:rsidRPr="007A0221" w:rsidRDefault="007A0221" w:rsidP="007A0221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7A0221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7A0221" w:rsidRDefault="007A0221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7A0221">
        <w:rPr>
          <w:rFonts w:asciiTheme="minorHAnsi" w:hAnsiTheme="minorHAnsi" w:cstheme="minorHAnsi"/>
          <w:color w:val="212121"/>
        </w:rPr>
        <w:t>Program</w:t>
      </w:r>
      <w:r w:rsidR="00A71313">
        <w:rPr>
          <w:rFonts w:asciiTheme="minorHAnsi" w:hAnsiTheme="minorHAnsi" w:cstheme="minorHAnsi"/>
          <w:color w:val="212121"/>
        </w:rPr>
        <w:t xml:space="preserve"> s</w:t>
      </w:r>
      <w:r w:rsidRPr="007A0221">
        <w:rPr>
          <w:rFonts w:asciiTheme="minorHAnsi" w:hAnsiTheme="minorHAnsi" w:cstheme="minorHAnsi"/>
          <w:color w:val="212121"/>
        </w:rPr>
        <w:t>eznámí děti hravou formou se zámeckou oranžerií a skleníkem, jejich funkcí, s rostlinami a plody, které v naší přírodě volně nerostou.  </w:t>
      </w:r>
      <w:r w:rsidR="00E95338">
        <w:rPr>
          <w:rFonts w:asciiTheme="minorHAnsi" w:hAnsiTheme="minorHAnsi" w:cstheme="minorHAnsi"/>
          <w:color w:val="212121"/>
        </w:rPr>
        <w:t>Na</w:t>
      </w:r>
      <w:r w:rsidRPr="007A0221">
        <w:rPr>
          <w:rFonts w:asciiTheme="minorHAnsi" w:hAnsiTheme="minorHAnsi" w:cstheme="minorHAnsi"/>
          <w:color w:val="212121"/>
        </w:rPr>
        <w:t xml:space="preserve">učí </w:t>
      </w:r>
      <w:r w:rsidR="00E95338">
        <w:rPr>
          <w:rFonts w:asciiTheme="minorHAnsi" w:hAnsiTheme="minorHAnsi" w:cstheme="minorHAnsi"/>
          <w:color w:val="212121"/>
        </w:rPr>
        <w:t xml:space="preserve">se </w:t>
      </w:r>
      <w:r w:rsidRPr="007A0221">
        <w:rPr>
          <w:rFonts w:asciiTheme="minorHAnsi" w:hAnsiTheme="minorHAnsi" w:cstheme="minorHAnsi"/>
          <w:color w:val="212121"/>
        </w:rPr>
        <w:t>rozeznávat různé funkce zahrady</w:t>
      </w:r>
      <w:r w:rsidR="00E95338">
        <w:rPr>
          <w:rFonts w:asciiTheme="minorHAnsi" w:hAnsiTheme="minorHAnsi" w:cstheme="minorHAnsi"/>
          <w:color w:val="212121"/>
        </w:rPr>
        <w:t>, poznají blíže</w:t>
      </w:r>
      <w:r w:rsidRPr="007A0221">
        <w:rPr>
          <w:rFonts w:asciiTheme="minorHAnsi" w:hAnsiTheme="minorHAnsi" w:cstheme="minorHAnsi"/>
          <w:color w:val="212121"/>
        </w:rPr>
        <w:t xml:space="preserve"> práci zahradníka. </w:t>
      </w:r>
      <w:r w:rsidR="00E95338">
        <w:rPr>
          <w:rFonts w:asciiTheme="minorHAnsi" w:hAnsiTheme="minorHAnsi" w:cstheme="minorHAnsi"/>
          <w:color w:val="212121"/>
        </w:rPr>
        <w:t xml:space="preserve">Sami si </w:t>
      </w:r>
      <w:r w:rsidRPr="007A0221">
        <w:rPr>
          <w:rFonts w:asciiTheme="minorHAnsi" w:hAnsiTheme="minorHAnsi" w:cstheme="minorHAnsi"/>
          <w:color w:val="212121"/>
        </w:rPr>
        <w:t xml:space="preserve">mohou zasadit svou </w:t>
      </w:r>
      <w:r w:rsidR="00E95338">
        <w:rPr>
          <w:rFonts w:asciiTheme="minorHAnsi" w:hAnsiTheme="minorHAnsi" w:cstheme="minorHAnsi"/>
          <w:color w:val="212121"/>
        </w:rPr>
        <w:t xml:space="preserve">vlastní </w:t>
      </w:r>
      <w:r w:rsidRPr="007A0221">
        <w:rPr>
          <w:rFonts w:asciiTheme="minorHAnsi" w:hAnsiTheme="minorHAnsi" w:cstheme="minorHAnsi"/>
          <w:color w:val="212121"/>
        </w:rPr>
        <w:t>rostlinku</w:t>
      </w:r>
      <w:r w:rsidR="00E95338">
        <w:rPr>
          <w:rFonts w:asciiTheme="minorHAnsi" w:hAnsiTheme="minorHAnsi" w:cstheme="minorHAnsi"/>
          <w:color w:val="212121"/>
        </w:rPr>
        <w:t xml:space="preserve"> a odnést si ji s sebou. </w:t>
      </w:r>
    </w:p>
    <w:p w:rsidR="007A0221" w:rsidRDefault="007A0221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>
        <w:rPr>
          <w:rFonts w:asciiTheme="minorHAnsi" w:hAnsiTheme="minorHAnsi" w:cstheme="minorHAnsi"/>
          <w:noProof/>
          <w:color w:val="212121"/>
        </w:rPr>
        <w:drawing>
          <wp:inline distT="0" distB="0" distL="0" distR="0">
            <wp:extent cx="5762625" cy="3695700"/>
            <wp:effectExtent l="0" t="0" r="9525" b="0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0221" w:rsidRDefault="007A0221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</w:p>
    <w:p w:rsidR="007A0221" w:rsidRPr="00192E18" w:rsidRDefault="007A0221" w:rsidP="007A022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45minut                     Cena: 100,-Kč/dítě</w:t>
      </w:r>
    </w:p>
    <w:p w:rsidR="007A0221" w:rsidRPr="007A0221" w:rsidRDefault="007A0221" w:rsidP="007A022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</w:p>
    <w:p w:rsidR="00223AFF" w:rsidRDefault="00223AFF"/>
    <w:p w:rsidR="007A0221" w:rsidRDefault="007A0221"/>
    <w:p w:rsidR="007A0221" w:rsidRDefault="007A0221"/>
    <w:p w:rsidR="008F5E71" w:rsidRPr="00192E18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>Vzdělávací programy</w:t>
      </w:r>
      <w:r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na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zámku Kynžvart</w:t>
      </w:r>
    </w:p>
    <w:p w:rsidR="008F5E71" w:rsidRPr="00192E18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223AFF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Mateřské školy</w:t>
      </w:r>
      <w:r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a základní školy</w:t>
      </w:r>
    </w:p>
    <w:p w:rsid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P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4"/>
          <w:szCs w:val="24"/>
          <w:lang w:eastAsia="cs-CZ"/>
        </w:rPr>
      </w:pPr>
      <w:r w:rsidRPr="008F5E71">
        <w:rPr>
          <w:rFonts w:eastAsia="Times New Roman" w:cstheme="minorHAnsi"/>
          <w:b/>
          <w:bCs/>
          <w:color w:val="212121"/>
          <w:kern w:val="36"/>
          <w:sz w:val="24"/>
          <w:szCs w:val="24"/>
          <w:lang w:eastAsia="cs-CZ"/>
        </w:rPr>
        <w:t xml:space="preserve">Netopýři na </w:t>
      </w:r>
      <w:proofErr w:type="spellStart"/>
      <w:r w:rsidRPr="008F5E71">
        <w:rPr>
          <w:rFonts w:eastAsia="Times New Roman" w:cstheme="minorHAnsi"/>
          <w:b/>
          <w:bCs/>
          <w:color w:val="212121"/>
          <w:kern w:val="36"/>
          <w:sz w:val="24"/>
          <w:szCs w:val="24"/>
          <w:lang w:eastAsia="cs-CZ"/>
        </w:rPr>
        <w:t>Kynžvartě</w:t>
      </w:r>
      <w:proofErr w:type="spellEnd"/>
    </w:p>
    <w:p w:rsidR="008F5E71" w:rsidRDefault="008F5E71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P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</w:pPr>
      <w:r w:rsidRPr="008F5E71"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>Park a divoká příroda jako prostor pro hru. Pivovarské sklepení a zámecký park jako životní prostředí netopýra</w:t>
      </w:r>
      <w:r w:rsidR="00A71313"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 xml:space="preserve"> </w:t>
      </w:r>
      <w:r w:rsidRPr="008F5E71"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>(program probíhá v exteriéru</w:t>
      </w:r>
      <w:r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>-</w:t>
      </w:r>
      <w:r w:rsidRPr="008F5E71"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>zámecký park</w:t>
      </w:r>
      <w:r w:rsidRPr="008F5E71">
        <w:rPr>
          <w:rFonts w:eastAsia="Times New Roman" w:cstheme="minorHAnsi"/>
          <w:bCs/>
          <w:color w:val="212121"/>
          <w:kern w:val="36"/>
          <w:sz w:val="28"/>
          <w:szCs w:val="28"/>
          <w:lang w:eastAsia="cs-CZ"/>
        </w:rPr>
        <w:t>)</w:t>
      </w:r>
    </w:p>
    <w:p w:rsid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P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8F5E71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Anotace:</w:t>
      </w:r>
    </w:p>
    <w:p w:rsidR="008F5E71" w:rsidRP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</w:pPr>
      <w:r w:rsidRPr="008F5E71"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  <w:t>Vydáme se na procházku parkem a cestou se dovíme něco o životě netopýrů. Zjistíme, kde netopýři v letním období rodí a odchovávají mláďata, kde tráví dlouhý zimní spánek.  Navštívíme i pivovarský sklep, v současnosti budova neslouží svému původnímu účelu, ale podzemí pivovaru není zcela pusté – v zimě tu přebývají netopýři. Děti si budou moci vyrobit svého malého papírového netopýra.</w:t>
      </w:r>
    </w:p>
    <w:p w:rsid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</w:pPr>
    </w:p>
    <w:p w:rsidR="008F5E71" w:rsidRPr="008F5E71" w:rsidRDefault="008F5E71" w:rsidP="008F5E71">
      <w:pPr>
        <w:spacing w:after="0" w:line="240" w:lineRule="auto"/>
        <w:textAlignment w:val="baseline"/>
        <w:outlineLvl w:val="0"/>
        <w:rPr>
          <w:rFonts w:eastAsia="Times New Roman" w:cstheme="minorHAnsi"/>
          <w:bCs/>
          <w:color w:val="212121"/>
          <w:kern w:val="36"/>
          <w:sz w:val="24"/>
          <w:szCs w:val="24"/>
          <w:lang w:eastAsia="cs-CZ"/>
        </w:rPr>
      </w:pPr>
      <w:r>
        <w:rPr>
          <w:rFonts w:eastAsia="Times New Roman" w:cstheme="minorHAnsi"/>
          <w:bCs/>
          <w:noProof/>
          <w:color w:val="212121"/>
          <w:kern w:val="36"/>
          <w:sz w:val="24"/>
          <w:szCs w:val="24"/>
          <w:lang w:eastAsia="cs-CZ"/>
        </w:rPr>
        <w:drawing>
          <wp:inline distT="0" distB="0" distL="0" distR="0">
            <wp:extent cx="5686425" cy="3619500"/>
            <wp:effectExtent l="0" t="0" r="9525" b="0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5E71" w:rsidRDefault="008F5E71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Pr="00192E18" w:rsidRDefault="008F5E71" w:rsidP="008F5E71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2" name="Obdélník 2" descr="https://zamek-kynzvart.cz/pamatky/kynzvart/fotografie/Vzdelavaci%20programy/image-thumb__135142__auto_c08470639e893839727f29dc3c52e72c/Kralovstvi%20Diany%203%20we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A7668FD" id="Obdélník 2" o:spid="_x0000_s1026" alt="https://zamek-kynzvart.cz/pamatky/kynzvart/fotografie/Vzdelavaci%20programy/image-thumb__135142__auto_c08470639e893839727f29dc3c52e72c/Kralovstvi%20Diany%203%20we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+KVueT0DAABp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8F5E7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Obdélník 3" descr="https://zamek-kynzvart.cz/pamatky/kynzvart/fotografie/Vzdelavaci%20programy/image-thumb__135142__auto_c08470639e893839727f29dc3c52e72c/Kralovstvi%20Diany%203%20we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5D1CFB" id="Obdélník 3" o:spid="_x0000_s1026" alt="https://zamek-kynzvart.cz/pamatky/kynzvart/fotografie/Vzdelavaci%20programy/image-thumb__135142__auto_c08470639e893839727f29dc3c52e72c/Kralovstvi%20Diany%203%20we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" filled="f" stroked="f">
                <o:lock v:ext="edit" aspectratio="t"/>
                <w10:anchorlock/>
              </v:rect>
            </w:pict>
          </mc:Fallback>
        </mc:AlternateContent>
      </w:r>
      <w:r w:rsidRPr="008F5E71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5" name="Obdélník 5" descr="https://zamek-kynzvart.cz/pamatky/kynzvart/fotografie/Vzdelavaci%20programy/image-thumb__135142__auto_c08470639e893839727f29dc3c52e72c/Kralovstvi%20Diany%203%20we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22B3DEF" id="Obdélník 5" o:spid="_x0000_s1026" alt="https://zamek-kynzvart.cz/pamatky/kynzvart/fotografie/Vzdelavaci%20programy/image-thumb__135142__auto_c08470639e893839727f29dc3c52e72c/Kralovstvi%20Diany%203%20we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9/FFHT0DAABp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8F5E71">
        <w:rPr>
          <w:rFonts w:asciiTheme="minorHAnsi" w:hAnsiTheme="minorHAnsi" w:cstheme="minorHAnsi"/>
          <w:color w:val="212121"/>
        </w:rPr>
        <w:t xml:space="preserve"> </w:t>
      </w:r>
      <w:r w:rsidRPr="00192E18">
        <w:rPr>
          <w:rFonts w:asciiTheme="minorHAnsi" w:hAnsiTheme="minorHAnsi" w:cstheme="minorHAnsi"/>
          <w:color w:val="212121"/>
        </w:rPr>
        <w:t>Délka programu: 45minut                     Cena: 100,-Kč/dítě</w:t>
      </w:r>
    </w:p>
    <w:p w:rsidR="008F5E71" w:rsidRDefault="008F5E71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8F5E71" w:rsidRDefault="008F5E71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8F5E71">
        <w:rPr>
          <w:rFonts w:eastAsia="Times New Roman" w:cstheme="minorHAnsi"/>
          <w:b/>
          <w:bCs/>
          <w:noProof/>
          <w:color w:val="212121"/>
          <w:kern w:val="36"/>
          <w:sz w:val="28"/>
          <w:szCs w:val="28"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6" name="Obdélník 6" descr="https://zamek-kynzvart.cz/pamatky/kynzvart/fotografie/Vzdelavaci%20programy/image-thumb__135142__auto_c08470639e893839727f29dc3c52e72c/Kralovstvi%20Diany%203%20web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1FCC4B9" id="Obdélník 6" o:spid="_x0000_s1026" alt="https://zamek-kynzvart.cz/pamatky/kynzvart/fotografie/Vzdelavaci%20programy/image-thumb__135142__auto_c08470639e893839727f29dc3c52e72c/Kralovstvi%20Diany%203%20web.webp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" filled="f" stroked="f">
                <o:lock v:ext="edit" aspectratio="t"/>
                <w10:anchorlock/>
              </v:rect>
            </w:pict>
          </mc:Fallback>
        </mc:AlternateContent>
      </w:r>
      <w:r w:rsidRPr="008F5E71">
        <w:t xml:space="preserve"> </w:t>
      </w:r>
    </w:p>
    <w:p w:rsidR="008F5E71" w:rsidRDefault="008F5E71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</w:p>
    <w:p w:rsidR="00A85700" w:rsidRPr="00192E18" w:rsidRDefault="00A85700" w:rsidP="00A85700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>Vzdělávací programy</w:t>
      </w:r>
      <w:r w:rsidR="00DD0969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na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 zámku Kynžvart</w:t>
      </w:r>
    </w:p>
    <w:p w:rsidR="007A0221" w:rsidRDefault="007A0221"/>
    <w:p w:rsidR="00EA0513" w:rsidRDefault="00EA0513" w:rsidP="00EA0513">
      <w:pPr>
        <w:pStyle w:val="Nadpis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 w:rsidRPr="00EA0513">
        <w:rPr>
          <w:rFonts w:asciiTheme="minorHAnsi" w:hAnsiTheme="minorHAnsi" w:cstheme="minorHAnsi"/>
          <w:color w:val="212121"/>
          <w:sz w:val="28"/>
          <w:szCs w:val="28"/>
        </w:rPr>
        <w:t>Základní školy</w:t>
      </w:r>
    </w:p>
    <w:p w:rsidR="00EA0513" w:rsidRPr="00EA0513" w:rsidRDefault="00EA0513" w:rsidP="00EA0513">
      <w:pPr>
        <w:pStyle w:val="Normlnweb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EA0513">
        <w:rPr>
          <w:rFonts w:asciiTheme="minorHAnsi" w:hAnsiTheme="minorHAnsi" w:cstheme="minorHAnsi"/>
        </w:rPr>
        <w:t>Vzdělávací programy určené pro organizované skupiny dětí ve věku 7</w:t>
      </w:r>
      <w:r w:rsidR="00E14211">
        <w:rPr>
          <w:rFonts w:asciiTheme="minorHAnsi" w:hAnsiTheme="minorHAnsi" w:cstheme="minorHAnsi"/>
        </w:rPr>
        <w:t xml:space="preserve"> </w:t>
      </w:r>
      <w:r w:rsidRPr="00EA0513">
        <w:rPr>
          <w:rFonts w:asciiTheme="minorHAnsi" w:hAnsiTheme="minorHAnsi" w:cstheme="minorHAnsi"/>
        </w:rPr>
        <w:t xml:space="preserve">- </w:t>
      </w:r>
      <w:r w:rsidR="00E14211">
        <w:rPr>
          <w:rFonts w:asciiTheme="minorHAnsi" w:hAnsiTheme="minorHAnsi" w:cstheme="minorHAnsi"/>
        </w:rPr>
        <w:t xml:space="preserve">  </w:t>
      </w:r>
      <w:r w:rsidRPr="00EA0513">
        <w:rPr>
          <w:rFonts w:asciiTheme="minorHAnsi" w:hAnsiTheme="minorHAnsi" w:cstheme="minorHAnsi"/>
        </w:rPr>
        <w:t>15 let</w:t>
      </w:r>
    </w:p>
    <w:p w:rsidR="00EA0513" w:rsidRPr="00EA0513" w:rsidRDefault="00EA0513" w:rsidP="00EA0513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4"/>
          <w:szCs w:val="24"/>
        </w:rPr>
      </w:pPr>
      <w:r w:rsidRPr="00EA0513">
        <w:rPr>
          <w:rFonts w:asciiTheme="minorHAnsi" w:hAnsiTheme="minorHAnsi" w:cstheme="minorHAnsi"/>
          <w:color w:val="212121"/>
          <w:sz w:val="24"/>
          <w:szCs w:val="24"/>
        </w:rPr>
        <w:t xml:space="preserve">Pýcha Metternicha aneb </w:t>
      </w:r>
      <w:r w:rsidR="00E95338">
        <w:rPr>
          <w:rFonts w:asciiTheme="minorHAnsi" w:hAnsiTheme="minorHAnsi" w:cstheme="minorHAnsi"/>
          <w:color w:val="212121"/>
          <w:sz w:val="24"/>
          <w:szCs w:val="24"/>
        </w:rPr>
        <w:t>š</w:t>
      </w:r>
      <w:r w:rsidRPr="00EA0513">
        <w:rPr>
          <w:rFonts w:asciiTheme="minorHAnsi" w:hAnsiTheme="minorHAnsi" w:cstheme="minorHAnsi"/>
          <w:color w:val="212121"/>
          <w:sz w:val="24"/>
          <w:szCs w:val="24"/>
        </w:rPr>
        <w:t>pacír kynžvartským parkem</w:t>
      </w:r>
    </w:p>
    <w:p w:rsidR="00EA0513" w:rsidRPr="00EA0513" w:rsidRDefault="00EA0513" w:rsidP="00EA0513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EA0513">
        <w:rPr>
          <w:rFonts w:asciiTheme="minorHAnsi" w:hAnsiTheme="minorHAnsi" w:cstheme="minorHAnsi"/>
          <w:color w:val="212121"/>
        </w:rPr>
        <w:t>Park a divoká příroda jako prostor pro život, odpočinek a smyslové vnímání (program probíhá v exteriéru)</w:t>
      </w:r>
    </w:p>
    <w:p w:rsidR="00EA0513" w:rsidRPr="00EA0513" w:rsidRDefault="00EA0513" w:rsidP="00EA0513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EA0513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EA0513" w:rsidRPr="00EA0513" w:rsidRDefault="00EA0513" w:rsidP="00E95338">
      <w:pPr>
        <w:pStyle w:val="Normlnweb"/>
        <w:shd w:val="clear" w:color="auto" w:fill="FFFFFF"/>
        <w:jc w:val="both"/>
        <w:textAlignment w:val="baseline"/>
        <w:rPr>
          <w:rFonts w:asciiTheme="minorHAnsi" w:hAnsiTheme="minorHAnsi" w:cstheme="minorHAnsi"/>
          <w:color w:val="212121"/>
        </w:rPr>
      </w:pPr>
      <w:r w:rsidRPr="00EA0513">
        <w:rPr>
          <w:rFonts w:asciiTheme="minorHAnsi" w:hAnsiTheme="minorHAnsi" w:cstheme="minorHAnsi"/>
          <w:color w:val="212121"/>
        </w:rPr>
        <w:t>Kníže Metternich žil na výsluní evropské politické scény. Tím spíš potřeboval nějaké krásné, klidné a tiché místo k odpočinku. Vybudoval si ho na Kynžvartu. Pro od</w:t>
      </w:r>
      <w:r w:rsidR="00DD0969">
        <w:rPr>
          <w:rFonts w:asciiTheme="minorHAnsi" w:hAnsiTheme="minorHAnsi" w:cstheme="minorHAnsi"/>
          <w:color w:val="212121"/>
        </w:rPr>
        <w:t>dech</w:t>
      </w:r>
      <w:r w:rsidRPr="00EA0513">
        <w:rPr>
          <w:rFonts w:asciiTheme="minorHAnsi" w:hAnsiTheme="minorHAnsi" w:cstheme="minorHAnsi"/>
          <w:color w:val="212121"/>
        </w:rPr>
        <w:t xml:space="preserve"> sloužil nejen zámek, ale především okolní zámecký park. Zahrada nás dokáže pochopit a potěšit, ať do ní přijdete v jakékoliv náladě, protože i ona má různá zákoutí. Program je zaměřen na odhalování kompozičních principů krajinářského parku a vnímání atmosféry jeho jednotlivých částí. Využívá herní a smyslové aktivity. Pojďte si i vy najít v zahradě „své místo“.</w:t>
      </w:r>
    </w:p>
    <w:p w:rsidR="007A0221" w:rsidRDefault="000C2133" w:rsidP="00E95338">
      <w:pPr>
        <w:jc w:val="center"/>
      </w:pPr>
      <w:r>
        <w:rPr>
          <w:noProof/>
        </w:rPr>
        <w:drawing>
          <wp:inline distT="0" distB="0" distL="0" distR="0">
            <wp:extent cx="4200525" cy="4276725"/>
            <wp:effectExtent l="0" t="0" r="9525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2133" w:rsidRDefault="000C2133" w:rsidP="000C2133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</w:t>
      </w:r>
      <w:r w:rsidR="00E41531">
        <w:rPr>
          <w:rFonts w:asciiTheme="minorHAnsi" w:hAnsiTheme="minorHAnsi" w:cstheme="minorHAnsi"/>
          <w:color w:val="212121"/>
        </w:rPr>
        <w:t>50</w:t>
      </w:r>
      <w:r w:rsidRPr="00192E18">
        <w:rPr>
          <w:rFonts w:asciiTheme="minorHAnsi" w:hAnsiTheme="minorHAnsi" w:cstheme="minorHAnsi"/>
          <w:color w:val="212121"/>
        </w:rPr>
        <w:t>minut                     Cena: 100,-Kč/dítě</w:t>
      </w:r>
    </w:p>
    <w:p w:rsidR="008F5E71" w:rsidRDefault="008F5E71" w:rsidP="000C2133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</w:p>
    <w:p w:rsidR="00E14211" w:rsidRPr="00192E18" w:rsidRDefault="00E14211" w:rsidP="00E14211">
      <w:pPr>
        <w:spacing w:after="0" w:line="240" w:lineRule="auto"/>
        <w:textAlignment w:val="baseline"/>
        <w:outlineLvl w:val="0"/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</w:pP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lastRenderedPageBreak/>
        <w:t xml:space="preserve">Vzdělávací programy </w:t>
      </w:r>
      <w:r w:rsidR="00DD0969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 xml:space="preserve">na </w:t>
      </w:r>
      <w:r w:rsidRPr="00192E18">
        <w:rPr>
          <w:rFonts w:eastAsia="Times New Roman" w:cstheme="minorHAnsi"/>
          <w:b/>
          <w:bCs/>
          <w:color w:val="212121"/>
          <w:kern w:val="36"/>
          <w:sz w:val="28"/>
          <w:szCs w:val="28"/>
          <w:lang w:eastAsia="cs-CZ"/>
        </w:rPr>
        <w:t>zámku Kynžvart</w:t>
      </w:r>
    </w:p>
    <w:p w:rsidR="00E14211" w:rsidRDefault="00E14211" w:rsidP="00E14211"/>
    <w:p w:rsidR="00E14211" w:rsidRPr="00EA0513" w:rsidRDefault="00E14211" w:rsidP="00E14211">
      <w:pPr>
        <w:pStyle w:val="Nadpis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 w:rsidRPr="00EA0513">
        <w:rPr>
          <w:rFonts w:asciiTheme="minorHAnsi" w:hAnsiTheme="minorHAnsi" w:cstheme="minorHAnsi"/>
          <w:color w:val="212121"/>
          <w:sz w:val="28"/>
          <w:szCs w:val="28"/>
        </w:rPr>
        <w:t>Základní školy</w:t>
      </w:r>
    </w:p>
    <w:p w:rsidR="00E14211" w:rsidRPr="00EA0513" w:rsidRDefault="00E14211" w:rsidP="00E14211">
      <w:pPr>
        <w:pStyle w:val="Normlnweb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EA0513">
        <w:rPr>
          <w:rFonts w:asciiTheme="minorHAnsi" w:hAnsiTheme="minorHAnsi" w:cstheme="minorHAnsi"/>
        </w:rPr>
        <w:t>Vzdělávací</w:t>
      </w:r>
      <w:r w:rsidR="007B5823">
        <w:rPr>
          <w:rFonts w:asciiTheme="minorHAnsi" w:hAnsiTheme="minorHAnsi" w:cstheme="minorHAnsi"/>
        </w:rPr>
        <w:t xml:space="preserve"> </w:t>
      </w:r>
      <w:r w:rsidRPr="00EA0513">
        <w:rPr>
          <w:rFonts w:asciiTheme="minorHAnsi" w:hAnsiTheme="minorHAnsi" w:cstheme="minorHAnsi"/>
        </w:rPr>
        <w:t>programy určené pro organizované skupiny dětí ve věku</w:t>
      </w:r>
      <w:r w:rsidR="007B5823">
        <w:rPr>
          <w:rFonts w:asciiTheme="minorHAnsi" w:hAnsiTheme="minorHAnsi" w:cstheme="minorHAnsi"/>
        </w:rPr>
        <w:t xml:space="preserve"> </w:t>
      </w:r>
      <w:r w:rsidR="007B5823" w:rsidRPr="00EA0513">
        <w:rPr>
          <w:rFonts w:asciiTheme="minorHAnsi" w:hAnsiTheme="minorHAnsi" w:cstheme="minorHAnsi"/>
        </w:rPr>
        <w:t>7</w:t>
      </w:r>
      <w:r w:rsidR="007B5823">
        <w:rPr>
          <w:rFonts w:asciiTheme="minorHAnsi" w:hAnsiTheme="minorHAnsi" w:cstheme="minorHAnsi"/>
        </w:rPr>
        <w:t xml:space="preserve"> </w:t>
      </w:r>
      <w:r w:rsidR="007B5823" w:rsidRPr="00EA0513">
        <w:rPr>
          <w:rFonts w:asciiTheme="minorHAnsi" w:hAnsiTheme="minorHAnsi" w:cstheme="minorHAnsi"/>
        </w:rPr>
        <w:t xml:space="preserve">- </w:t>
      </w:r>
      <w:r w:rsidR="007B5823">
        <w:rPr>
          <w:rFonts w:asciiTheme="minorHAnsi" w:hAnsiTheme="minorHAnsi" w:cstheme="minorHAnsi"/>
        </w:rPr>
        <w:t xml:space="preserve">  </w:t>
      </w:r>
      <w:r w:rsidR="007B5823" w:rsidRPr="00EA0513">
        <w:rPr>
          <w:rFonts w:asciiTheme="minorHAnsi" w:hAnsiTheme="minorHAnsi" w:cstheme="minorHAnsi"/>
        </w:rPr>
        <w:t>15 let</w:t>
      </w:r>
    </w:p>
    <w:p w:rsidR="000B1FFA" w:rsidRDefault="00BB216B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>
        <w:rPr>
          <w:rFonts w:asciiTheme="minorHAnsi" w:hAnsiTheme="minorHAnsi" w:cstheme="minorHAnsi"/>
          <w:color w:val="212121"/>
          <w:sz w:val="28"/>
          <w:szCs w:val="28"/>
        </w:rPr>
        <w:t>Na návštěvě knížecího muzea</w:t>
      </w:r>
    </w:p>
    <w:p w:rsidR="007B5823" w:rsidRDefault="007B5823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b w:val="0"/>
          <w:color w:val="212121"/>
          <w:sz w:val="24"/>
          <w:szCs w:val="24"/>
        </w:rPr>
      </w:pPr>
      <w:r w:rsidRPr="007B5823">
        <w:rPr>
          <w:rFonts w:asciiTheme="minorHAnsi" w:hAnsiTheme="minorHAnsi" w:cstheme="minorHAnsi"/>
          <w:b w:val="0"/>
          <w:color w:val="212121"/>
          <w:sz w:val="24"/>
          <w:szCs w:val="24"/>
        </w:rPr>
        <w:t>Zbrojnice</w:t>
      </w:r>
      <w:r>
        <w:rPr>
          <w:rFonts w:asciiTheme="minorHAnsi" w:hAnsiTheme="minorHAnsi" w:cstheme="minorHAnsi"/>
          <w:b w:val="0"/>
          <w:color w:val="212121"/>
          <w:sz w:val="24"/>
          <w:szCs w:val="24"/>
        </w:rPr>
        <w:t xml:space="preserve">, </w:t>
      </w:r>
      <w:r w:rsidR="00E41531">
        <w:rPr>
          <w:rFonts w:asciiTheme="minorHAnsi" w:hAnsiTheme="minorHAnsi" w:cstheme="minorHAnsi"/>
          <w:b w:val="0"/>
          <w:color w:val="212121"/>
          <w:sz w:val="24"/>
          <w:szCs w:val="24"/>
        </w:rPr>
        <w:t xml:space="preserve">knihovna, </w:t>
      </w:r>
      <w:r w:rsidR="00E95338">
        <w:rPr>
          <w:rFonts w:asciiTheme="minorHAnsi" w:hAnsiTheme="minorHAnsi" w:cstheme="minorHAnsi"/>
          <w:b w:val="0"/>
          <w:color w:val="212121"/>
          <w:sz w:val="24"/>
          <w:szCs w:val="24"/>
        </w:rPr>
        <w:t>sbírky</w:t>
      </w:r>
      <w:r w:rsidR="00E41531">
        <w:rPr>
          <w:rFonts w:asciiTheme="minorHAnsi" w:hAnsiTheme="minorHAnsi" w:cstheme="minorHAnsi"/>
          <w:b w:val="0"/>
          <w:color w:val="212121"/>
          <w:sz w:val="24"/>
          <w:szCs w:val="24"/>
        </w:rPr>
        <w:t xml:space="preserve"> přírodnin, </w:t>
      </w:r>
      <w:r w:rsidR="00E95338">
        <w:rPr>
          <w:rFonts w:asciiTheme="minorHAnsi" w:hAnsiTheme="minorHAnsi" w:cstheme="minorHAnsi"/>
          <w:b w:val="0"/>
          <w:color w:val="212121"/>
          <w:sz w:val="24"/>
          <w:szCs w:val="24"/>
        </w:rPr>
        <w:t xml:space="preserve">muzeum </w:t>
      </w:r>
      <w:r w:rsidR="00E41531">
        <w:rPr>
          <w:rFonts w:asciiTheme="minorHAnsi" w:hAnsiTheme="minorHAnsi" w:cstheme="minorHAnsi"/>
          <w:b w:val="0"/>
          <w:color w:val="212121"/>
          <w:sz w:val="24"/>
          <w:szCs w:val="24"/>
        </w:rPr>
        <w:t xml:space="preserve">kuriozit a </w:t>
      </w:r>
      <w:r w:rsidR="00E95338">
        <w:rPr>
          <w:rFonts w:asciiTheme="minorHAnsi" w:hAnsiTheme="minorHAnsi" w:cstheme="minorHAnsi"/>
          <w:b w:val="0"/>
          <w:color w:val="212121"/>
          <w:sz w:val="24"/>
          <w:szCs w:val="24"/>
        </w:rPr>
        <w:t>e</w:t>
      </w:r>
      <w:r w:rsidR="00E41531">
        <w:rPr>
          <w:rFonts w:asciiTheme="minorHAnsi" w:hAnsiTheme="minorHAnsi" w:cstheme="minorHAnsi"/>
          <w:b w:val="0"/>
          <w:color w:val="212121"/>
          <w:sz w:val="24"/>
          <w:szCs w:val="24"/>
        </w:rPr>
        <w:t>gyptsk</w:t>
      </w:r>
      <w:r w:rsidR="00E95338">
        <w:rPr>
          <w:rFonts w:asciiTheme="minorHAnsi" w:hAnsiTheme="minorHAnsi" w:cstheme="minorHAnsi"/>
          <w:b w:val="0"/>
          <w:color w:val="212121"/>
          <w:sz w:val="24"/>
          <w:szCs w:val="24"/>
        </w:rPr>
        <w:t>é mumie</w:t>
      </w:r>
    </w:p>
    <w:p w:rsidR="00E41531" w:rsidRPr="00EA0513" w:rsidRDefault="00E41531" w:rsidP="00E41531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EA0513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E41531" w:rsidRDefault="00E41531" w:rsidP="00E41531">
      <w:pPr>
        <w:spacing w:line="276" w:lineRule="auto"/>
        <w:jc w:val="both"/>
        <w:rPr>
          <w:rFonts w:cstheme="minorHAnsi"/>
          <w:bCs/>
          <w:sz w:val="24"/>
          <w:szCs w:val="24"/>
        </w:rPr>
      </w:pPr>
      <w:r w:rsidRPr="00E41531">
        <w:rPr>
          <w:rFonts w:cstheme="minorHAnsi"/>
          <w:bCs/>
          <w:sz w:val="24"/>
          <w:szCs w:val="24"/>
        </w:rPr>
        <w:t>Program je koncipován tak, aby se děti při návštěvě zámecké expozice seznámili s různými formami sběratelství</w:t>
      </w:r>
      <w:r w:rsidR="00DD0969">
        <w:rPr>
          <w:rFonts w:cstheme="minorHAnsi"/>
          <w:bCs/>
          <w:sz w:val="24"/>
          <w:szCs w:val="24"/>
        </w:rPr>
        <w:t>,</w:t>
      </w:r>
      <w:r w:rsidRPr="00E41531">
        <w:rPr>
          <w:rFonts w:cstheme="minorHAnsi"/>
          <w:bCs/>
          <w:sz w:val="24"/>
          <w:szCs w:val="24"/>
        </w:rPr>
        <w:t xml:space="preserve"> </w:t>
      </w:r>
      <w:r w:rsidR="00DD0969">
        <w:rPr>
          <w:rFonts w:cstheme="minorHAnsi"/>
          <w:bCs/>
          <w:sz w:val="24"/>
          <w:szCs w:val="24"/>
        </w:rPr>
        <w:t xml:space="preserve">s </w:t>
      </w:r>
      <w:r w:rsidRPr="00E41531">
        <w:rPr>
          <w:rFonts w:cstheme="minorHAnsi"/>
          <w:bCs/>
          <w:sz w:val="24"/>
          <w:szCs w:val="24"/>
        </w:rPr>
        <w:t>konkrétní</w:t>
      </w:r>
      <w:r w:rsidR="00DD0969">
        <w:rPr>
          <w:rFonts w:cstheme="minorHAnsi"/>
          <w:bCs/>
          <w:sz w:val="24"/>
          <w:szCs w:val="24"/>
        </w:rPr>
        <w:t>mi</w:t>
      </w:r>
      <w:r w:rsidRPr="00E41531">
        <w:rPr>
          <w:rFonts w:cstheme="minorHAnsi"/>
          <w:bCs/>
          <w:sz w:val="24"/>
          <w:szCs w:val="24"/>
        </w:rPr>
        <w:t xml:space="preserve"> předměty</w:t>
      </w:r>
      <w:r w:rsidR="00DD0969">
        <w:rPr>
          <w:rFonts w:cstheme="minorHAnsi"/>
          <w:bCs/>
          <w:sz w:val="24"/>
          <w:szCs w:val="24"/>
        </w:rPr>
        <w:t>, které</w:t>
      </w:r>
      <w:r w:rsidRPr="00E41531">
        <w:rPr>
          <w:rFonts w:cstheme="minorHAnsi"/>
          <w:bCs/>
          <w:sz w:val="24"/>
          <w:szCs w:val="24"/>
        </w:rPr>
        <w:t xml:space="preserve"> jsou součástí sbírek (obrazy, zbraně, knihy, přírodniny, kuriozity aj.) Naučí se vnímat</w:t>
      </w:r>
      <w:r w:rsidR="00B4371B">
        <w:rPr>
          <w:rFonts w:cstheme="minorHAnsi"/>
          <w:bCs/>
          <w:sz w:val="24"/>
          <w:szCs w:val="24"/>
        </w:rPr>
        <w:t xml:space="preserve"> výjimečnost</w:t>
      </w:r>
      <w:r w:rsidRPr="00E41531">
        <w:rPr>
          <w:rFonts w:cstheme="minorHAnsi"/>
          <w:bCs/>
          <w:sz w:val="24"/>
          <w:szCs w:val="24"/>
        </w:rPr>
        <w:t xml:space="preserve"> předmětů a jejich hodnotu. </w:t>
      </w:r>
    </w:p>
    <w:p w:rsidR="00E41531" w:rsidRPr="00EE04C8" w:rsidRDefault="00B17B46" w:rsidP="00E41531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Na závěr </w:t>
      </w:r>
      <w:r w:rsidR="00B4371B">
        <w:rPr>
          <w:rFonts w:cstheme="minorHAnsi"/>
          <w:bCs/>
          <w:sz w:val="24"/>
          <w:szCs w:val="24"/>
        </w:rPr>
        <w:t xml:space="preserve">programu </w:t>
      </w:r>
      <w:r w:rsidR="00E41531" w:rsidRPr="00EE04C8">
        <w:rPr>
          <w:rFonts w:cstheme="minorHAnsi"/>
          <w:bCs/>
          <w:sz w:val="24"/>
          <w:szCs w:val="24"/>
        </w:rPr>
        <w:t xml:space="preserve">budeme mít za úkol na základě převodní tabulky (egyptské abecedy) rozluštit hieroglyfický </w:t>
      </w:r>
      <w:r w:rsidR="00E41531" w:rsidRPr="00B17B46">
        <w:rPr>
          <w:rFonts w:cstheme="minorHAnsi"/>
          <w:bCs/>
          <w:sz w:val="24"/>
          <w:szCs w:val="24"/>
        </w:rPr>
        <w:t>nápis</w:t>
      </w:r>
      <w:r w:rsidR="00EE04C8" w:rsidRPr="00B17B46">
        <w:rPr>
          <w:rFonts w:cstheme="minorHAnsi"/>
          <w:bCs/>
          <w:sz w:val="24"/>
          <w:szCs w:val="24"/>
        </w:rPr>
        <w:t xml:space="preserve"> (</w:t>
      </w:r>
      <w:r w:rsidR="00E41531" w:rsidRPr="00B17B46">
        <w:rPr>
          <w:rFonts w:cstheme="minorHAnsi"/>
          <w:bCs/>
          <w:iCs/>
          <w:sz w:val="24"/>
          <w:szCs w:val="24"/>
        </w:rPr>
        <w:t>šifra je zjednodušená</w:t>
      </w:r>
      <w:r w:rsidRPr="00B17B46">
        <w:rPr>
          <w:rFonts w:cstheme="minorHAnsi"/>
          <w:bCs/>
          <w:iCs/>
          <w:sz w:val="24"/>
          <w:szCs w:val="24"/>
        </w:rPr>
        <w:t>)</w:t>
      </w:r>
      <w:r>
        <w:rPr>
          <w:rFonts w:cstheme="minorHAnsi"/>
          <w:bCs/>
          <w:iCs/>
          <w:sz w:val="24"/>
          <w:szCs w:val="24"/>
        </w:rPr>
        <w:t>.</w:t>
      </w:r>
    </w:p>
    <w:p w:rsidR="00E41531" w:rsidRDefault="00D55D20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 w:rsidRPr="00BE6E66">
        <w:rPr>
          <w:noProof/>
        </w:rPr>
        <w:drawing>
          <wp:anchor distT="0" distB="0" distL="114300" distR="114300" simplePos="0" relativeHeight="251659264" behindDoc="1" locked="0" layoutInCell="1" allowOverlap="1" wp14:anchorId="481DD8BE" wp14:editId="3C10BA01">
            <wp:simplePos x="0" y="0"/>
            <wp:positionH relativeFrom="column">
              <wp:posOffset>0</wp:posOffset>
            </wp:positionH>
            <wp:positionV relativeFrom="paragraph">
              <wp:posOffset>361950</wp:posOffset>
            </wp:positionV>
            <wp:extent cx="5816600" cy="3617595"/>
            <wp:effectExtent l="0" t="0" r="0" b="1905"/>
            <wp:wrapTight wrapText="bothSides">
              <wp:wrapPolygon edited="0">
                <wp:start x="0" y="0"/>
                <wp:lineTo x="0" y="21498"/>
                <wp:lineTo x="21506" y="21498"/>
                <wp:lineTo x="21506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757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36175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06A67" w:rsidRDefault="00206A67" w:rsidP="00E4153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</w:p>
    <w:p w:rsidR="00E41531" w:rsidRPr="00192E18" w:rsidRDefault="00E41531" w:rsidP="00E41531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</w:t>
      </w:r>
      <w:r>
        <w:rPr>
          <w:rFonts w:asciiTheme="minorHAnsi" w:hAnsiTheme="minorHAnsi" w:cstheme="minorHAnsi"/>
          <w:color w:val="212121"/>
        </w:rPr>
        <w:t xml:space="preserve">50 </w:t>
      </w:r>
      <w:r w:rsidRPr="00192E18">
        <w:rPr>
          <w:rFonts w:asciiTheme="minorHAnsi" w:hAnsiTheme="minorHAnsi" w:cstheme="minorHAnsi"/>
          <w:color w:val="212121"/>
        </w:rPr>
        <w:t>minut                     Cena: 100,-Kč/dítě</w:t>
      </w:r>
    </w:p>
    <w:p w:rsidR="00E41531" w:rsidRDefault="00E41531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</w:p>
    <w:p w:rsidR="008F5E71" w:rsidRDefault="008F5E71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</w:p>
    <w:p w:rsidR="00EE04C8" w:rsidRPr="00EA0513" w:rsidRDefault="00EE04C8" w:rsidP="00EE04C8">
      <w:pPr>
        <w:pStyle w:val="Nadpis1"/>
        <w:spacing w:before="0" w:beforeAutospacing="0" w:after="0" w:afterAutospacing="0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 w:rsidRPr="00EA0513">
        <w:rPr>
          <w:rFonts w:asciiTheme="minorHAnsi" w:hAnsiTheme="minorHAnsi" w:cstheme="minorHAnsi"/>
          <w:color w:val="212121"/>
          <w:sz w:val="28"/>
          <w:szCs w:val="28"/>
        </w:rPr>
        <w:lastRenderedPageBreak/>
        <w:t>Základní školy</w:t>
      </w:r>
      <w:r>
        <w:rPr>
          <w:rFonts w:asciiTheme="minorHAnsi" w:hAnsiTheme="minorHAnsi" w:cstheme="minorHAnsi"/>
          <w:color w:val="212121"/>
          <w:sz w:val="28"/>
          <w:szCs w:val="28"/>
        </w:rPr>
        <w:t xml:space="preserve"> a střední školy</w:t>
      </w:r>
    </w:p>
    <w:p w:rsidR="00EE04C8" w:rsidRDefault="00EE04C8" w:rsidP="00EE04C8">
      <w:pPr>
        <w:pStyle w:val="Normlnweb"/>
        <w:spacing w:before="0" w:beforeAutospacing="0" w:after="0" w:afterAutospacing="0"/>
        <w:textAlignment w:val="baseline"/>
        <w:rPr>
          <w:rFonts w:asciiTheme="minorHAnsi" w:hAnsiTheme="minorHAnsi" w:cstheme="minorHAnsi"/>
        </w:rPr>
      </w:pPr>
      <w:r w:rsidRPr="00EA0513">
        <w:rPr>
          <w:rFonts w:asciiTheme="minorHAnsi" w:hAnsiTheme="minorHAnsi" w:cstheme="minorHAnsi"/>
        </w:rPr>
        <w:t>Vzdělávací</w:t>
      </w:r>
      <w:r>
        <w:rPr>
          <w:rFonts w:asciiTheme="minorHAnsi" w:hAnsiTheme="minorHAnsi" w:cstheme="minorHAnsi"/>
        </w:rPr>
        <w:t xml:space="preserve"> </w:t>
      </w:r>
      <w:r w:rsidRPr="00EA0513">
        <w:rPr>
          <w:rFonts w:asciiTheme="minorHAnsi" w:hAnsiTheme="minorHAnsi" w:cstheme="minorHAnsi"/>
        </w:rPr>
        <w:t>programy určené pro organizované skupiny dětí ve věku</w:t>
      </w:r>
      <w:r>
        <w:rPr>
          <w:rFonts w:asciiTheme="minorHAnsi" w:hAnsiTheme="minorHAnsi" w:cstheme="minorHAnsi"/>
        </w:rPr>
        <w:t xml:space="preserve"> </w:t>
      </w:r>
      <w:r w:rsidRPr="00EA0513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 xml:space="preserve"> </w:t>
      </w:r>
      <w:r w:rsidRPr="00EA0513">
        <w:rPr>
          <w:rFonts w:asciiTheme="minorHAnsi" w:hAnsiTheme="minorHAnsi" w:cstheme="minorHAnsi"/>
        </w:rPr>
        <w:t xml:space="preserve">- </w:t>
      </w:r>
      <w:r>
        <w:rPr>
          <w:rFonts w:asciiTheme="minorHAnsi" w:hAnsiTheme="minorHAnsi" w:cstheme="minorHAnsi"/>
        </w:rPr>
        <w:t xml:space="preserve">  </w:t>
      </w:r>
      <w:r w:rsidRPr="00EA0513">
        <w:rPr>
          <w:rFonts w:asciiTheme="minorHAnsi" w:hAnsiTheme="minorHAnsi" w:cstheme="minorHAnsi"/>
        </w:rPr>
        <w:t>1</w:t>
      </w:r>
      <w:r>
        <w:rPr>
          <w:rFonts w:asciiTheme="minorHAnsi" w:hAnsiTheme="minorHAnsi" w:cstheme="minorHAnsi"/>
        </w:rPr>
        <w:t>7</w:t>
      </w:r>
      <w:r w:rsidRPr="00EA0513">
        <w:rPr>
          <w:rFonts w:asciiTheme="minorHAnsi" w:hAnsiTheme="minorHAnsi" w:cstheme="minorHAnsi"/>
        </w:rPr>
        <w:t xml:space="preserve"> let</w:t>
      </w:r>
    </w:p>
    <w:p w:rsidR="000B1FFA" w:rsidRPr="000B1FFA" w:rsidRDefault="000B1FFA" w:rsidP="000B1FFA">
      <w:pPr>
        <w:pStyle w:val="Nadpis1"/>
        <w:shd w:val="clear" w:color="auto" w:fill="FFFFFF"/>
        <w:textAlignment w:val="baseline"/>
        <w:rPr>
          <w:rFonts w:asciiTheme="minorHAnsi" w:hAnsiTheme="minorHAnsi" w:cstheme="minorHAnsi"/>
          <w:color w:val="212121"/>
          <w:sz w:val="28"/>
          <w:szCs w:val="28"/>
        </w:rPr>
      </w:pPr>
      <w:r w:rsidRPr="000B1FFA">
        <w:rPr>
          <w:rFonts w:asciiTheme="minorHAnsi" w:hAnsiTheme="minorHAnsi" w:cstheme="minorHAnsi"/>
          <w:color w:val="212121"/>
          <w:sz w:val="28"/>
          <w:szCs w:val="28"/>
        </w:rPr>
        <w:t>Velvyslanci na návštěvě u knížete Metternicha</w:t>
      </w:r>
    </w:p>
    <w:p w:rsidR="000B1FFA" w:rsidRPr="000B1FFA" w:rsidRDefault="000B1FFA" w:rsidP="000B1FFA">
      <w:pPr>
        <w:pStyle w:val="Normlnweb"/>
        <w:shd w:val="clear" w:color="auto" w:fill="FFFFFF"/>
        <w:textAlignment w:val="baseline"/>
        <w:rPr>
          <w:rFonts w:asciiTheme="minorHAnsi" w:hAnsiTheme="minorHAnsi" w:cstheme="minorHAnsi"/>
          <w:color w:val="212121"/>
        </w:rPr>
      </w:pPr>
      <w:r w:rsidRPr="000B1FFA">
        <w:rPr>
          <w:rFonts w:asciiTheme="minorHAnsi" w:hAnsiTheme="minorHAnsi" w:cstheme="minorHAnsi"/>
          <w:color w:val="212121"/>
        </w:rPr>
        <w:t>Knížecí salony</w:t>
      </w:r>
      <w:r w:rsidR="00B17B46">
        <w:rPr>
          <w:rFonts w:asciiTheme="minorHAnsi" w:hAnsiTheme="minorHAnsi" w:cstheme="minorHAnsi"/>
          <w:color w:val="212121"/>
        </w:rPr>
        <w:t>,</w:t>
      </w:r>
      <w:r w:rsidRPr="000B1FFA">
        <w:rPr>
          <w:rFonts w:asciiTheme="minorHAnsi" w:hAnsiTheme="minorHAnsi" w:cstheme="minorHAnsi"/>
          <w:color w:val="212121"/>
        </w:rPr>
        <w:t xml:space="preserve"> knihovna,</w:t>
      </w:r>
      <w:r w:rsidR="00B17B46">
        <w:rPr>
          <w:rFonts w:asciiTheme="minorHAnsi" w:hAnsiTheme="minorHAnsi" w:cstheme="minorHAnsi"/>
          <w:color w:val="212121"/>
        </w:rPr>
        <w:t xml:space="preserve"> kulečníkový salon,</w:t>
      </w:r>
      <w:r w:rsidRPr="000B1FFA">
        <w:rPr>
          <w:rFonts w:asciiTheme="minorHAnsi" w:hAnsiTheme="minorHAnsi" w:cstheme="minorHAnsi"/>
          <w:color w:val="212121"/>
        </w:rPr>
        <w:t xml:space="preserve"> velký sál</w:t>
      </w:r>
      <w:r w:rsidR="00B17B46">
        <w:rPr>
          <w:rFonts w:asciiTheme="minorHAnsi" w:hAnsiTheme="minorHAnsi" w:cstheme="minorHAnsi"/>
          <w:color w:val="212121"/>
        </w:rPr>
        <w:t xml:space="preserve"> </w:t>
      </w:r>
      <w:r w:rsidRPr="000B1FFA">
        <w:rPr>
          <w:rFonts w:asciiTheme="minorHAnsi" w:hAnsiTheme="minorHAnsi" w:cstheme="minorHAnsi"/>
          <w:color w:val="212121"/>
        </w:rPr>
        <w:t>(program probíhá v interiéru)</w:t>
      </w:r>
    </w:p>
    <w:p w:rsidR="000B1FFA" w:rsidRPr="000B1FFA" w:rsidRDefault="000B1FFA" w:rsidP="000B1FFA">
      <w:pPr>
        <w:pStyle w:val="Normlnweb"/>
        <w:shd w:val="clear" w:color="auto" w:fill="FFFFFF"/>
        <w:spacing w:before="0" w:after="0"/>
        <w:textAlignment w:val="baseline"/>
        <w:rPr>
          <w:rFonts w:asciiTheme="minorHAnsi" w:hAnsiTheme="minorHAnsi" w:cstheme="minorHAnsi"/>
          <w:color w:val="212121"/>
        </w:rPr>
      </w:pPr>
      <w:r w:rsidRPr="000B1FFA">
        <w:rPr>
          <w:rStyle w:val="Siln"/>
          <w:rFonts w:asciiTheme="minorHAnsi" w:hAnsiTheme="minorHAnsi" w:cstheme="minorHAnsi"/>
          <w:color w:val="212121"/>
          <w:bdr w:val="none" w:sz="0" w:space="0" w:color="auto" w:frame="1"/>
        </w:rPr>
        <w:t>Anotace:</w:t>
      </w:r>
    </w:p>
    <w:p w:rsidR="00EB7A61" w:rsidRPr="000B1FFA" w:rsidRDefault="000B1FFA" w:rsidP="00EB7A61">
      <w:pPr>
        <w:pStyle w:val="Normlnweb"/>
        <w:shd w:val="clear" w:color="auto" w:fill="FFFFFF"/>
        <w:jc w:val="both"/>
        <w:textAlignment w:val="baseline"/>
        <w:rPr>
          <w:rFonts w:asciiTheme="minorHAnsi" w:hAnsiTheme="minorHAnsi" w:cstheme="minorHAnsi"/>
          <w:color w:val="212121"/>
        </w:rPr>
      </w:pPr>
      <w:r w:rsidRPr="000B1FFA">
        <w:rPr>
          <w:rFonts w:asciiTheme="minorHAnsi" w:hAnsiTheme="minorHAnsi" w:cstheme="minorHAnsi"/>
          <w:color w:val="212121"/>
        </w:rPr>
        <w:t>Staňte se velvyslanci a přijměte pozvání významného rakouského kancléře Metternicha</w:t>
      </w:r>
      <w:r w:rsidR="00EB7A61">
        <w:rPr>
          <w:rFonts w:asciiTheme="minorHAnsi" w:hAnsiTheme="minorHAnsi" w:cstheme="minorHAnsi"/>
          <w:color w:val="212121"/>
        </w:rPr>
        <w:t xml:space="preserve"> na jeho letní sídlo zámek Kynžvart</w:t>
      </w:r>
      <w:r w:rsidRPr="000B1FFA">
        <w:rPr>
          <w:rFonts w:asciiTheme="minorHAnsi" w:hAnsiTheme="minorHAnsi" w:cstheme="minorHAnsi"/>
          <w:color w:val="212121"/>
        </w:rPr>
        <w:t>. Jaký</w:t>
      </w:r>
      <w:r w:rsidR="00EB7A61">
        <w:rPr>
          <w:rFonts w:asciiTheme="minorHAnsi" w:hAnsiTheme="minorHAnsi" w:cstheme="minorHAnsi"/>
          <w:color w:val="212121"/>
        </w:rPr>
        <w:t xml:space="preserve"> kancléř</w:t>
      </w:r>
      <w:r w:rsidRPr="000B1FFA">
        <w:rPr>
          <w:rFonts w:asciiTheme="minorHAnsi" w:hAnsiTheme="minorHAnsi" w:cstheme="minorHAnsi"/>
          <w:color w:val="212121"/>
        </w:rPr>
        <w:t xml:space="preserve"> byl</w:t>
      </w:r>
      <w:r w:rsidR="00EB7A61">
        <w:rPr>
          <w:rFonts w:asciiTheme="minorHAnsi" w:hAnsiTheme="minorHAnsi" w:cstheme="minorHAnsi"/>
          <w:color w:val="212121"/>
        </w:rPr>
        <w:t xml:space="preserve"> a jak</w:t>
      </w:r>
      <w:r w:rsidRPr="000B1FFA">
        <w:rPr>
          <w:rFonts w:asciiTheme="minorHAnsi" w:hAnsiTheme="minorHAnsi" w:cstheme="minorHAnsi"/>
          <w:color w:val="212121"/>
        </w:rPr>
        <w:t xml:space="preserve"> vypadal</w:t>
      </w:r>
      <w:r w:rsidR="00EB7A61">
        <w:rPr>
          <w:rFonts w:asciiTheme="minorHAnsi" w:hAnsiTheme="minorHAnsi" w:cstheme="minorHAnsi"/>
          <w:color w:val="212121"/>
        </w:rPr>
        <w:t>? Č</w:t>
      </w:r>
      <w:r w:rsidRPr="000B1FFA">
        <w:rPr>
          <w:rFonts w:asciiTheme="minorHAnsi" w:hAnsiTheme="minorHAnsi" w:cstheme="minorHAnsi"/>
          <w:color w:val="212121"/>
        </w:rPr>
        <w:t xml:space="preserve">ím se vlastně proslavil? </w:t>
      </w:r>
      <w:r w:rsidR="00EB7A61">
        <w:rPr>
          <w:rFonts w:asciiTheme="minorHAnsi" w:hAnsiTheme="minorHAnsi" w:cstheme="minorHAnsi"/>
          <w:color w:val="212121"/>
        </w:rPr>
        <w:t>Jak se vůb</w:t>
      </w:r>
      <w:r w:rsidRPr="000B1FFA">
        <w:rPr>
          <w:rFonts w:asciiTheme="minorHAnsi" w:hAnsiTheme="minorHAnsi" w:cstheme="minorHAnsi"/>
          <w:color w:val="212121"/>
        </w:rPr>
        <w:t xml:space="preserve">ec psalo v 19. století? Program je zakončen tvořivou dílnou s názvem </w:t>
      </w:r>
      <w:proofErr w:type="spellStart"/>
      <w:r w:rsidRPr="000B1FFA">
        <w:rPr>
          <w:rFonts w:asciiTheme="minorHAnsi" w:hAnsiTheme="minorHAnsi" w:cstheme="minorHAnsi"/>
          <w:color w:val="212121"/>
        </w:rPr>
        <w:t>Metternichova</w:t>
      </w:r>
      <w:proofErr w:type="spellEnd"/>
      <w:r w:rsidRPr="000B1FFA">
        <w:rPr>
          <w:rFonts w:asciiTheme="minorHAnsi" w:hAnsiTheme="minorHAnsi" w:cstheme="minorHAnsi"/>
          <w:color w:val="212121"/>
        </w:rPr>
        <w:t xml:space="preserve"> kancelář, kde se žáci seznámí s dobovým písmem</w:t>
      </w:r>
      <w:r w:rsidR="00EB7A61">
        <w:rPr>
          <w:rFonts w:asciiTheme="minorHAnsi" w:hAnsiTheme="minorHAnsi" w:cstheme="minorHAnsi"/>
          <w:color w:val="212121"/>
        </w:rPr>
        <w:t xml:space="preserve"> </w:t>
      </w:r>
      <w:r w:rsidR="00EB7A61" w:rsidRPr="000B1FFA">
        <w:rPr>
          <w:rFonts w:asciiTheme="minorHAnsi" w:hAnsiTheme="minorHAnsi" w:cstheme="minorHAnsi"/>
          <w:color w:val="212121"/>
        </w:rPr>
        <w:t>a tvorbou zpráv v čase</w:t>
      </w:r>
      <w:r w:rsidR="00EB7A61">
        <w:rPr>
          <w:rFonts w:asciiTheme="minorHAnsi" w:hAnsiTheme="minorHAnsi" w:cstheme="minorHAnsi"/>
          <w:color w:val="212121"/>
        </w:rPr>
        <w:t>ch</w:t>
      </w:r>
      <w:r w:rsidR="00EB7A61" w:rsidRPr="000B1FFA">
        <w:rPr>
          <w:rFonts w:asciiTheme="minorHAnsi" w:hAnsiTheme="minorHAnsi" w:cstheme="minorHAnsi"/>
          <w:color w:val="212121"/>
        </w:rPr>
        <w:t xml:space="preserve">, kdy e-maily </w:t>
      </w:r>
      <w:r w:rsidR="00EB7A61">
        <w:rPr>
          <w:rFonts w:asciiTheme="minorHAnsi" w:hAnsiTheme="minorHAnsi" w:cstheme="minorHAnsi"/>
          <w:color w:val="212121"/>
        </w:rPr>
        <w:t>nebo</w:t>
      </w:r>
      <w:r w:rsidR="00EB7A61" w:rsidRPr="000B1FFA">
        <w:rPr>
          <w:rFonts w:asciiTheme="minorHAnsi" w:hAnsiTheme="minorHAnsi" w:cstheme="minorHAnsi"/>
          <w:color w:val="212121"/>
        </w:rPr>
        <w:t xml:space="preserve"> </w:t>
      </w:r>
      <w:proofErr w:type="spellStart"/>
      <w:r w:rsidR="00EB7A61" w:rsidRPr="000B1FFA">
        <w:rPr>
          <w:rFonts w:asciiTheme="minorHAnsi" w:hAnsiTheme="minorHAnsi" w:cstheme="minorHAnsi"/>
          <w:color w:val="212121"/>
        </w:rPr>
        <w:t>sms</w:t>
      </w:r>
      <w:proofErr w:type="spellEnd"/>
      <w:r w:rsidR="00EB7A61">
        <w:rPr>
          <w:rFonts w:asciiTheme="minorHAnsi" w:hAnsiTheme="minorHAnsi" w:cstheme="minorHAnsi"/>
          <w:color w:val="212121"/>
        </w:rPr>
        <w:t xml:space="preserve"> zprávy</w:t>
      </w:r>
      <w:r w:rsidR="00EB7A61" w:rsidRPr="000B1FFA">
        <w:rPr>
          <w:rFonts w:asciiTheme="minorHAnsi" w:hAnsiTheme="minorHAnsi" w:cstheme="minorHAnsi"/>
          <w:color w:val="212121"/>
        </w:rPr>
        <w:t xml:space="preserve"> byly ještě neznámé.</w:t>
      </w:r>
    </w:p>
    <w:p w:rsidR="000C2133" w:rsidRDefault="000B1FFA" w:rsidP="00EB7A61">
      <w:pPr>
        <w:pStyle w:val="Normlnweb"/>
        <w:shd w:val="clear" w:color="auto" w:fill="FFFFFF"/>
        <w:jc w:val="both"/>
        <w:textAlignment w:val="baseline"/>
      </w:pPr>
      <w:r w:rsidRPr="000B1FFA">
        <w:rPr>
          <w:rFonts w:asciiTheme="minorHAnsi" w:hAnsiTheme="minorHAnsi" w:cstheme="minorHAnsi"/>
          <w:color w:val="212121"/>
        </w:rPr>
        <w:t xml:space="preserve"> </w:t>
      </w:r>
    </w:p>
    <w:p w:rsidR="000B1FFA" w:rsidRDefault="000B1FFA">
      <w:r>
        <w:rPr>
          <w:noProof/>
        </w:rPr>
        <w:drawing>
          <wp:inline distT="0" distB="0" distL="0" distR="0">
            <wp:extent cx="5762625" cy="3781425"/>
            <wp:effectExtent l="0" t="0" r="9525" b="952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4C8" w:rsidRDefault="00EE04C8"/>
    <w:p w:rsidR="00EE04C8" w:rsidRPr="00192E18" w:rsidRDefault="00EE04C8" w:rsidP="00EE04C8">
      <w:pPr>
        <w:pStyle w:val="Normlnweb"/>
        <w:shd w:val="clear" w:color="auto" w:fill="FFFFFF"/>
        <w:jc w:val="center"/>
        <w:textAlignment w:val="baseline"/>
        <w:rPr>
          <w:rFonts w:asciiTheme="minorHAnsi" w:hAnsiTheme="minorHAnsi" w:cstheme="minorHAnsi"/>
          <w:color w:val="212121"/>
        </w:rPr>
      </w:pPr>
      <w:r w:rsidRPr="00192E18">
        <w:rPr>
          <w:rFonts w:asciiTheme="minorHAnsi" w:hAnsiTheme="minorHAnsi" w:cstheme="minorHAnsi"/>
          <w:color w:val="212121"/>
        </w:rPr>
        <w:t>Délka programu: </w:t>
      </w:r>
      <w:r>
        <w:rPr>
          <w:rFonts w:asciiTheme="minorHAnsi" w:hAnsiTheme="minorHAnsi" w:cstheme="minorHAnsi"/>
          <w:color w:val="212121"/>
        </w:rPr>
        <w:t xml:space="preserve">50 </w:t>
      </w:r>
      <w:r w:rsidRPr="00192E18">
        <w:rPr>
          <w:rFonts w:asciiTheme="minorHAnsi" w:hAnsiTheme="minorHAnsi" w:cstheme="minorHAnsi"/>
          <w:color w:val="212121"/>
        </w:rPr>
        <w:t>minut                     Cena: 100,-Kč/dítě</w:t>
      </w:r>
    </w:p>
    <w:p w:rsidR="00EE04C8" w:rsidRDefault="00EE04C8"/>
    <w:p w:rsidR="00EE04C8" w:rsidRDefault="00EE04C8"/>
    <w:sectPr w:rsidR="00EE04C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84432D"/>
    <w:multiLevelType w:val="multilevel"/>
    <w:tmpl w:val="91D081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2DA6DC8"/>
    <w:multiLevelType w:val="multilevel"/>
    <w:tmpl w:val="CB40D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C762AD"/>
    <w:multiLevelType w:val="multilevel"/>
    <w:tmpl w:val="C4DE24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70B4531"/>
    <w:multiLevelType w:val="multilevel"/>
    <w:tmpl w:val="6DD618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3AFF"/>
    <w:rsid w:val="000B1FFA"/>
    <w:rsid w:val="000C2133"/>
    <w:rsid w:val="00192E18"/>
    <w:rsid w:val="00206A67"/>
    <w:rsid w:val="00223AFF"/>
    <w:rsid w:val="00333259"/>
    <w:rsid w:val="00465552"/>
    <w:rsid w:val="0050741F"/>
    <w:rsid w:val="005A011C"/>
    <w:rsid w:val="00686222"/>
    <w:rsid w:val="00751934"/>
    <w:rsid w:val="007A0221"/>
    <w:rsid w:val="007B5823"/>
    <w:rsid w:val="007D2729"/>
    <w:rsid w:val="00853DC1"/>
    <w:rsid w:val="008941D3"/>
    <w:rsid w:val="008F5E71"/>
    <w:rsid w:val="00972228"/>
    <w:rsid w:val="009A1DDC"/>
    <w:rsid w:val="00A335AA"/>
    <w:rsid w:val="00A36A53"/>
    <w:rsid w:val="00A71313"/>
    <w:rsid w:val="00A85700"/>
    <w:rsid w:val="00AE0390"/>
    <w:rsid w:val="00B17B46"/>
    <w:rsid w:val="00B4371B"/>
    <w:rsid w:val="00BB216B"/>
    <w:rsid w:val="00BF2502"/>
    <w:rsid w:val="00D55D20"/>
    <w:rsid w:val="00DA0C52"/>
    <w:rsid w:val="00DD0969"/>
    <w:rsid w:val="00DE50A3"/>
    <w:rsid w:val="00E14211"/>
    <w:rsid w:val="00E41531"/>
    <w:rsid w:val="00E95338"/>
    <w:rsid w:val="00EA0513"/>
    <w:rsid w:val="00EB7A61"/>
    <w:rsid w:val="00ED421A"/>
    <w:rsid w:val="00EE04C8"/>
    <w:rsid w:val="00F57551"/>
    <w:rsid w:val="00FC28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09B4186A-F553-4921-AB3F-DBA78B8DAD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link w:val="Nadpis1Char"/>
    <w:uiPriority w:val="9"/>
    <w:qFormat/>
    <w:rsid w:val="00223AF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223AFF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styleId="Normlnweb">
    <w:name w:val="Normal (Web)"/>
    <w:basedOn w:val="Normln"/>
    <w:uiPriority w:val="99"/>
    <w:unhideWhenUsed/>
    <w:rsid w:val="00223AF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223AFF"/>
    <w:rPr>
      <w:b/>
      <w:bCs/>
    </w:rPr>
  </w:style>
  <w:style w:type="character" w:styleId="Hypertextovodkaz">
    <w:name w:val="Hyperlink"/>
    <w:basedOn w:val="Standardnpsmoodstavce"/>
    <w:uiPriority w:val="99"/>
    <w:unhideWhenUsed/>
    <w:rsid w:val="00223AFF"/>
    <w:rPr>
      <w:color w:val="0000FF"/>
      <w:u w:val="single"/>
    </w:rPr>
  </w:style>
  <w:style w:type="character" w:styleId="Zdraznn">
    <w:name w:val="Emphasis"/>
    <w:basedOn w:val="Standardnpsmoodstavce"/>
    <w:uiPriority w:val="20"/>
    <w:qFormat/>
    <w:rsid w:val="00EE04C8"/>
    <w:rPr>
      <w:i/>
      <w:iCs/>
    </w:rPr>
  </w:style>
  <w:style w:type="character" w:styleId="Nevyeenzmnka">
    <w:name w:val="Unresolved Mention"/>
    <w:basedOn w:val="Standardnpsmoodstavce"/>
    <w:uiPriority w:val="99"/>
    <w:semiHidden/>
    <w:unhideWhenUsed/>
    <w:rsid w:val="00FC2855"/>
    <w:rPr>
      <w:color w:val="605E5C"/>
      <w:shd w:val="clear" w:color="auto" w:fill="E1DFDD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B7A6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B7A6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9452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0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97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74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7220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024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3046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5051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0085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619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82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1607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2119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4131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9139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5700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6231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7747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995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76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42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36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EB8E1A7E967A4684626F3560EF698D" ma:contentTypeVersion="1" ma:contentTypeDescription="Vytvoří nový dokument" ma:contentTypeScope="" ma:versionID="384ca3e590d892d38f87820dc0b3a58d">
  <xsd:schema xmlns:xsd="http://www.w3.org/2001/XMLSchema" xmlns:xs="http://www.w3.org/2001/XMLSchema" xmlns:p="http://schemas.microsoft.com/office/2006/metadata/properties" xmlns:ns1="http://schemas.microsoft.com/sharepoint/v3" xmlns:ns2="c9e48692-194e-417d-af40-42e3d4ef737b" targetNamespace="http://schemas.microsoft.com/office/2006/metadata/properties" ma:root="true" ma:fieldsID="d6dffcb5f17567d95a640228510ae17c" ns1:_="" ns2:_="">
    <xsd:import namespace="http://schemas.microsoft.com/sharepoint/v3"/>
    <xsd:import namespace="c9e48692-194e-417d-af40-42e3d4ef737b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MigrationSourceURL" minOccurs="0"/>
                <xsd:element ref="ns1:RoutingEnabled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Datum zahájení plánování" ma:description="" ma:internalName="PublishingStartDate">
      <xsd:simpleType>
        <xsd:restriction base="dms:Unknown"/>
      </xsd:simpleType>
    </xsd:element>
    <xsd:element name="PublishingExpirationDate" ma:index="9" nillable="true" ma:displayName="Datum ukončení plánování" ma:description="" ma:internalName="PublishingExpirationDate">
      <xsd:simpleType>
        <xsd:restriction base="dms:Unknown"/>
      </xsd:simpleType>
    </xsd:element>
    <xsd:element name="RoutingEnabled" ma:index="11" ma:displayName="Aktivní" ma:internalName="RoutingEnabled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e48692-194e-417d-af40-42e3d4ef737b" elementFormDefault="qualified">
    <xsd:import namespace="http://schemas.microsoft.com/office/2006/documentManagement/types"/>
    <xsd:import namespace="http://schemas.microsoft.com/office/infopath/2007/PartnerControls"/>
    <xsd:element name="MigrationSourceURL" ma:index="10" nillable="true" ma:displayName="MigrationSourceURL" ma:internalName="MigrationSourceURL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RoutingEnabled xmlns="http://schemas.microsoft.com/sharepoint/v3">false</RoutingEnabled>
    <MigrationSourceURL xmlns="c9e48692-194e-417d-af40-42e3d4ef737b" xsi:nil="true"/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A49F5C2E-DC4E-4854-89CF-0C05597597D1}"/>
</file>

<file path=customXml/itemProps2.xml><?xml version="1.0" encoding="utf-8"?>
<ds:datastoreItem xmlns:ds="http://schemas.openxmlformats.org/officeDocument/2006/customXml" ds:itemID="{1218EAA1-1FEF-4D45-B5FF-8CD1F2DFE777}"/>
</file>

<file path=customXml/itemProps3.xml><?xml version="1.0" encoding="utf-8"?>
<ds:datastoreItem xmlns:ds="http://schemas.openxmlformats.org/officeDocument/2006/customXml" ds:itemID="{08CF7C82-4C8D-4C03-B652-6779818231C2}"/>
</file>

<file path=customXml/itemProps4.xml><?xml version="1.0" encoding="utf-8"?>
<ds:datastoreItem xmlns:ds="http://schemas.openxmlformats.org/officeDocument/2006/customXml" ds:itemID="{1CEE5CC8-FB43-4586-BA8F-0EEF285D92B4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988</Words>
  <Characters>5832</Characters>
  <Application>Microsoft Office Word</Application>
  <DocSecurity>4</DocSecurity>
  <Lines>48</Lines>
  <Paragraphs>13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NPU-UPS v Praze</Company>
  <LinksUpToDate>false</LinksUpToDate>
  <CharactersWithSpaces>6807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Statni_zamek_Kynzvart</dc:title>
  <dc:subject/>
  <dc:creator>Kynžvart</dc:creator>
  <cp:keywords/>
  <dc:description/>
  <cp:lastModifiedBy>Maglia Radka</cp:lastModifiedBy>
  <cp:revision>2</cp:revision>
  <cp:lastPrinted>2023-02-27T15:40:00Z</cp:lastPrinted>
  <dcterms:created xsi:type="dcterms:W3CDTF">2023-03-13T09:37:00Z</dcterms:created>
  <dcterms:modified xsi:type="dcterms:W3CDTF">2023-03-13T09:37:00Z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0x010100B6EB8E1A7E967A4684626F3560EF698D</vt:lpwstr>
  </property>
</Properties>
</file>