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B20BD1" w:rsidP="00B20BD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Vzor: Veřejná vyhláška o zpřístupnění hromadného předpisného seznamu</w:t>
      </w:r>
    </w:p>
    <w:p w:rsidR="00B20BD1" w:rsidP="00B20BD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:rsidR="00B20BD1" w:rsidP="00B20BD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:rsidR="00B20BD1" w:rsidP="00B20BD1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VEŘEJNÁ VYHLÁŠKA</w:t>
      </w:r>
    </w:p>
    <w:p w:rsidR="00B20BD1" w:rsidP="00B20BD1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Obecní (m</w:t>
      </w:r>
      <w:r>
        <w:rPr>
          <w:rFonts w:ascii="Arial" w:hAnsi="Arial" w:cs="Arial"/>
          <w:sz w:val="20"/>
          <w:szCs w:val="20"/>
        </w:rPr>
        <w:t>ěstský) úřad …………</w:t>
      </w:r>
      <w:r>
        <w:rPr>
          <w:rFonts w:ascii="Arial" w:hAnsi="Arial" w:cs="Arial"/>
          <w:sz w:val="20"/>
          <w:szCs w:val="20"/>
        </w:rPr>
        <w:t>….podle</w:t>
      </w:r>
      <w:r>
        <w:rPr>
          <w:rFonts w:ascii="Arial" w:hAnsi="Arial" w:cs="Arial"/>
          <w:sz w:val="20"/>
          <w:szCs w:val="20"/>
        </w:rPr>
        <w:t xml:space="preserve"> ustanovení § 50 odst. 1 zákona č. 280/2009 Sb., daňový řád, ve znění pozdějších předpisů, oznamuje, že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…………………………… do 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:rsidR="00B20BD1" w:rsidP="00B20BD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 budově Obecního (m</w:t>
      </w:r>
      <w:r>
        <w:rPr>
          <w:rFonts w:ascii="Arial" w:hAnsi="Arial" w:cs="Arial"/>
          <w:sz w:val="20"/>
          <w:szCs w:val="20"/>
        </w:rPr>
        <w:t xml:space="preserve">ěstského) úřadu …………………….. č. dveří …………… patro ……………. </w:t>
      </w:r>
      <w:r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 xml:space="preserve"> dnech ……………………………………. od …………… hodin do …………….. hodin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zpřístupněn k nahlédnutí hromadný předpisný seznam č. j.: </w:t>
      </w:r>
      <w:r>
        <w:rPr>
          <w:rFonts w:ascii="Arial" w:hAnsi="Arial" w:cs="Arial"/>
          <w:sz w:val="20"/>
          <w:szCs w:val="20"/>
        </w:rPr>
        <w:t xml:space="preserve">…………………….. </w:t>
      </w:r>
      <w:r>
        <w:rPr>
          <w:rFonts w:ascii="Arial" w:hAnsi="Arial" w:cs="Arial"/>
          <w:b/>
          <w:bCs/>
          <w:sz w:val="20"/>
          <w:szCs w:val="20"/>
        </w:rPr>
        <w:t xml:space="preserve">o vyměření místního poplatku </w:t>
      </w:r>
      <w:r>
        <w:rPr>
          <w:rFonts w:ascii="Arial" w:hAnsi="Arial" w:cs="Arial"/>
          <w:sz w:val="20"/>
          <w:szCs w:val="20"/>
        </w:rPr>
        <w:t xml:space="preserve">………………………………………. </w:t>
      </w:r>
      <w:r>
        <w:rPr>
          <w:rFonts w:ascii="Arial" w:hAnsi="Arial" w:cs="Arial"/>
          <w:b/>
          <w:bCs/>
          <w:sz w:val="20"/>
          <w:szCs w:val="20"/>
        </w:rPr>
        <w:t>za</w:t>
      </w:r>
      <w:r>
        <w:rPr>
          <w:rFonts w:ascii="Arial" w:hAnsi="Arial" w:cs="Arial"/>
          <w:b/>
          <w:bCs/>
          <w:sz w:val="20"/>
          <w:szCs w:val="20"/>
        </w:rPr>
        <w:t xml:space="preserve"> rok </w:t>
      </w:r>
      <w:r>
        <w:rPr>
          <w:rFonts w:ascii="Arial" w:hAnsi="Arial" w:cs="Arial"/>
          <w:sz w:val="20"/>
          <w:szCs w:val="20"/>
        </w:rPr>
        <w:t>……………..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poplatníkům, kteří nezaplatili výše uvedený místní poplatek ve správné výši nebo ve lhůtě splatnosti.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Obecní (m</w:t>
      </w:r>
      <w:r>
        <w:rPr>
          <w:rFonts w:ascii="Arial" w:hAnsi="Arial" w:cs="Arial"/>
          <w:sz w:val="20"/>
          <w:szCs w:val="20"/>
        </w:rPr>
        <w:t>ěstský) úřad ……………….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úřední osoby s uvedením jména a pracovního zařazení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………………………………………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 dne ………………………</w:t>
      </w:r>
      <w:r>
        <w:rPr>
          <w:rFonts w:ascii="Arial" w:hAnsi="Arial" w:cs="Arial"/>
          <w:sz w:val="20"/>
          <w:szCs w:val="20"/>
        </w:rPr>
        <w:t>…..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Sejmuto dne …………………………….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Obecní úřad (m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ěstský) úřad …………..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úřední osoby s uvedením jména a pracovního zařazení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………………………………………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 dne ………………………</w:t>
      </w:r>
      <w:r>
        <w:rPr>
          <w:rFonts w:ascii="Arial" w:hAnsi="Arial" w:cs="Arial"/>
          <w:sz w:val="20"/>
          <w:szCs w:val="20"/>
        </w:rPr>
        <w:t>…..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Sejmuto dne …………………………….</w:t>
      </w: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20BD1" w:rsidRPr="00C16AE8" w:rsidP="00B20BD1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(Jedná se o zveřejnění veřejné vyhlášky ve smyslu ustanovení § 49 odst. 5 zákona č. 280/2009 Sb., daňový řád, ve znění pozdějších předpisů, neboť je doručováno osobám hromadným předpisným seznamem a </w:t>
      </w:r>
      <w:r w:rsidRPr="00C16AE8">
        <w:rPr>
          <w:rFonts w:ascii="Arial" w:hAnsi="Arial" w:cs="Arial"/>
          <w:b/>
          <w:bCs/>
          <w:i/>
          <w:iCs/>
          <w:sz w:val="20"/>
          <w:szCs w:val="20"/>
        </w:rPr>
        <w:t>v takovém případě je na žádost správce místního poplatku nutné zveřejnit veřejnou vyhlášku též v místě adresátova posledního známého pobytu</w:t>
      </w:r>
      <w:r>
        <w:rPr>
          <w:rFonts w:ascii="Arial" w:hAnsi="Arial" w:cs="Arial"/>
          <w:i/>
          <w:iCs/>
          <w:sz w:val="20"/>
          <w:szCs w:val="20"/>
        </w:rPr>
        <w:t>.)</w:t>
      </w:r>
    </w:p>
    <w:p w:rsidR="00B20BD1" w:rsidRPr="00C16AE8" w:rsidP="00B20BD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B20BD1" w:rsidP="00B20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212FE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1D9E955D37A4AA37F2AC431BB900E" ma:contentTypeVersion="2" ma:contentTypeDescription="Vytvoří nový dokument" ma:contentTypeScope="" ma:versionID="cfa8ceab9e549415356bb83e29d5c778">
  <xsd:schema xmlns:xsd="http://www.w3.org/2001/XMLSchema" xmlns:xs="http://www.w3.org/2001/XMLSchema" xmlns:p="http://schemas.microsoft.com/office/2006/metadata/properties" xmlns:ns1="http://schemas.microsoft.com/sharepoint/v3" xmlns:ns2="e9da9b90-894c-45f4-aef0-f279fc0380ba" targetNamespace="http://schemas.microsoft.com/office/2006/metadata/properties" ma:root="true" ma:fieldsID="e9c0a9e021d4eb97c6d9bc66950ccf5c" ns1:_="" ns2:_="">
    <xsd:import namespace="http://schemas.microsoft.com/sharepoint/v3"/>
    <xsd:import namespace="e9da9b90-894c-45f4-aef0-f279fc0380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9b90-894c-45f4-aef0-f279fc0380b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e9da9b90-894c-45f4-aef0-f279fc0380ba" xsi:nil="true"/>
  </documentManagement>
</p:properties>
</file>

<file path=customXml/itemProps1.xml><?xml version="1.0" encoding="utf-8"?>
<ds:datastoreItem xmlns:ds="http://schemas.openxmlformats.org/officeDocument/2006/customXml" ds:itemID="{A570875A-CAB2-4C22-9718-264F8EBD2DFA}"/>
</file>

<file path=customXml/itemProps2.xml><?xml version="1.0" encoding="utf-8"?>
<ds:datastoreItem xmlns:ds="http://schemas.openxmlformats.org/officeDocument/2006/customXml" ds:itemID="{E01B0021-5483-4441-90B6-566C9E73EF55}"/>
</file>

<file path=customXml/itemProps3.xml><?xml version="1.0" encoding="utf-8"?>
<ds:datastoreItem xmlns:ds="http://schemas.openxmlformats.org/officeDocument/2006/customXml" ds:itemID="{C1A5216E-0DC3-41BD-9A79-123167823796}"/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vyhláška</dc:title>
  <cp:revision>2</cp:revision>
  <dcterms:created xsi:type="dcterms:W3CDTF">2020-07-02T08:05:00Z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0x01010049A1D9E955D37A4AA37F2AC431BB900E</vt:lpwstr>
  </property>
</Properties>
</file>