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2"/>
        <w:gridCol w:w="3256"/>
        <w:gridCol w:w="284"/>
        <w:gridCol w:w="3969"/>
        <w:gridCol w:w="283"/>
      </w:tblGrid>
      <w:tr w:rsidR="00565B11" w:rsidRPr="00484E6A" w:rsidTr="008C33E6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565B11" w:rsidRPr="00484E6A" w:rsidRDefault="00565B11" w:rsidP="008C33E6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565B11" w:rsidRPr="00484E6A" w:rsidRDefault="00565B11" w:rsidP="008C33E6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5B11" w:rsidRPr="00484E6A" w:rsidRDefault="00565B11" w:rsidP="008C33E6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5B11" w:rsidRPr="00484E6A" w:rsidRDefault="00565B11" w:rsidP="008C33E6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5B11" w:rsidRPr="00484E6A" w:rsidRDefault="00565B11" w:rsidP="008C33E6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565B11" w:rsidRPr="00484E6A" w:rsidTr="008C33E6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565B11" w:rsidRPr="00484E6A" w:rsidRDefault="00565B11" w:rsidP="008C33E6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5B11" w:rsidRPr="00484E6A" w:rsidRDefault="00565B11" w:rsidP="008C33E6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65B11" w:rsidRPr="00484E6A" w:rsidRDefault="00565B11" w:rsidP="008C33E6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5B11" w:rsidRPr="00484E6A" w:rsidRDefault="00565B11" w:rsidP="008C33E6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65B11" w:rsidRPr="00484E6A" w:rsidRDefault="00565B11" w:rsidP="008C33E6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565B11" w:rsidRPr="00484E6A" w:rsidTr="008C33E6">
        <w:trPr>
          <w:cantSplit/>
          <w:trHeight w:val="765"/>
        </w:trPr>
        <w:tc>
          <w:tcPr>
            <w:tcW w:w="1492" w:type="dxa"/>
            <w:tcBorders>
              <w:top w:val="nil"/>
              <w:left w:val="nil"/>
              <w:right w:val="nil"/>
            </w:tcBorders>
          </w:tcPr>
          <w:p w:rsidR="00565B11" w:rsidRPr="00484E6A" w:rsidRDefault="00565B11" w:rsidP="008C33E6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</w:tcPr>
          <w:p w:rsidR="00565B11" w:rsidRPr="00484E6A" w:rsidRDefault="00565B11" w:rsidP="008C33E6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565B11" w:rsidRPr="00484E6A" w:rsidRDefault="00565B11" w:rsidP="008C33E6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5B11" w:rsidRPr="00484E6A" w:rsidRDefault="00565B11" w:rsidP="008C33E6">
            <w:pPr>
              <w:autoSpaceDE w:val="0"/>
              <w:autoSpaceDN w:val="0"/>
              <w:spacing w:after="0" w:line="240" w:lineRule="auto"/>
              <w:ind w:left="24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84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565B11" w:rsidRPr="00484E6A" w:rsidRDefault="00565B11" w:rsidP="008C33E6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565B11" w:rsidRPr="00484E6A" w:rsidTr="008C33E6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565B11" w:rsidRPr="00484E6A" w:rsidRDefault="00565B11" w:rsidP="008C33E6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5B11" w:rsidRPr="00484E6A" w:rsidRDefault="00565B11" w:rsidP="008C33E6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5B11" w:rsidRPr="00484E6A" w:rsidRDefault="00565B11" w:rsidP="008C33E6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5B11" w:rsidRPr="00484E6A" w:rsidRDefault="00565B11" w:rsidP="008C33E6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B11" w:rsidRPr="00484E6A" w:rsidRDefault="00565B11" w:rsidP="008C33E6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565B11" w:rsidRPr="00484E6A" w:rsidTr="008C33E6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565B11" w:rsidRPr="00484E6A" w:rsidRDefault="00565B11" w:rsidP="008C33E6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565B11" w:rsidRPr="00484E6A" w:rsidRDefault="00565B11" w:rsidP="008C33E6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</w:tcPr>
          <w:p w:rsidR="00565B11" w:rsidRPr="00484E6A" w:rsidRDefault="00565B11" w:rsidP="008C33E6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5B11" w:rsidRPr="00484E6A" w:rsidRDefault="00565B11" w:rsidP="008C33E6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</w:tcPr>
          <w:p w:rsidR="00565B11" w:rsidRPr="00484E6A" w:rsidRDefault="00565B11" w:rsidP="008C33E6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:rsidR="00565B11" w:rsidRPr="00484E6A" w:rsidRDefault="00565B11" w:rsidP="00565B1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  <w:sectPr w:rsidR="00565B11" w:rsidRPr="00484E6A" w:rsidSect="0009391B">
          <w:headerReference w:type="default" r:id="rId7"/>
          <w:headerReference w:type="first" r:id="rId8"/>
          <w:footerReference w:type="first" r:id="rId9"/>
          <w:pgSz w:w="11906" w:h="16838"/>
          <w:pgMar w:top="709" w:right="1361" w:bottom="851" w:left="1361" w:header="567" w:footer="567" w:gutter="0"/>
          <w:cols w:space="709"/>
          <w:titlePg/>
          <w:docGrid w:linePitch="299"/>
        </w:sectPr>
      </w:pPr>
    </w:p>
    <w:tbl>
      <w:tblPr>
        <w:tblW w:w="92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268"/>
        <w:gridCol w:w="3119"/>
        <w:gridCol w:w="1415"/>
      </w:tblGrid>
      <w:tr w:rsidR="00565B11" w:rsidRPr="00484E6A" w:rsidTr="008C33E6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565B11" w:rsidRPr="00484E6A" w:rsidRDefault="00565B11" w:rsidP="008C33E6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84E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Váš</w:t>
            </w:r>
            <w:smartTag w:uri="urn:schemas-microsoft-com:office:smarttags" w:element="PersonName">
              <w:r w:rsidRPr="00484E6A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484E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dopis</w:t>
            </w:r>
            <w:smartTag w:uri="urn:schemas-microsoft-com:office:smarttags" w:element="PersonName">
              <w:r w:rsidRPr="00484E6A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484E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značka</w:t>
            </w:r>
            <w:smartTag w:uri="urn:schemas-microsoft-com:office:smarttags" w:element="PersonName">
              <w:r w:rsidRPr="00484E6A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484E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  <w:smartTag w:uri="urn:schemas-microsoft-com:office:smarttags" w:element="PersonName">
              <w:r w:rsidRPr="00484E6A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484E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ze</w:t>
            </w:r>
            <w:smartTag w:uri="urn:schemas-microsoft-com:office:smarttags" w:element="PersonName">
              <w:r w:rsidRPr="00484E6A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484E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65B11" w:rsidRPr="00484E6A" w:rsidRDefault="00565B11" w:rsidP="008C33E6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84E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Číslo</w:t>
            </w:r>
            <w:smartTag w:uri="urn:schemas-microsoft-com:office:smarttags" w:element="PersonName">
              <w:r w:rsidRPr="00484E6A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484E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jednací</w:t>
            </w: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565B11" w:rsidRPr="00484E6A" w:rsidRDefault="00565B11" w:rsidP="008C33E6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84E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Vyřizuje</w:t>
            </w:r>
            <w:smartTag w:uri="urn:schemas-microsoft-com:office:smarttags" w:element="PersonName">
              <w:r w:rsidRPr="00484E6A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484E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  <w:smartTag w:uri="urn:schemas-microsoft-com:office:smarttags" w:element="PersonName">
              <w:r w:rsidRPr="00484E6A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484E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linka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565B11" w:rsidRPr="00484E6A" w:rsidRDefault="00565B11" w:rsidP="008C33E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84E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Karlovy</w:t>
            </w:r>
            <w:smartTag w:uri="urn:schemas-microsoft-com:office:smarttags" w:element="PersonName">
              <w:r w:rsidRPr="00484E6A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484E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Vary</w:t>
            </w:r>
          </w:p>
        </w:tc>
      </w:tr>
      <w:tr w:rsidR="00565B11" w:rsidRPr="00484E6A" w:rsidTr="008C33E6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565B11" w:rsidRPr="00484E6A" w:rsidTr="008C33E6">
              <w:tc>
                <w:tcPr>
                  <w:tcW w:w="2764" w:type="dxa"/>
                </w:tcPr>
                <w:p w:rsidR="00565B11" w:rsidRPr="00484E6A" w:rsidRDefault="00565B11" w:rsidP="008C33E6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484E6A">
                    <w:rPr>
                      <w:rFonts w:ascii="Times New Roman" w:hAnsi="Times New Roman" w:cs="Times New Roman"/>
                      <w:sz w:val="18"/>
                    </w:rPr>
                    <w:t>zn</w:t>
                  </w:r>
                  <w:proofErr w:type="spellEnd"/>
                  <w:r w:rsidRPr="00484E6A">
                    <w:rPr>
                      <w:rFonts w:ascii="Times New Roman" w:hAnsi="Times New Roman" w:cs="Times New Roman"/>
                      <w:sz w:val="18"/>
                    </w:rPr>
                    <w:t>/datum</w:t>
                  </w:r>
                </w:p>
              </w:tc>
              <w:tc>
                <w:tcPr>
                  <w:tcW w:w="2268" w:type="dxa"/>
                </w:tcPr>
                <w:p w:rsidR="00565B11" w:rsidRPr="00484E6A" w:rsidRDefault="00565B11" w:rsidP="008C33E6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484E6A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565B11" w:rsidRPr="00484E6A" w:rsidRDefault="00565B11" w:rsidP="008C33E6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484E6A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565B11" w:rsidRPr="00484E6A" w:rsidRDefault="00565B11" w:rsidP="008C33E6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484E6A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565B11" w:rsidRPr="00484E6A" w:rsidRDefault="00565B11" w:rsidP="008C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565B11" w:rsidRPr="00484E6A" w:rsidTr="008C33E6">
              <w:tc>
                <w:tcPr>
                  <w:tcW w:w="2764" w:type="dxa"/>
                </w:tcPr>
                <w:p w:rsidR="00565B11" w:rsidRPr="00484E6A" w:rsidRDefault="00565B11" w:rsidP="008C33E6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484E6A">
                    <w:rPr>
                      <w:rFonts w:ascii="Times New Roman" w:hAnsi="Times New Roman" w:cs="Times New Roman"/>
                      <w:sz w:val="18"/>
                    </w:rPr>
                    <w:t xml:space="preserve">č.j. </w:t>
                  </w:r>
                </w:p>
              </w:tc>
              <w:tc>
                <w:tcPr>
                  <w:tcW w:w="2268" w:type="dxa"/>
                </w:tcPr>
                <w:p w:rsidR="00565B11" w:rsidRPr="00484E6A" w:rsidRDefault="00565B11" w:rsidP="008C33E6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484E6A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565B11" w:rsidRPr="00484E6A" w:rsidRDefault="00565B11" w:rsidP="008C33E6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484E6A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565B11" w:rsidRPr="00484E6A" w:rsidRDefault="00565B11" w:rsidP="008C33E6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484E6A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565B11" w:rsidRPr="00484E6A" w:rsidRDefault="00565B11" w:rsidP="008C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565B11" w:rsidRPr="00484E6A" w:rsidTr="008C33E6">
              <w:tc>
                <w:tcPr>
                  <w:tcW w:w="2764" w:type="dxa"/>
                </w:tcPr>
                <w:p w:rsidR="00565B11" w:rsidRPr="00484E6A" w:rsidRDefault="00565B11" w:rsidP="008C33E6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484E6A">
                    <w:rPr>
                      <w:rFonts w:ascii="Times New Roman" w:hAnsi="Times New Roman" w:cs="Times New Roman"/>
                      <w:sz w:val="18"/>
                    </w:rPr>
                    <w:t>příjmení/telefon</w:t>
                  </w:r>
                </w:p>
              </w:tc>
              <w:tc>
                <w:tcPr>
                  <w:tcW w:w="2268" w:type="dxa"/>
                </w:tcPr>
                <w:p w:rsidR="00565B11" w:rsidRPr="00484E6A" w:rsidRDefault="00565B11" w:rsidP="008C33E6">
                  <w:pPr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623" w:type="dxa"/>
                </w:tcPr>
                <w:p w:rsidR="00565B11" w:rsidRPr="00484E6A" w:rsidRDefault="00565B11" w:rsidP="008C33E6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484E6A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565B11" w:rsidRPr="00484E6A" w:rsidRDefault="00565B11" w:rsidP="008C33E6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484E6A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565B11" w:rsidRPr="00484E6A" w:rsidRDefault="00565B11" w:rsidP="008C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565B11" w:rsidRPr="00484E6A" w:rsidTr="008C33E6">
              <w:tc>
                <w:tcPr>
                  <w:tcW w:w="2764" w:type="dxa"/>
                </w:tcPr>
                <w:p w:rsidR="00565B11" w:rsidRPr="00484E6A" w:rsidRDefault="00565B11" w:rsidP="008C33E6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484E6A">
                    <w:rPr>
                      <w:rFonts w:ascii="Times New Roman" w:hAnsi="Times New Roman" w:cs="Times New Roman"/>
                      <w:sz w:val="18"/>
                    </w:rPr>
                    <w:t>datum</w:t>
                  </w:r>
                </w:p>
              </w:tc>
              <w:tc>
                <w:tcPr>
                  <w:tcW w:w="2268" w:type="dxa"/>
                </w:tcPr>
                <w:p w:rsidR="00565B11" w:rsidRPr="00484E6A" w:rsidRDefault="00565B11" w:rsidP="008C33E6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484E6A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565B11" w:rsidRPr="00484E6A" w:rsidRDefault="00565B11" w:rsidP="008C33E6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484E6A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565B11" w:rsidRPr="00484E6A" w:rsidRDefault="00565B11" w:rsidP="008C33E6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484E6A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565B11" w:rsidRPr="00484E6A" w:rsidRDefault="00565B11" w:rsidP="008C33E6">
            <w:pPr>
              <w:rPr>
                <w:rFonts w:ascii="Times New Roman" w:hAnsi="Times New Roman" w:cs="Times New Roman"/>
              </w:rPr>
            </w:pPr>
          </w:p>
        </w:tc>
      </w:tr>
    </w:tbl>
    <w:p w:rsidR="00565B11" w:rsidRPr="00484E6A" w:rsidRDefault="00565B11" w:rsidP="00565B1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565B11" w:rsidRPr="00484E6A" w:rsidRDefault="00565B11" w:rsidP="00565B1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65B11" w:rsidRPr="00484E6A" w:rsidRDefault="00565B11" w:rsidP="00565B11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cs-CZ"/>
        </w:rPr>
      </w:pPr>
    </w:p>
    <w:p w:rsidR="00565B11" w:rsidRDefault="00565B11" w:rsidP="00565B11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cs-CZ"/>
        </w:rPr>
      </w:pPr>
      <w:r w:rsidRPr="00484E6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cs-CZ"/>
        </w:rPr>
        <w:t>USNESENÍ</w:t>
      </w:r>
    </w:p>
    <w:p w:rsidR="00565B11" w:rsidRDefault="00565B11" w:rsidP="00565B11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cs-CZ"/>
        </w:rPr>
      </w:pPr>
    </w:p>
    <w:p w:rsidR="00565B11" w:rsidRPr="00565B11" w:rsidRDefault="00565B11" w:rsidP="00565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5B11">
        <w:rPr>
          <w:rFonts w:ascii="Times New Roman" w:eastAsia="Times New Roman" w:hAnsi="Times New Roman" w:cs="Times New Roman"/>
          <w:sz w:val="24"/>
          <w:szCs w:val="24"/>
          <w:lang w:eastAsia="cs-CZ"/>
        </w:rPr>
        <w:t>Krajský úřad Karlovarského kraje, odbor ………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…...</w:t>
      </w:r>
      <w:r w:rsidRPr="00565B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jako příslušný exekuční správní orgán podle ustanovení § 107 odst. 1 zákona č. 500/2004 Sb., správní řád,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znění pozdějších předpisů, </w:t>
      </w:r>
      <w:r w:rsidR="00A73B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věci ………………….., </w:t>
      </w:r>
      <w:r w:rsidRPr="00565B11">
        <w:rPr>
          <w:rFonts w:ascii="Times New Roman" w:eastAsia="Times New Roman" w:hAnsi="Times New Roman" w:cs="Times New Roman"/>
          <w:sz w:val="24"/>
          <w:szCs w:val="24"/>
          <w:lang w:eastAsia="cs-CZ"/>
        </w:rPr>
        <w:t>rozhodl takto:</w:t>
      </w:r>
    </w:p>
    <w:p w:rsidR="00565B11" w:rsidRPr="00565B11" w:rsidRDefault="00565B11" w:rsidP="00565B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65B11" w:rsidRPr="00565B11" w:rsidRDefault="00565B11" w:rsidP="00565B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65B1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Podle ustanovení § 115 písm. ….) správního řádu, Krajský úřad Karlovarského kraje, odbor………………… na základě žádosti </w:t>
      </w:r>
      <w:r w:rsidRPr="00565B11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(pana/paní ……….., nar. ………, trvale bytem ……………. ze dne ……………. )</w:t>
      </w:r>
      <w:r w:rsidRPr="00565B11">
        <w:rPr>
          <w:rFonts w:ascii="Times New Roman" w:eastAsia="Times New Roman" w:hAnsi="Times New Roman" w:cs="Times New Roman"/>
          <w:i/>
          <w:color w:val="339966"/>
          <w:sz w:val="24"/>
          <w:szCs w:val="24"/>
          <w:lang w:eastAsia="cs-CZ"/>
        </w:rPr>
        <w:t xml:space="preserve"> </w:t>
      </w:r>
      <w:r w:rsidRPr="00565B1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 moci úřední </w:t>
      </w:r>
    </w:p>
    <w:p w:rsidR="00565B11" w:rsidRPr="00565B11" w:rsidRDefault="00565B11" w:rsidP="00565B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65B11" w:rsidRPr="00565B11" w:rsidRDefault="00565B11" w:rsidP="00565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65B1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 a s t a v u j e </w:t>
      </w:r>
    </w:p>
    <w:p w:rsidR="00565B11" w:rsidRPr="00565B11" w:rsidRDefault="00565B11" w:rsidP="00565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65B11" w:rsidRPr="00565B11" w:rsidRDefault="00565B11" w:rsidP="00565B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65B1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 důvodu ……………………….. prováděnou exekuci proti povinnému panu/paní …………., nar. ………….., trvale bytem ………… nařízenou exekučním příkazem </w:t>
      </w:r>
      <w:r w:rsidR="0057223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</w:r>
      <w:r w:rsidRPr="00565B1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ze dne……… </w:t>
      </w:r>
      <w:proofErr w:type="gramStart"/>
      <w:r w:rsidRPr="00565B1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č.j.</w:t>
      </w:r>
      <w:proofErr w:type="gramEnd"/>
      <w:r w:rsidRPr="00565B1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……………..</w:t>
      </w:r>
    </w:p>
    <w:p w:rsidR="00565B11" w:rsidRDefault="00565B11" w:rsidP="00565B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65B11" w:rsidRPr="00484E6A" w:rsidRDefault="00565B11" w:rsidP="00565B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65B11" w:rsidRDefault="00565B11" w:rsidP="00565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65B11" w:rsidRPr="00484E6A" w:rsidRDefault="00565B11" w:rsidP="00565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84E6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Odůvodnění:</w:t>
      </w:r>
    </w:p>
    <w:p w:rsidR="00565B11" w:rsidRPr="00565B11" w:rsidRDefault="00565B11" w:rsidP="00565B1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</w:pPr>
    </w:p>
    <w:p w:rsidR="00565B11" w:rsidRDefault="00565B11" w:rsidP="00565B1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</w:pPr>
      <w:r w:rsidRPr="00565B11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 xml:space="preserve">(V odůvodnění rozhodnutí se přesně vymezí, z jakého důvodu se zastavuje provádění exekuce </w:t>
      </w:r>
      <w:r w:rsidR="00572232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br/>
      </w:r>
      <w:bookmarkStart w:id="0" w:name="_GoBack"/>
      <w:bookmarkEnd w:id="0"/>
      <w:r w:rsidRPr="00565B11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a zda jde o usnesení vydané na základě žádosti nebo z moci úřední.)</w:t>
      </w:r>
    </w:p>
    <w:p w:rsidR="00565B11" w:rsidRDefault="00565B11" w:rsidP="00565B1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</w:pPr>
    </w:p>
    <w:p w:rsidR="00565B11" w:rsidRDefault="00565B11" w:rsidP="00565B1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</w:pPr>
    </w:p>
    <w:p w:rsidR="00565B11" w:rsidRDefault="00565B11" w:rsidP="00565B1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</w:pPr>
    </w:p>
    <w:p w:rsidR="00565B11" w:rsidRDefault="00565B11" w:rsidP="00565B1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</w:pPr>
    </w:p>
    <w:p w:rsidR="00565B11" w:rsidRDefault="00565B11" w:rsidP="00565B1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</w:pPr>
    </w:p>
    <w:p w:rsidR="00565B11" w:rsidRDefault="00565B11" w:rsidP="00565B1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</w:pPr>
    </w:p>
    <w:p w:rsidR="00565B11" w:rsidRDefault="00565B11" w:rsidP="00565B1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</w:pPr>
    </w:p>
    <w:p w:rsidR="00565B11" w:rsidRPr="00565B11" w:rsidRDefault="00565B11" w:rsidP="00565B1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</w:pPr>
    </w:p>
    <w:p w:rsidR="00565B11" w:rsidRPr="00484E6A" w:rsidRDefault="00565B11" w:rsidP="00565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84E6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Poučení:</w:t>
      </w:r>
    </w:p>
    <w:p w:rsidR="00565B11" w:rsidRPr="00484E6A" w:rsidRDefault="00565B11" w:rsidP="00565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65B11" w:rsidRPr="00565B11" w:rsidRDefault="00565B11" w:rsidP="00565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5B11">
        <w:rPr>
          <w:rFonts w:ascii="Times New Roman" w:eastAsia="Times New Roman" w:hAnsi="Times New Roman" w:cs="Times New Roman"/>
          <w:sz w:val="24"/>
          <w:szCs w:val="24"/>
          <w:lang w:eastAsia="cs-CZ"/>
        </w:rPr>
        <w:t>Proti tomuto usnesení se podle § 115 správního řádu nelze odvolat. Ve smyslu ustanovení § 117 lze podat proti tomuto usnesení exekučního správního orgánu.</w:t>
      </w:r>
    </w:p>
    <w:p w:rsidR="00565B11" w:rsidRPr="00565B11" w:rsidRDefault="00565B11" w:rsidP="00565B11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cs-CZ"/>
        </w:rPr>
      </w:pPr>
    </w:p>
    <w:p w:rsidR="00565B11" w:rsidRPr="00565B11" w:rsidRDefault="00565B11" w:rsidP="00565B1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565B11" w:rsidRPr="00484E6A" w:rsidRDefault="00565B11" w:rsidP="00565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65B11" w:rsidRPr="00484E6A" w:rsidRDefault="00565B11" w:rsidP="00565B1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565B11" w:rsidRPr="00484E6A" w:rsidRDefault="00565B11" w:rsidP="00565B1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565B11" w:rsidRPr="00484E6A" w:rsidRDefault="00565B11" w:rsidP="00565B1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565B11" w:rsidRPr="00484E6A" w:rsidRDefault="00565B11" w:rsidP="00565B11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4E6A">
        <w:rPr>
          <w:rFonts w:ascii="Times New Roman" w:eastAsia="Times New Roman" w:hAnsi="Times New Roman" w:cs="Times New Roman"/>
          <w:sz w:val="24"/>
          <w:szCs w:val="24"/>
          <w:lang w:eastAsia="cs-CZ"/>
        </w:rPr>
        <w:t>(otisk úředního razítka)</w:t>
      </w:r>
    </w:p>
    <w:p w:rsidR="00565B11" w:rsidRPr="00484E6A" w:rsidRDefault="00565B11" w:rsidP="00565B1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65B11" w:rsidRPr="00484E6A" w:rsidRDefault="00565B11" w:rsidP="00565B1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65B11" w:rsidRPr="00484E6A" w:rsidRDefault="00565B11" w:rsidP="00565B11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4E6A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jméno, příjmení</w:t>
      </w:r>
    </w:p>
    <w:p w:rsidR="00565B11" w:rsidRPr="00484E6A" w:rsidRDefault="00565B11" w:rsidP="00565B11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4E6A">
        <w:rPr>
          <w:rFonts w:ascii="Times New Roman" w:eastAsia="Times New Roman" w:hAnsi="Times New Roman" w:cs="Times New Roman"/>
          <w:sz w:val="24"/>
          <w:szCs w:val="24"/>
          <w:lang w:eastAsia="cs-CZ"/>
        </w:rPr>
        <w:t>funkce a podpis oprávněné úřední osoby</w:t>
      </w:r>
    </w:p>
    <w:p w:rsidR="00565B11" w:rsidRPr="00484E6A" w:rsidRDefault="00565B11" w:rsidP="00565B1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65B11" w:rsidRPr="00484E6A" w:rsidRDefault="00565B11" w:rsidP="00565B1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565B11" w:rsidRPr="00484E6A" w:rsidRDefault="00565B11" w:rsidP="00565B11">
      <w:pPr>
        <w:autoSpaceDE w:val="0"/>
        <w:autoSpaceDN w:val="0"/>
        <w:spacing w:after="6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84E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Obdrží:</w:t>
      </w:r>
    </w:p>
    <w:p w:rsidR="00565B11" w:rsidRPr="00484E6A" w:rsidRDefault="00565B11" w:rsidP="00565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65B11" w:rsidRPr="00484E6A" w:rsidRDefault="00565B11" w:rsidP="00565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65B11" w:rsidRPr="00484E6A" w:rsidRDefault="00565B11" w:rsidP="00565B11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565B11" w:rsidRPr="00484E6A" w:rsidRDefault="00565B11" w:rsidP="00565B11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484E6A">
        <w:rPr>
          <w:rFonts w:ascii="Arial" w:eastAsia="Times New Roman" w:hAnsi="Arial" w:cs="Arial"/>
          <w:b/>
          <w:sz w:val="16"/>
          <w:szCs w:val="16"/>
          <w:lang w:eastAsia="cs-CZ"/>
        </w:rPr>
        <w:t>POZN.:</w:t>
      </w:r>
    </w:p>
    <w:p w:rsidR="00565B11" w:rsidRPr="00E214A9" w:rsidRDefault="00565B11" w:rsidP="00565B1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  <w:r>
        <w:rPr>
          <w:rFonts w:ascii="Arial" w:eastAsia="Times New Roman" w:hAnsi="Arial" w:cs="Arial"/>
          <w:sz w:val="16"/>
          <w:szCs w:val="16"/>
          <w:lang w:eastAsia="cs-CZ"/>
        </w:rPr>
        <w:t>usnesení se oznamuje podle § 72 správního řádu</w:t>
      </w:r>
    </w:p>
    <w:p w:rsidR="00565B11" w:rsidRPr="00E214A9" w:rsidRDefault="00565B11" w:rsidP="00565B1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E214A9">
        <w:rPr>
          <w:rFonts w:ascii="Arial" w:eastAsia="Times New Roman" w:hAnsi="Arial" w:cs="Arial"/>
          <w:sz w:val="16"/>
          <w:szCs w:val="16"/>
          <w:lang w:eastAsia="cs-CZ"/>
        </w:rPr>
        <w:t>ve smyslu ustanovení § 117 lze podat proti exekučnímu příkazu  námitky</w:t>
      </w:r>
    </w:p>
    <w:p w:rsidR="00565B11" w:rsidRDefault="00565B11" w:rsidP="00565B11"/>
    <w:p w:rsidR="00565B11" w:rsidRDefault="00565B11" w:rsidP="00565B11"/>
    <w:p w:rsidR="00456140" w:rsidRDefault="00456140"/>
    <w:sectPr w:rsidR="00456140" w:rsidSect="00EA14B3">
      <w:headerReference w:type="default" r:id="rId10"/>
      <w:footerReference w:type="default" r:id="rId11"/>
      <w:footerReference w:type="first" r:id="rId12"/>
      <w:type w:val="continuous"/>
      <w:pgSz w:w="11906" w:h="16838"/>
      <w:pgMar w:top="851" w:right="1361" w:bottom="851" w:left="1361" w:header="709" w:footer="709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B11" w:rsidRDefault="00565B11" w:rsidP="00565B11">
      <w:pPr>
        <w:spacing w:after="0" w:line="240" w:lineRule="auto"/>
      </w:pPr>
      <w:r>
        <w:separator/>
      </w:r>
    </w:p>
  </w:endnote>
  <w:endnote w:type="continuationSeparator" w:id="0">
    <w:p w:rsidR="00565B11" w:rsidRDefault="00565B11" w:rsidP="00565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BF" w:rsidRPr="007909C9" w:rsidRDefault="00572232" w:rsidP="0004168A">
    <w:pPr>
      <w:tabs>
        <w:tab w:val="right" w:pos="9923"/>
      </w:tabs>
      <w:jc w:val="both"/>
      <w:rPr>
        <w:b/>
        <w:bCs/>
        <w:sz w:val="24"/>
        <w:szCs w:val="24"/>
      </w:rPr>
    </w:pPr>
  </w:p>
  <w:p w:rsidR="00171ABF" w:rsidRDefault="00565B11" w:rsidP="0004168A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Karlovy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Vary,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Závodní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353/88,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360 06,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Karlovy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Vary-Dvory,</w:t>
    </w:r>
    <w:smartTag w:uri="urn:schemas-microsoft-com:office:smarttags" w:element="PersonName">
      <w:r>
        <w:rPr>
          <w:sz w:val="16"/>
          <w:szCs w:val="16"/>
        </w:rPr>
        <w:t xml:space="preserve"> </w:t>
      </w:r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Česká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republika,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IČO: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70891168,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DIČ: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CZ70891168,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</w:p>
  <w:p w:rsidR="00171ABF" w:rsidRDefault="00565B11" w:rsidP="0004168A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>tel.: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+420 354 222 300,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>.cz,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e-mail: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posta@kr-karlovarsky.cz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2BE" w:rsidRDefault="00572232" w:rsidP="005A02BE">
    <w:pPr>
      <w:tabs>
        <w:tab w:val="right" w:pos="9923"/>
      </w:tabs>
      <w:jc w:val="center"/>
      <w:rPr>
        <w:b/>
        <w:bCs/>
        <w:sz w:val="16"/>
        <w:szCs w:val="16"/>
      </w:rPr>
    </w:pPr>
  </w:p>
  <w:p w:rsidR="005A02BE" w:rsidRDefault="00565B11" w:rsidP="005A02BE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r>
      <w:rPr>
        <w:sz w:val="16"/>
        <w:szCs w:val="16"/>
      </w:rPr>
      <w:t xml:space="preserve"> Karlovy Vary, Závodní 353/88, 360 06, Karlovy Vary-Dvory,  Česká republika, </w:t>
    </w:r>
    <w:r>
      <w:rPr>
        <w:b/>
        <w:bCs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bCs/>
        <w:sz w:val="16"/>
        <w:szCs w:val="16"/>
      </w:rPr>
      <w:t>DIČ:</w:t>
    </w:r>
    <w:r>
      <w:rPr>
        <w:sz w:val="16"/>
        <w:szCs w:val="16"/>
      </w:rPr>
      <w:t xml:space="preserve">  CZ70891168, </w:t>
    </w:r>
  </w:p>
  <w:p w:rsidR="005A02BE" w:rsidRDefault="00565B11" w:rsidP="005A02BE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 xml:space="preserve">.cz, </w:t>
    </w:r>
    <w:r>
      <w:rPr>
        <w:b/>
        <w:bCs/>
        <w:sz w:val="16"/>
        <w:szCs w:val="16"/>
      </w:rPr>
      <w:t>e-mail:</w:t>
    </w:r>
    <w:r>
      <w:rPr>
        <w:sz w:val="16"/>
        <w:szCs w:val="16"/>
      </w:rPr>
      <w:t xml:space="preserve"> posta@kr-karlovarsky.cz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D82" w:rsidRDefault="00572232" w:rsidP="007A0D82">
    <w:pPr>
      <w:tabs>
        <w:tab w:val="right" w:pos="9923"/>
      </w:tabs>
      <w:jc w:val="center"/>
      <w:rPr>
        <w:b/>
        <w:bCs/>
        <w:sz w:val="16"/>
        <w:szCs w:val="16"/>
      </w:rPr>
    </w:pPr>
  </w:p>
  <w:p w:rsidR="007A0D82" w:rsidRDefault="00565B11" w:rsidP="007A0D82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r>
      <w:rPr>
        <w:sz w:val="16"/>
        <w:szCs w:val="16"/>
      </w:rPr>
      <w:t xml:space="preserve"> Karlovy Vary, Závodní 353/88, 360 06, Karlovy Vary-Dvory,  Česká republika, </w:t>
    </w:r>
    <w:r>
      <w:rPr>
        <w:b/>
        <w:bCs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bCs/>
        <w:sz w:val="16"/>
        <w:szCs w:val="16"/>
      </w:rPr>
      <w:t>DIČ:</w:t>
    </w:r>
    <w:r>
      <w:rPr>
        <w:sz w:val="16"/>
        <w:szCs w:val="16"/>
      </w:rPr>
      <w:t xml:space="preserve">  CZ70891168, </w:t>
    </w:r>
  </w:p>
  <w:p w:rsidR="007A0D82" w:rsidRDefault="00565B11" w:rsidP="007A0D82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 xml:space="preserve">.cz, </w:t>
    </w:r>
    <w:r>
      <w:rPr>
        <w:b/>
        <w:bCs/>
        <w:sz w:val="16"/>
        <w:szCs w:val="16"/>
      </w:rPr>
      <w:t>e-mail:</w:t>
    </w:r>
    <w:r>
      <w:rPr>
        <w:sz w:val="16"/>
        <w:szCs w:val="16"/>
      </w:rPr>
      <w:t xml:space="preserve"> posta@kr-karlovarsky.cz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B11" w:rsidRDefault="00565B11" w:rsidP="00565B11">
      <w:pPr>
        <w:spacing w:after="0" w:line="240" w:lineRule="auto"/>
      </w:pPr>
      <w:r>
        <w:separator/>
      </w:r>
    </w:p>
  </w:footnote>
  <w:footnote w:type="continuationSeparator" w:id="0">
    <w:p w:rsidR="00565B11" w:rsidRDefault="00565B11" w:rsidP="00565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BF" w:rsidRDefault="00565B11">
    <w:pPr>
      <w:pStyle w:val="Zhlav"/>
      <w:rPr>
        <w:sz w:val="18"/>
        <w:szCs w:val="18"/>
      </w:rPr>
    </w:pPr>
    <w:proofErr w:type="gramStart"/>
    <w:r>
      <w:rPr>
        <w:sz w:val="18"/>
        <w:szCs w:val="18"/>
      </w:rPr>
      <w:t>Č.j.</w:t>
    </w:r>
    <w:proofErr w:type="gramEnd"/>
    <w:smartTag w:uri="urn:schemas-microsoft-com:office:smarttags" w:element="PersonName">
      <w:r>
        <w:rPr>
          <w:sz w:val="18"/>
          <w:szCs w:val="18"/>
        </w:rPr>
        <w:t xml:space="preserve"> </w:t>
      </w:r>
    </w:smartTag>
    <w:r>
      <w:rPr>
        <w:sz w:val="18"/>
        <w:szCs w:val="18"/>
      </w:rPr>
      <w:t>[30]</w:t>
    </w:r>
    <w:r>
      <w:rPr>
        <w:sz w:val="18"/>
        <w:szCs w:val="18"/>
      </w:rPr>
      <w:tab/>
      <w:t>str.</w:t>
    </w:r>
    <w:smartTag w:uri="urn:schemas-microsoft-com:office:smarttags" w:element="PersonName">
      <w:r>
        <w:rPr>
          <w:sz w:val="18"/>
          <w:szCs w:val="18"/>
        </w:rPr>
        <w:t xml:space="preserve"> </w:t>
      </w:r>
    </w:smartTag>
    <w:r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 PAGE </w:instrText>
    </w:r>
    <w:r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3</w:t>
    </w:r>
    <w:r>
      <w:rPr>
        <w:rStyle w:val="slostrnky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772" w:rsidRPr="004E5772" w:rsidRDefault="00565B11" w:rsidP="004E5772">
    <w:pPr>
      <w:keepNext/>
      <w:spacing w:after="0" w:line="240" w:lineRule="auto"/>
      <w:jc w:val="right"/>
      <w:outlineLvl w:val="1"/>
      <w:rPr>
        <w:rFonts w:ascii="Arial" w:eastAsia="Times New Roman" w:hAnsi="Arial" w:cs="Arial"/>
        <w:color w:val="999999"/>
        <w:u w:val="single"/>
        <w:lang w:eastAsia="cs-CZ"/>
      </w:rPr>
    </w:pPr>
    <w:r w:rsidRPr="004E5772">
      <w:rPr>
        <w:rFonts w:ascii="Arial" w:eastAsia="Times New Roman" w:hAnsi="Arial" w:cs="Arial"/>
        <w:color w:val="999999"/>
        <w:u w:val="single"/>
        <w:lang w:eastAsia="cs-CZ"/>
      </w:rPr>
      <w:t xml:space="preserve">Vzor č. </w:t>
    </w:r>
    <w:r>
      <w:rPr>
        <w:rFonts w:ascii="Arial" w:hAnsi="Arial" w:cs="Arial"/>
        <w:color w:val="999999"/>
        <w:u w:val="single"/>
      </w:rPr>
      <w:t>47 Usnesení o zastavení exekuce - § 115</w:t>
    </w:r>
  </w:p>
  <w:p w:rsidR="00E65055" w:rsidRDefault="00572232" w:rsidP="0004168A">
    <w:pPr>
      <w:pStyle w:val="Nadpis2"/>
      <w:rPr>
        <w:rFonts w:ascii="Arial Black" w:hAnsi="Arial Black" w:cs="Arial"/>
        <w:color w:val="auto"/>
        <w:sz w:val="36"/>
        <w:szCs w:val="36"/>
      </w:rPr>
    </w:pPr>
  </w:p>
  <w:p w:rsidR="00171ABF" w:rsidRPr="00E65055" w:rsidRDefault="00565B11" w:rsidP="0004168A">
    <w:pPr>
      <w:pStyle w:val="Nadpis2"/>
      <w:rPr>
        <w:rFonts w:ascii="Arial Black" w:hAnsi="Arial Black" w:cs="Arial"/>
        <w:color w:val="auto"/>
        <w:sz w:val="36"/>
        <w:szCs w:val="36"/>
      </w:rPr>
    </w:pPr>
    <w:r w:rsidRPr="00E65055">
      <w:rPr>
        <w:rFonts w:ascii="Arial Black" w:hAnsi="Arial Black" w:cs="Arial"/>
        <w:color w:val="auto"/>
        <w:sz w:val="36"/>
        <w:szCs w:val="36"/>
      </w:rPr>
      <w:t>KRAJSKÝ ÚŘAD KARLOVARSKÉHO KRAJE</w:t>
    </w:r>
  </w:p>
  <w:p w:rsidR="00171ABF" w:rsidRPr="000423DE" w:rsidRDefault="00565B11" w:rsidP="0004168A">
    <w:pPr>
      <w:pBdr>
        <w:bottom w:val="single" w:sz="4" w:space="1" w:color="auto"/>
      </w:pBdr>
      <w:tabs>
        <w:tab w:val="left" w:pos="7545"/>
      </w:tabs>
      <w:jc w:val="center"/>
      <w:rPr>
        <w:rFonts w:ascii="Arial Black" w:hAnsi="Arial Black" w:cs="Arial"/>
        <w:i/>
        <w:sz w:val="24"/>
        <w:szCs w:val="24"/>
      </w:rPr>
    </w:pPr>
    <w:r w:rsidRPr="000423DE">
      <w:rPr>
        <w:rFonts w:ascii="Arial Black" w:hAnsi="Arial Black" w:cs="Arial"/>
        <w:i/>
        <w:sz w:val="24"/>
        <w:szCs w:val="24"/>
      </w:rPr>
      <w:t xml:space="preserve">ODBOR </w:t>
    </w:r>
    <w:r>
      <w:rPr>
        <w:rFonts w:ascii="Arial Black" w:hAnsi="Arial Black" w:cs="Arial"/>
        <w:i/>
        <w:sz w:val="24"/>
        <w:szCs w:val="24"/>
      </w:rPr>
      <w:t>…….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41F" w:rsidRPr="00CB708E" w:rsidRDefault="00565B11" w:rsidP="002D241F">
    <w:pPr>
      <w:pStyle w:val="Zhlav"/>
      <w:rPr>
        <w:rStyle w:val="slostrnky"/>
        <w:sz w:val="18"/>
        <w:szCs w:val="18"/>
      </w:rPr>
    </w:pPr>
    <w:r>
      <w:rPr>
        <w:sz w:val="18"/>
        <w:szCs w:val="18"/>
      </w:rPr>
      <w:t xml:space="preserve">Č. j. </w:t>
    </w:r>
    <w:r w:rsidRPr="00CB708E">
      <w:rPr>
        <w:sz w:val="18"/>
        <w:szCs w:val="18"/>
      </w:rPr>
      <w:tab/>
      <w:t xml:space="preserve">str. </w:t>
    </w:r>
    <w:r w:rsidRPr="00CB708E">
      <w:rPr>
        <w:rStyle w:val="slostrnky"/>
        <w:sz w:val="18"/>
        <w:szCs w:val="18"/>
      </w:rPr>
      <w:fldChar w:fldCharType="begin"/>
    </w:r>
    <w:r w:rsidRPr="00CB708E">
      <w:rPr>
        <w:rStyle w:val="slostrnky"/>
        <w:sz w:val="18"/>
        <w:szCs w:val="18"/>
      </w:rPr>
      <w:instrText xml:space="preserve"> PAGE </w:instrText>
    </w:r>
    <w:r w:rsidRPr="00CB708E">
      <w:rPr>
        <w:rStyle w:val="slostrnky"/>
        <w:sz w:val="18"/>
        <w:szCs w:val="18"/>
      </w:rPr>
      <w:fldChar w:fldCharType="separate"/>
    </w:r>
    <w:r w:rsidR="00572232">
      <w:rPr>
        <w:rStyle w:val="slostrnky"/>
        <w:noProof/>
        <w:sz w:val="18"/>
        <w:szCs w:val="18"/>
      </w:rPr>
      <w:t>2</w:t>
    </w:r>
    <w:r w:rsidRPr="00CB708E">
      <w:rPr>
        <w:rStyle w:val="slostrnky"/>
      </w:rPr>
      <w:fldChar w:fldCharType="end"/>
    </w:r>
  </w:p>
  <w:p w:rsidR="002D241F" w:rsidRDefault="00572232" w:rsidP="002D241F">
    <w:pPr>
      <w:pStyle w:val="Zhlav"/>
      <w:rPr>
        <w:sz w:val="2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C7BB8"/>
    <w:multiLevelType w:val="hybridMultilevel"/>
    <w:tmpl w:val="20304542"/>
    <w:lvl w:ilvl="0" w:tplc="7520D9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B11"/>
    <w:rsid w:val="00456140"/>
    <w:rsid w:val="00565B11"/>
    <w:rsid w:val="00572232"/>
    <w:rsid w:val="00A7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178C238"/>
  <w15:chartTrackingRefBased/>
  <w15:docId w15:val="{CF09640A-620C-4202-AB79-22B7E56D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5B11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65B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565B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565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5B11"/>
  </w:style>
  <w:style w:type="character" w:styleId="slostrnky">
    <w:name w:val="page number"/>
    <w:basedOn w:val="Standardnpsmoodstavce"/>
    <w:uiPriority w:val="99"/>
    <w:rsid w:val="00565B11"/>
  </w:style>
  <w:style w:type="paragraph" w:styleId="Zpat">
    <w:name w:val="footer"/>
    <w:basedOn w:val="Normln"/>
    <w:link w:val="ZpatChar"/>
    <w:uiPriority w:val="99"/>
    <w:unhideWhenUsed/>
    <w:rsid w:val="00565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5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A1D9E955D37A4AA37F2AC431BB900E" ma:contentTypeVersion="2" ma:contentTypeDescription="Vytvoří nový dokument" ma:contentTypeScope="" ma:versionID="cfa8ceab9e549415356bb83e29d5c778">
  <xsd:schema xmlns:xsd="http://www.w3.org/2001/XMLSchema" xmlns:xs="http://www.w3.org/2001/XMLSchema" xmlns:p="http://schemas.microsoft.com/office/2006/metadata/properties" xmlns:ns1="http://schemas.microsoft.com/sharepoint/v3" xmlns:ns2="e9da9b90-894c-45f4-aef0-f279fc0380ba" targetNamespace="http://schemas.microsoft.com/office/2006/metadata/properties" ma:root="true" ma:fieldsID="e9c0a9e021d4eb97c6d9bc66950ccf5c" ns1:_="" ns2:_="">
    <xsd:import namespace="http://schemas.microsoft.com/sharepoint/v3"/>
    <xsd:import namespace="e9da9b90-894c-45f4-aef0-f279fc0380b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a9b90-894c-45f4-aef0-f279fc0380b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e9da9b90-894c-45f4-aef0-f279fc0380ba" xsi:nil="true"/>
  </documentManagement>
</p:properties>
</file>

<file path=customXml/itemProps1.xml><?xml version="1.0" encoding="utf-8"?>
<ds:datastoreItem xmlns:ds="http://schemas.openxmlformats.org/officeDocument/2006/customXml" ds:itemID="{3A5416B4-9AAF-40D9-9EAD-F7F8F080273D}"/>
</file>

<file path=customXml/itemProps2.xml><?xml version="1.0" encoding="utf-8"?>
<ds:datastoreItem xmlns:ds="http://schemas.openxmlformats.org/officeDocument/2006/customXml" ds:itemID="{AD35CE94-56B2-45D0-AE99-3E8076C01BE0}"/>
</file>

<file path=customXml/itemProps3.xml><?xml version="1.0" encoding="utf-8"?>
<ds:datastoreItem xmlns:ds="http://schemas.openxmlformats.org/officeDocument/2006/customXml" ds:itemID="{230209B2-F9AC-4163-988A-04CA6F83D7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Č. 47 - zastavení exekuce</dc:title>
  <dc:subject/>
  <dc:creator>Šnajdrová Lucie</dc:creator>
  <cp:keywords/>
  <dc:description/>
  <cp:lastModifiedBy>Šnajdrová Lucie</cp:lastModifiedBy>
  <cp:revision>3</cp:revision>
  <dcterms:created xsi:type="dcterms:W3CDTF">2022-02-25T09:12:00Z</dcterms:created>
  <dcterms:modified xsi:type="dcterms:W3CDTF">2022-03-04T13:09:00Z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0x01010049A1D9E955D37A4AA37F2AC431BB900E</vt:lpwstr>
  </property>
</Properties>
</file>