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2"/>
        <w:gridCol w:w="3256"/>
        <w:gridCol w:w="284"/>
        <w:gridCol w:w="3969"/>
        <w:gridCol w:w="283"/>
      </w:tblGrid>
      <w:tr w:rsidR="003F762E" w:rsidRPr="003F762E" w:rsidTr="000456EC"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</w:tcPr>
          <w:p w:rsidR="003F762E" w:rsidRPr="003F762E" w:rsidRDefault="003F762E" w:rsidP="003F762E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:rsidR="003F762E" w:rsidRPr="003F762E" w:rsidRDefault="003F762E" w:rsidP="003F762E">
            <w:pPr>
              <w:autoSpaceDE w:val="0"/>
              <w:autoSpaceDN w:val="0"/>
              <w:spacing w:after="0" w:line="240" w:lineRule="atLeast"/>
              <w:ind w:left="68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762E" w:rsidRPr="003F762E" w:rsidRDefault="003F762E" w:rsidP="003F762E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62E" w:rsidRPr="003F762E" w:rsidRDefault="003F762E" w:rsidP="003F762E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762E" w:rsidRPr="003F762E" w:rsidRDefault="003F762E" w:rsidP="003F762E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3F762E" w:rsidRPr="003F762E" w:rsidTr="000456EC"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</w:tcPr>
          <w:p w:rsidR="003F762E" w:rsidRPr="003F762E" w:rsidRDefault="003F762E" w:rsidP="003F762E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762E" w:rsidRPr="003F762E" w:rsidRDefault="003F762E" w:rsidP="003F762E">
            <w:pPr>
              <w:autoSpaceDE w:val="0"/>
              <w:autoSpaceDN w:val="0"/>
              <w:spacing w:after="0" w:line="240" w:lineRule="atLeast"/>
              <w:ind w:left="68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F762E" w:rsidRPr="003F762E" w:rsidRDefault="003F762E" w:rsidP="003F762E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62E" w:rsidRPr="003F762E" w:rsidRDefault="003F762E" w:rsidP="003F762E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F762E" w:rsidRPr="003F762E" w:rsidRDefault="003F762E" w:rsidP="003F762E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3F762E" w:rsidRPr="003F762E" w:rsidTr="000456EC">
        <w:trPr>
          <w:cantSplit/>
          <w:trHeight w:val="765"/>
        </w:trPr>
        <w:tc>
          <w:tcPr>
            <w:tcW w:w="1492" w:type="dxa"/>
            <w:tcBorders>
              <w:top w:val="nil"/>
              <w:left w:val="nil"/>
              <w:right w:val="nil"/>
            </w:tcBorders>
          </w:tcPr>
          <w:p w:rsidR="003F762E" w:rsidRPr="003F762E" w:rsidRDefault="003F762E" w:rsidP="003F762E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256" w:type="dxa"/>
            <w:tcBorders>
              <w:top w:val="nil"/>
              <w:left w:val="nil"/>
              <w:right w:val="nil"/>
            </w:tcBorders>
          </w:tcPr>
          <w:p w:rsidR="003F762E" w:rsidRPr="003F762E" w:rsidRDefault="003F762E" w:rsidP="003F762E">
            <w:pPr>
              <w:autoSpaceDE w:val="0"/>
              <w:autoSpaceDN w:val="0"/>
              <w:spacing w:after="0" w:line="240" w:lineRule="atLeast"/>
              <w:ind w:left="68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</w:tcPr>
          <w:p w:rsidR="003F762E" w:rsidRPr="003F762E" w:rsidRDefault="003F762E" w:rsidP="003F762E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62E" w:rsidRPr="003F762E" w:rsidRDefault="003F762E" w:rsidP="003F762E">
            <w:pPr>
              <w:autoSpaceDE w:val="0"/>
              <w:autoSpaceDN w:val="0"/>
              <w:spacing w:after="0" w:line="240" w:lineRule="auto"/>
              <w:ind w:left="24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3F76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br/>
            </w: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</w:tcPr>
          <w:p w:rsidR="003F762E" w:rsidRPr="003F762E" w:rsidRDefault="003F762E" w:rsidP="003F762E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3F762E" w:rsidRPr="003F762E" w:rsidTr="000456EC"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</w:tcPr>
          <w:p w:rsidR="003F762E" w:rsidRPr="003F762E" w:rsidRDefault="003F762E" w:rsidP="003F762E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762E" w:rsidRPr="003F762E" w:rsidRDefault="003F762E" w:rsidP="003F762E">
            <w:pPr>
              <w:autoSpaceDE w:val="0"/>
              <w:autoSpaceDN w:val="0"/>
              <w:spacing w:after="0" w:line="240" w:lineRule="atLeast"/>
              <w:ind w:left="68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F762E" w:rsidRPr="003F762E" w:rsidRDefault="003F762E" w:rsidP="003F762E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62E" w:rsidRPr="003F762E" w:rsidRDefault="003F762E" w:rsidP="003F762E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762E" w:rsidRPr="003F762E" w:rsidRDefault="003F762E" w:rsidP="003F762E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3F762E" w:rsidRPr="003F762E" w:rsidTr="000456EC"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</w:tcPr>
          <w:p w:rsidR="003F762E" w:rsidRPr="003F762E" w:rsidRDefault="003F762E" w:rsidP="003F762E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:rsidR="003F762E" w:rsidRPr="003F762E" w:rsidRDefault="003F762E" w:rsidP="003F762E">
            <w:pPr>
              <w:autoSpaceDE w:val="0"/>
              <w:autoSpaceDN w:val="0"/>
              <w:spacing w:after="0" w:line="240" w:lineRule="atLeast"/>
              <w:ind w:left="68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right w:val="nil"/>
            </w:tcBorders>
          </w:tcPr>
          <w:p w:rsidR="003F762E" w:rsidRPr="003F762E" w:rsidRDefault="003F762E" w:rsidP="003F762E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62E" w:rsidRPr="003F762E" w:rsidRDefault="003F762E" w:rsidP="003F762E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nil"/>
            </w:tcBorders>
          </w:tcPr>
          <w:p w:rsidR="003F762E" w:rsidRPr="003F762E" w:rsidRDefault="003F762E" w:rsidP="003F762E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</w:tbl>
    <w:p w:rsidR="003F762E" w:rsidRPr="003F762E" w:rsidRDefault="003F762E" w:rsidP="003F762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  <w:sectPr w:rsidR="003F762E" w:rsidRPr="003F762E" w:rsidSect="0009391B">
          <w:headerReference w:type="default" r:id="rId7"/>
          <w:headerReference w:type="first" r:id="rId8"/>
          <w:footerReference w:type="first" r:id="rId9"/>
          <w:pgSz w:w="11906" w:h="16838"/>
          <w:pgMar w:top="709" w:right="1361" w:bottom="851" w:left="1361" w:header="567" w:footer="567" w:gutter="0"/>
          <w:cols w:space="709"/>
          <w:titlePg/>
          <w:docGrid w:linePitch="299"/>
        </w:sectPr>
      </w:pPr>
    </w:p>
    <w:tbl>
      <w:tblPr>
        <w:tblW w:w="928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2268"/>
        <w:gridCol w:w="3119"/>
        <w:gridCol w:w="1415"/>
      </w:tblGrid>
      <w:tr w:rsidR="003F762E" w:rsidRPr="003F762E" w:rsidTr="000456EC"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</w:tcPr>
          <w:p w:rsidR="003F762E" w:rsidRPr="003F762E" w:rsidRDefault="003F762E" w:rsidP="003F762E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3F76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Váš</w:t>
            </w:r>
            <w:smartTag w:uri="urn:schemas-microsoft-com:office:smarttags" w:element="PersonName">
              <w:r w:rsidRPr="003F762E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cs-CZ"/>
                </w:rPr>
                <w:t xml:space="preserve"> </w:t>
              </w:r>
            </w:smartTag>
            <w:r w:rsidRPr="003F76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dopis</w:t>
            </w:r>
            <w:smartTag w:uri="urn:schemas-microsoft-com:office:smarttags" w:element="PersonName">
              <w:r w:rsidRPr="003F762E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cs-CZ"/>
                </w:rPr>
                <w:t xml:space="preserve"> </w:t>
              </w:r>
            </w:smartTag>
            <w:r w:rsidRPr="003F76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značka</w:t>
            </w:r>
            <w:smartTag w:uri="urn:schemas-microsoft-com:office:smarttags" w:element="PersonName">
              <w:r w:rsidRPr="003F762E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cs-CZ"/>
                </w:rPr>
                <w:t xml:space="preserve"> </w:t>
              </w:r>
            </w:smartTag>
            <w:r w:rsidRPr="003F76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/</w:t>
            </w:r>
            <w:smartTag w:uri="urn:schemas-microsoft-com:office:smarttags" w:element="PersonName">
              <w:r w:rsidRPr="003F762E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cs-CZ"/>
                </w:rPr>
                <w:t xml:space="preserve"> </w:t>
              </w:r>
            </w:smartTag>
            <w:r w:rsidRPr="003F76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ze</w:t>
            </w:r>
            <w:smartTag w:uri="urn:schemas-microsoft-com:office:smarttags" w:element="PersonName">
              <w:r w:rsidRPr="003F762E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cs-CZ"/>
                </w:rPr>
                <w:t xml:space="preserve"> </w:t>
              </w:r>
            </w:smartTag>
            <w:r w:rsidRPr="003F76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dne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F762E" w:rsidRPr="003F762E" w:rsidRDefault="003F762E" w:rsidP="003F762E">
            <w:pPr>
              <w:autoSpaceDE w:val="0"/>
              <w:autoSpaceDN w:val="0"/>
              <w:spacing w:after="0" w:line="240" w:lineRule="atLeast"/>
              <w:ind w:left="6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3F76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Číslo</w:t>
            </w:r>
            <w:smartTag w:uri="urn:schemas-microsoft-com:office:smarttags" w:element="PersonName">
              <w:r w:rsidRPr="003F762E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cs-CZ"/>
                </w:rPr>
                <w:t xml:space="preserve"> </w:t>
              </w:r>
            </w:smartTag>
            <w:r w:rsidRPr="003F76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jednací</w:t>
            </w:r>
          </w:p>
        </w:tc>
        <w:tc>
          <w:tcPr>
            <w:tcW w:w="3119" w:type="dxa"/>
            <w:tcBorders>
              <w:left w:val="nil"/>
              <w:right w:val="nil"/>
            </w:tcBorders>
          </w:tcPr>
          <w:p w:rsidR="003F762E" w:rsidRPr="003F762E" w:rsidRDefault="003F762E" w:rsidP="003F762E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3F76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Vyřizuje</w:t>
            </w:r>
            <w:smartTag w:uri="urn:schemas-microsoft-com:office:smarttags" w:element="PersonName">
              <w:r w:rsidRPr="003F762E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cs-CZ"/>
                </w:rPr>
                <w:t xml:space="preserve"> </w:t>
              </w:r>
            </w:smartTag>
            <w:r w:rsidRPr="003F76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/</w:t>
            </w:r>
            <w:smartTag w:uri="urn:schemas-microsoft-com:office:smarttags" w:element="PersonName">
              <w:r w:rsidRPr="003F762E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cs-CZ"/>
                </w:rPr>
                <w:t xml:space="preserve"> </w:t>
              </w:r>
            </w:smartTag>
            <w:r w:rsidRPr="003F76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linka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:rsidR="003F762E" w:rsidRPr="003F762E" w:rsidRDefault="003F762E" w:rsidP="003F762E">
            <w:pPr>
              <w:autoSpaceDE w:val="0"/>
              <w:autoSpaceDN w:val="0"/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3F76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Karlovy</w:t>
            </w:r>
            <w:smartTag w:uri="urn:schemas-microsoft-com:office:smarttags" w:element="PersonName">
              <w:r w:rsidRPr="003F762E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cs-CZ"/>
                </w:rPr>
                <w:t xml:space="preserve"> </w:t>
              </w:r>
            </w:smartTag>
            <w:r w:rsidRPr="003F76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Vary</w:t>
            </w:r>
          </w:p>
        </w:tc>
      </w:tr>
      <w:tr w:rsidR="003F762E" w:rsidRPr="003F762E" w:rsidTr="000456EC"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243" w:type="dxa"/>
              <w:tblLayout w:type="fixed"/>
              <w:tblCellMar>
                <w:left w:w="71" w:type="dxa"/>
                <w:right w:w="71" w:type="dxa"/>
              </w:tblCellMar>
              <w:tblLook w:val="0000" w:firstRow="0" w:lastRow="0" w:firstColumn="0" w:lastColumn="0" w:noHBand="0" w:noVBand="0"/>
            </w:tblPr>
            <w:tblGrid>
              <w:gridCol w:w="2764"/>
              <w:gridCol w:w="2268"/>
              <w:gridCol w:w="2623"/>
              <w:gridCol w:w="1588"/>
            </w:tblGrid>
            <w:tr w:rsidR="003F762E" w:rsidRPr="003F762E" w:rsidTr="000456EC">
              <w:tc>
                <w:tcPr>
                  <w:tcW w:w="2764" w:type="dxa"/>
                </w:tcPr>
                <w:p w:rsidR="003F762E" w:rsidRPr="003F762E" w:rsidRDefault="003F762E" w:rsidP="003F762E">
                  <w:pPr>
                    <w:rPr>
                      <w:rFonts w:ascii="Times New Roman" w:hAnsi="Times New Roman" w:cs="Times New Roman"/>
                      <w:sz w:val="18"/>
                    </w:rPr>
                  </w:pPr>
                  <w:proofErr w:type="spellStart"/>
                  <w:r w:rsidRPr="003F762E">
                    <w:rPr>
                      <w:rFonts w:ascii="Times New Roman" w:hAnsi="Times New Roman" w:cs="Times New Roman"/>
                      <w:sz w:val="18"/>
                    </w:rPr>
                    <w:t>zn</w:t>
                  </w:r>
                  <w:proofErr w:type="spellEnd"/>
                  <w:r w:rsidRPr="003F762E">
                    <w:rPr>
                      <w:rFonts w:ascii="Times New Roman" w:hAnsi="Times New Roman" w:cs="Times New Roman"/>
                      <w:sz w:val="18"/>
                    </w:rPr>
                    <w:t>/datum</w:t>
                  </w:r>
                </w:p>
              </w:tc>
              <w:tc>
                <w:tcPr>
                  <w:tcW w:w="2268" w:type="dxa"/>
                </w:tcPr>
                <w:p w:rsidR="003F762E" w:rsidRPr="003F762E" w:rsidRDefault="003F762E" w:rsidP="003F762E">
                  <w:pPr>
                    <w:rPr>
                      <w:rFonts w:ascii="Times New Roman" w:hAnsi="Times New Roman" w:cs="Times New Roman"/>
                      <w:sz w:val="18"/>
                    </w:rPr>
                  </w:pPr>
                  <w:proofErr w:type="spellStart"/>
                  <w:r w:rsidRPr="003F762E">
                    <w:rPr>
                      <w:rFonts w:ascii="Times New Roman" w:hAnsi="Times New Roman" w:cs="Times New Roman"/>
                      <w:sz w:val="18"/>
                    </w:rPr>
                    <w:t>čj</w:t>
                  </w:r>
                  <w:proofErr w:type="spellEnd"/>
                </w:p>
              </w:tc>
              <w:tc>
                <w:tcPr>
                  <w:tcW w:w="2623" w:type="dxa"/>
                </w:tcPr>
                <w:p w:rsidR="003F762E" w:rsidRPr="003F762E" w:rsidRDefault="003F762E" w:rsidP="003F762E">
                  <w:pPr>
                    <w:keepNext/>
                    <w:spacing w:after="0" w:line="240" w:lineRule="auto"/>
                    <w:outlineLvl w:val="4"/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eastAsia="cs-CZ"/>
                    </w:rPr>
                  </w:pPr>
                  <w:r w:rsidRPr="003F762E"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eastAsia="cs-CZ"/>
                    </w:rPr>
                    <w:t>příjmení/telefon</w:t>
                  </w:r>
                </w:p>
              </w:tc>
              <w:tc>
                <w:tcPr>
                  <w:tcW w:w="1588" w:type="dxa"/>
                </w:tcPr>
                <w:p w:rsidR="003F762E" w:rsidRPr="003F762E" w:rsidRDefault="003F762E" w:rsidP="003F762E">
                  <w:pPr>
                    <w:keepNext/>
                    <w:spacing w:after="0" w:line="240" w:lineRule="auto"/>
                    <w:outlineLvl w:val="3"/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eastAsia="cs-CZ"/>
                    </w:rPr>
                  </w:pPr>
                  <w:r w:rsidRPr="003F762E"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eastAsia="cs-CZ"/>
                    </w:rPr>
                    <w:t>datum</w:t>
                  </w:r>
                </w:p>
              </w:tc>
            </w:tr>
          </w:tbl>
          <w:p w:rsidR="003F762E" w:rsidRPr="003F762E" w:rsidRDefault="003F762E" w:rsidP="003F7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243" w:type="dxa"/>
              <w:tblLayout w:type="fixed"/>
              <w:tblCellMar>
                <w:left w:w="71" w:type="dxa"/>
                <w:right w:w="71" w:type="dxa"/>
              </w:tblCellMar>
              <w:tblLook w:val="0000" w:firstRow="0" w:lastRow="0" w:firstColumn="0" w:lastColumn="0" w:noHBand="0" w:noVBand="0"/>
            </w:tblPr>
            <w:tblGrid>
              <w:gridCol w:w="2764"/>
              <w:gridCol w:w="2268"/>
              <w:gridCol w:w="2623"/>
              <w:gridCol w:w="1588"/>
            </w:tblGrid>
            <w:tr w:rsidR="003F762E" w:rsidRPr="003F762E" w:rsidTr="000456EC">
              <w:tc>
                <w:tcPr>
                  <w:tcW w:w="2764" w:type="dxa"/>
                </w:tcPr>
                <w:p w:rsidR="003F762E" w:rsidRPr="003F762E" w:rsidRDefault="003F762E" w:rsidP="003F762E">
                  <w:pPr>
                    <w:rPr>
                      <w:rFonts w:ascii="Times New Roman" w:hAnsi="Times New Roman" w:cs="Times New Roman"/>
                      <w:sz w:val="18"/>
                    </w:rPr>
                  </w:pPr>
                  <w:proofErr w:type="gramStart"/>
                  <w:r w:rsidRPr="003F762E">
                    <w:rPr>
                      <w:rFonts w:ascii="Times New Roman" w:hAnsi="Times New Roman" w:cs="Times New Roman"/>
                      <w:sz w:val="18"/>
                    </w:rPr>
                    <w:t>č.j.</w:t>
                  </w:r>
                  <w:proofErr w:type="gramEnd"/>
                  <w:r w:rsidRPr="003F762E">
                    <w:rPr>
                      <w:rFonts w:ascii="Times New Roman" w:hAnsi="Times New Roman" w:cs="Times New Roman"/>
                      <w:sz w:val="18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3F762E" w:rsidRPr="003F762E" w:rsidRDefault="003F762E" w:rsidP="003F762E">
                  <w:pPr>
                    <w:rPr>
                      <w:rFonts w:ascii="Times New Roman" w:hAnsi="Times New Roman" w:cs="Times New Roman"/>
                      <w:sz w:val="18"/>
                    </w:rPr>
                  </w:pPr>
                  <w:proofErr w:type="spellStart"/>
                  <w:r w:rsidRPr="003F762E">
                    <w:rPr>
                      <w:rFonts w:ascii="Times New Roman" w:hAnsi="Times New Roman" w:cs="Times New Roman"/>
                      <w:sz w:val="18"/>
                    </w:rPr>
                    <w:t>čj</w:t>
                  </w:r>
                  <w:proofErr w:type="spellEnd"/>
                </w:p>
              </w:tc>
              <w:tc>
                <w:tcPr>
                  <w:tcW w:w="2623" w:type="dxa"/>
                </w:tcPr>
                <w:p w:rsidR="003F762E" w:rsidRPr="003F762E" w:rsidRDefault="003F762E" w:rsidP="003F762E">
                  <w:pPr>
                    <w:keepNext/>
                    <w:spacing w:after="0" w:line="240" w:lineRule="auto"/>
                    <w:outlineLvl w:val="4"/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eastAsia="cs-CZ"/>
                    </w:rPr>
                  </w:pPr>
                  <w:r w:rsidRPr="003F762E"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eastAsia="cs-CZ"/>
                    </w:rPr>
                    <w:t>příjmení/telefon</w:t>
                  </w:r>
                </w:p>
              </w:tc>
              <w:tc>
                <w:tcPr>
                  <w:tcW w:w="1588" w:type="dxa"/>
                </w:tcPr>
                <w:p w:rsidR="003F762E" w:rsidRPr="003F762E" w:rsidRDefault="003F762E" w:rsidP="003F762E">
                  <w:pPr>
                    <w:keepNext/>
                    <w:spacing w:after="0" w:line="240" w:lineRule="auto"/>
                    <w:outlineLvl w:val="3"/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eastAsia="cs-CZ"/>
                    </w:rPr>
                  </w:pPr>
                  <w:r w:rsidRPr="003F762E"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eastAsia="cs-CZ"/>
                    </w:rPr>
                    <w:t>datum</w:t>
                  </w:r>
                </w:p>
              </w:tc>
            </w:tr>
          </w:tbl>
          <w:p w:rsidR="003F762E" w:rsidRPr="003F762E" w:rsidRDefault="003F762E" w:rsidP="003F7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</w:tcPr>
          <w:tbl>
            <w:tblPr>
              <w:tblW w:w="9243" w:type="dxa"/>
              <w:tblLayout w:type="fixed"/>
              <w:tblCellMar>
                <w:left w:w="71" w:type="dxa"/>
                <w:right w:w="71" w:type="dxa"/>
              </w:tblCellMar>
              <w:tblLook w:val="0000" w:firstRow="0" w:lastRow="0" w:firstColumn="0" w:lastColumn="0" w:noHBand="0" w:noVBand="0"/>
            </w:tblPr>
            <w:tblGrid>
              <w:gridCol w:w="2764"/>
              <w:gridCol w:w="2268"/>
              <w:gridCol w:w="2623"/>
              <w:gridCol w:w="1588"/>
            </w:tblGrid>
            <w:tr w:rsidR="003F762E" w:rsidRPr="003F762E" w:rsidTr="000456EC">
              <w:tc>
                <w:tcPr>
                  <w:tcW w:w="2764" w:type="dxa"/>
                </w:tcPr>
                <w:p w:rsidR="003F762E" w:rsidRPr="003F762E" w:rsidRDefault="003F762E" w:rsidP="003F762E">
                  <w:pPr>
                    <w:rPr>
                      <w:rFonts w:ascii="Times New Roman" w:hAnsi="Times New Roman" w:cs="Times New Roman"/>
                      <w:sz w:val="18"/>
                    </w:rPr>
                  </w:pPr>
                  <w:r w:rsidRPr="003F762E">
                    <w:rPr>
                      <w:rFonts w:ascii="Times New Roman" w:hAnsi="Times New Roman" w:cs="Times New Roman"/>
                      <w:sz w:val="18"/>
                    </w:rPr>
                    <w:t>příjmení/telefon</w:t>
                  </w:r>
                </w:p>
              </w:tc>
              <w:tc>
                <w:tcPr>
                  <w:tcW w:w="2268" w:type="dxa"/>
                </w:tcPr>
                <w:p w:rsidR="003F762E" w:rsidRPr="003F762E" w:rsidRDefault="003F762E" w:rsidP="003F762E">
                  <w:pPr>
                    <w:rPr>
                      <w:rFonts w:ascii="Times New Roman" w:hAnsi="Times New Roman" w:cs="Times New Roman"/>
                      <w:sz w:val="18"/>
                    </w:rPr>
                  </w:pPr>
                </w:p>
              </w:tc>
              <w:tc>
                <w:tcPr>
                  <w:tcW w:w="2623" w:type="dxa"/>
                </w:tcPr>
                <w:p w:rsidR="003F762E" w:rsidRPr="003F762E" w:rsidRDefault="003F762E" w:rsidP="003F762E">
                  <w:pPr>
                    <w:keepNext/>
                    <w:spacing w:after="0" w:line="240" w:lineRule="auto"/>
                    <w:outlineLvl w:val="4"/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eastAsia="cs-CZ"/>
                    </w:rPr>
                  </w:pPr>
                  <w:r w:rsidRPr="003F762E"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eastAsia="cs-CZ"/>
                    </w:rPr>
                    <w:t>příjmení/telefon</w:t>
                  </w:r>
                </w:p>
              </w:tc>
              <w:tc>
                <w:tcPr>
                  <w:tcW w:w="1588" w:type="dxa"/>
                </w:tcPr>
                <w:p w:rsidR="003F762E" w:rsidRPr="003F762E" w:rsidRDefault="003F762E" w:rsidP="003F762E">
                  <w:pPr>
                    <w:keepNext/>
                    <w:spacing w:after="0" w:line="240" w:lineRule="auto"/>
                    <w:outlineLvl w:val="3"/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eastAsia="cs-CZ"/>
                    </w:rPr>
                  </w:pPr>
                  <w:r w:rsidRPr="003F762E"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eastAsia="cs-CZ"/>
                    </w:rPr>
                    <w:t>datum</w:t>
                  </w:r>
                </w:p>
              </w:tc>
            </w:tr>
          </w:tbl>
          <w:p w:rsidR="003F762E" w:rsidRPr="003F762E" w:rsidRDefault="003F762E" w:rsidP="003F7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243" w:type="dxa"/>
              <w:tblLayout w:type="fixed"/>
              <w:tblCellMar>
                <w:left w:w="71" w:type="dxa"/>
                <w:right w:w="71" w:type="dxa"/>
              </w:tblCellMar>
              <w:tblLook w:val="0000" w:firstRow="0" w:lastRow="0" w:firstColumn="0" w:lastColumn="0" w:noHBand="0" w:noVBand="0"/>
            </w:tblPr>
            <w:tblGrid>
              <w:gridCol w:w="2764"/>
              <w:gridCol w:w="2268"/>
              <w:gridCol w:w="2623"/>
              <w:gridCol w:w="1588"/>
            </w:tblGrid>
            <w:tr w:rsidR="003F762E" w:rsidRPr="003F762E" w:rsidTr="000456EC">
              <w:tc>
                <w:tcPr>
                  <w:tcW w:w="2764" w:type="dxa"/>
                </w:tcPr>
                <w:p w:rsidR="003F762E" w:rsidRPr="003F762E" w:rsidRDefault="003F762E" w:rsidP="003F762E">
                  <w:pPr>
                    <w:rPr>
                      <w:rFonts w:ascii="Times New Roman" w:hAnsi="Times New Roman" w:cs="Times New Roman"/>
                      <w:sz w:val="18"/>
                    </w:rPr>
                  </w:pPr>
                  <w:r w:rsidRPr="003F762E">
                    <w:rPr>
                      <w:rFonts w:ascii="Times New Roman" w:hAnsi="Times New Roman" w:cs="Times New Roman"/>
                      <w:sz w:val="18"/>
                    </w:rPr>
                    <w:t>datum</w:t>
                  </w:r>
                </w:p>
              </w:tc>
              <w:tc>
                <w:tcPr>
                  <w:tcW w:w="2268" w:type="dxa"/>
                </w:tcPr>
                <w:p w:rsidR="003F762E" w:rsidRPr="003F762E" w:rsidRDefault="003F762E" w:rsidP="003F762E">
                  <w:pPr>
                    <w:rPr>
                      <w:rFonts w:ascii="Times New Roman" w:hAnsi="Times New Roman" w:cs="Times New Roman"/>
                      <w:sz w:val="18"/>
                    </w:rPr>
                  </w:pPr>
                  <w:proofErr w:type="spellStart"/>
                  <w:r w:rsidRPr="003F762E">
                    <w:rPr>
                      <w:rFonts w:ascii="Times New Roman" w:hAnsi="Times New Roman" w:cs="Times New Roman"/>
                      <w:sz w:val="18"/>
                    </w:rPr>
                    <w:t>čj</w:t>
                  </w:r>
                  <w:proofErr w:type="spellEnd"/>
                </w:p>
              </w:tc>
              <w:tc>
                <w:tcPr>
                  <w:tcW w:w="2623" w:type="dxa"/>
                </w:tcPr>
                <w:p w:rsidR="003F762E" w:rsidRPr="003F762E" w:rsidRDefault="003F762E" w:rsidP="003F762E">
                  <w:pPr>
                    <w:keepNext/>
                    <w:spacing w:after="0" w:line="240" w:lineRule="auto"/>
                    <w:outlineLvl w:val="4"/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eastAsia="cs-CZ"/>
                    </w:rPr>
                  </w:pPr>
                  <w:r w:rsidRPr="003F762E"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eastAsia="cs-CZ"/>
                    </w:rPr>
                    <w:t>příjmení/telefon</w:t>
                  </w:r>
                </w:p>
              </w:tc>
              <w:tc>
                <w:tcPr>
                  <w:tcW w:w="1588" w:type="dxa"/>
                </w:tcPr>
                <w:p w:rsidR="003F762E" w:rsidRPr="003F762E" w:rsidRDefault="003F762E" w:rsidP="003F762E">
                  <w:pPr>
                    <w:keepNext/>
                    <w:spacing w:after="0" w:line="240" w:lineRule="auto"/>
                    <w:outlineLvl w:val="3"/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eastAsia="cs-CZ"/>
                    </w:rPr>
                  </w:pPr>
                  <w:r w:rsidRPr="003F762E"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eastAsia="cs-CZ"/>
                    </w:rPr>
                    <w:t>datum</w:t>
                  </w:r>
                </w:p>
              </w:tc>
            </w:tr>
          </w:tbl>
          <w:p w:rsidR="003F762E" w:rsidRPr="003F762E" w:rsidRDefault="003F762E" w:rsidP="003F762E">
            <w:pPr>
              <w:rPr>
                <w:rFonts w:ascii="Times New Roman" w:hAnsi="Times New Roman" w:cs="Times New Roman"/>
              </w:rPr>
            </w:pPr>
          </w:p>
        </w:tc>
      </w:tr>
    </w:tbl>
    <w:p w:rsidR="003F762E" w:rsidRPr="003F762E" w:rsidRDefault="003F762E" w:rsidP="003F762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3F762E" w:rsidRPr="003F762E" w:rsidRDefault="003F762E" w:rsidP="003F76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F762E" w:rsidRPr="003F762E" w:rsidRDefault="003F762E" w:rsidP="003F762E">
      <w:pPr>
        <w:keepNext/>
        <w:autoSpaceDE w:val="0"/>
        <w:autoSpaceDN w:val="0"/>
        <w:spacing w:before="12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cs-CZ"/>
        </w:rPr>
      </w:pPr>
    </w:p>
    <w:p w:rsidR="003F762E" w:rsidRPr="003F762E" w:rsidRDefault="003F762E" w:rsidP="003F762E">
      <w:pPr>
        <w:keepNext/>
        <w:autoSpaceDE w:val="0"/>
        <w:autoSpaceDN w:val="0"/>
        <w:spacing w:before="12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cs-CZ"/>
        </w:rPr>
      </w:pPr>
      <w:r w:rsidRPr="003F762E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cs-CZ"/>
        </w:rPr>
        <w:t>USNESENÍ</w:t>
      </w:r>
    </w:p>
    <w:p w:rsidR="003F762E" w:rsidRPr="003F762E" w:rsidRDefault="003F762E" w:rsidP="003F76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cs-CZ"/>
        </w:rPr>
      </w:pPr>
    </w:p>
    <w:p w:rsidR="003F762E" w:rsidRPr="003F762E" w:rsidRDefault="003F762E" w:rsidP="004B47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F762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Krajský úřad Karlovarského kraje, odbor ……….. .. příslušný nadřízený správní orgán </w:t>
      </w:r>
      <w:r w:rsidR="004B471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po</w:t>
      </w:r>
      <w:r w:rsidR="004B4715" w:rsidRPr="004B4715">
        <w:rPr>
          <w:rFonts w:ascii="Times New Roman" w:eastAsia="Times New Roman" w:hAnsi="Times New Roman" w:cs="Times New Roman"/>
          <w:sz w:val="24"/>
          <w:szCs w:val="24"/>
          <w:lang w:eastAsia="cs-CZ"/>
        </w:rPr>
        <w:t>dle ustanovení § 67 odst. 1 pí</w:t>
      </w:r>
      <w:r w:rsidR="004B471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sm. a) zákona č. 129/2000 Sb., </w:t>
      </w:r>
      <w:r w:rsidR="004B4715" w:rsidRPr="004B471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 krajích (krajské zřízení), </w:t>
      </w:r>
      <w:r w:rsidR="004B471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ve znění pozdějších předpisů, a </w:t>
      </w:r>
      <w:r w:rsidRPr="003F762E">
        <w:rPr>
          <w:rFonts w:ascii="Times New Roman" w:eastAsia="Times New Roman" w:hAnsi="Times New Roman" w:cs="Times New Roman"/>
          <w:sz w:val="24"/>
          <w:szCs w:val="24"/>
          <w:lang w:eastAsia="cs-CZ"/>
        </w:rPr>
        <w:t>ustanovení § 95 odst. 1</w:t>
      </w:r>
      <w:r w:rsidR="004B471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ustanovení § 178</w:t>
      </w:r>
      <w:r w:rsidRPr="003F762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zákona č. 500/2004 Sb., správní řád,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 znění pozdějších předpisů, </w:t>
      </w:r>
      <w:r w:rsidRPr="003F762E">
        <w:rPr>
          <w:rFonts w:ascii="Times New Roman" w:eastAsia="Times New Roman" w:hAnsi="Times New Roman" w:cs="Times New Roman"/>
          <w:sz w:val="24"/>
          <w:szCs w:val="24"/>
          <w:lang w:eastAsia="cs-CZ"/>
        </w:rPr>
        <w:t>rozhodl takto:</w:t>
      </w:r>
    </w:p>
    <w:p w:rsidR="003F762E" w:rsidRPr="003F762E" w:rsidRDefault="003F762E" w:rsidP="003F76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F762E" w:rsidRPr="00A60E00" w:rsidRDefault="003F762E" w:rsidP="003F762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6600"/>
          <w:sz w:val="24"/>
          <w:szCs w:val="24"/>
          <w:lang w:eastAsia="cs-CZ"/>
        </w:rPr>
      </w:pPr>
      <w:r w:rsidRPr="003F762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Při zahájení přezkumného řízení /v průběhu přezkumného řízení ve věci pravomocného rozhodnutí Obecního / Městského úřadu …………………. ze dne………, </w:t>
      </w:r>
      <w:proofErr w:type="gramStart"/>
      <w:r w:rsidRPr="003F762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č.j.</w:t>
      </w:r>
      <w:proofErr w:type="gramEnd"/>
      <w:r w:rsidRPr="003F762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……………. ve věci …………… se z důvodu …………… </w:t>
      </w:r>
      <w:r w:rsidRPr="00A60E00">
        <w:rPr>
          <w:rFonts w:ascii="Times New Roman" w:eastAsia="Times New Roman" w:hAnsi="Times New Roman" w:cs="Times New Roman"/>
          <w:i/>
          <w:color w:val="006600"/>
          <w:sz w:val="24"/>
          <w:szCs w:val="24"/>
          <w:lang w:eastAsia="cs-CZ"/>
        </w:rPr>
        <w:t>(vymezí se konkrétní důvod ve smyslu ustanovení § 95 odst. 5)</w:t>
      </w:r>
    </w:p>
    <w:p w:rsidR="003F762E" w:rsidRPr="003F762E" w:rsidRDefault="003F762E" w:rsidP="003F76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3F762E" w:rsidRPr="003F762E" w:rsidRDefault="003F762E" w:rsidP="003F76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F762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 o z a s t a v u j e</w:t>
      </w:r>
    </w:p>
    <w:p w:rsidR="003F762E" w:rsidRPr="003F762E" w:rsidRDefault="003F762E" w:rsidP="003F762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3F762E" w:rsidRPr="003F762E" w:rsidRDefault="003F762E" w:rsidP="003F76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F762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podle ustanovení § 95 odst. 5 správního řádu  vykonatelnost (jiné právní účinky) výše uvedeného přezkoumávaného rozhodnutí. </w:t>
      </w:r>
    </w:p>
    <w:p w:rsidR="003F762E" w:rsidRPr="003F762E" w:rsidRDefault="003F762E" w:rsidP="003F76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3F762E" w:rsidRPr="003F762E" w:rsidRDefault="003F762E" w:rsidP="003F76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</w:p>
    <w:p w:rsidR="003F762E" w:rsidRPr="003F762E" w:rsidRDefault="003F762E" w:rsidP="003F76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</w:p>
    <w:p w:rsidR="003F762E" w:rsidRPr="003F762E" w:rsidRDefault="003F762E" w:rsidP="003F76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F762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Odůvodnění:</w:t>
      </w:r>
    </w:p>
    <w:p w:rsidR="003F762E" w:rsidRPr="003F762E" w:rsidRDefault="003F762E" w:rsidP="003F76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6600"/>
          <w:sz w:val="24"/>
          <w:szCs w:val="24"/>
          <w:lang w:eastAsia="cs-CZ"/>
        </w:rPr>
      </w:pPr>
    </w:p>
    <w:p w:rsidR="003F762E" w:rsidRPr="00A60E00" w:rsidRDefault="003F762E" w:rsidP="003F762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6600"/>
          <w:sz w:val="24"/>
          <w:szCs w:val="24"/>
          <w:lang w:eastAsia="cs-CZ"/>
        </w:rPr>
      </w:pPr>
      <w:r w:rsidRPr="00A60E00">
        <w:rPr>
          <w:rFonts w:ascii="Times New Roman" w:eastAsia="Times New Roman" w:hAnsi="Times New Roman" w:cs="Times New Roman"/>
          <w:i/>
          <w:color w:val="006600"/>
          <w:sz w:val="24"/>
          <w:szCs w:val="24"/>
          <w:lang w:eastAsia="cs-CZ"/>
        </w:rPr>
        <w:t xml:space="preserve">(V odůvodnění usnesení se uvede, kdy správní orgán rozhoduje o pozastavení vykonatelnosti </w:t>
      </w:r>
      <w:r w:rsidR="00097DC9">
        <w:rPr>
          <w:rFonts w:ascii="Times New Roman" w:eastAsia="Times New Roman" w:hAnsi="Times New Roman" w:cs="Times New Roman"/>
          <w:i/>
          <w:color w:val="006600"/>
          <w:sz w:val="24"/>
          <w:szCs w:val="24"/>
          <w:lang w:eastAsia="cs-CZ"/>
        </w:rPr>
        <w:br/>
      </w:r>
      <w:r w:rsidRPr="00A60E00">
        <w:rPr>
          <w:rFonts w:ascii="Times New Roman" w:eastAsia="Times New Roman" w:hAnsi="Times New Roman" w:cs="Times New Roman"/>
          <w:i/>
          <w:color w:val="006600"/>
          <w:sz w:val="24"/>
          <w:szCs w:val="24"/>
          <w:lang w:eastAsia="cs-CZ"/>
        </w:rPr>
        <w:t xml:space="preserve">či jiných účinků rozhodnutí, tj. při zahájení přezkumného řízení či v jeho průběhu. </w:t>
      </w:r>
    </w:p>
    <w:p w:rsidR="003F762E" w:rsidRPr="00A60E00" w:rsidRDefault="003F762E" w:rsidP="003F762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6600"/>
          <w:sz w:val="24"/>
          <w:szCs w:val="24"/>
          <w:lang w:eastAsia="cs-CZ"/>
        </w:rPr>
      </w:pPr>
      <w:r w:rsidRPr="00A60E00">
        <w:rPr>
          <w:rFonts w:ascii="Times New Roman" w:eastAsia="Times New Roman" w:hAnsi="Times New Roman" w:cs="Times New Roman"/>
          <w:i/>
          <w:color w:val="006600"/>
          <w:sz w:val="24"/>
          <w:szCs w:val="24"/>
          <w:lang w:eastAsia="cs-CZ"/>
        </w:rPr>
        <w:t>Pozastavit vykonatelnost nebo jiné právní účinky (§ 74) přezkoumávaného rozhodnutí je možné, hrozí-li některému účastníkovi řízení nebo veřejnému zájmu vážná újma.</w:t>
      </w:r>
    </w:p>
    <w:p w:rsidR="003F762E" w:rsidRPr="00A60E00" w:rsidRDefault="003F762E" w:rsidP="003F762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6600"/>
          <w:sz w:val="24"/>
          <w:szCs w:val="24"/>
          <w:lang w:eastAsia="cs-CZ"/>
        </w:rPr>
      </w:pPr>
      <w:r w:rsidRPr="00A60E00">
        <w:rPr>
          <w:rFonts w:ascii="Times New Roman" w:eastAsia="Times New Roman" w:hAnsi="Times New Roman" w:cs="Times New Roman"/>
          <w:i/>
          <w:color w:val="006600"/>
          <w:sz w:val="24"/>
          <w:szCs w:val="24"/>
          <w:lang w:eastAsia="cs-CZ"/>
        </w:rPr>
        <w:t>Řádně se specifikuje důvod pozastavení účinků rozhodnutí ve smyslu § 95 odst. 5, jakož i samotné rozhodnutí, jehož vykonatelnost či jiné účinky jsou pozastaveny. Jiné právní účinky rozhodnutí je rovněž nezbytné řádně konkretizovat.)</w:t>
      </w:r>
    </w:p>
    <w:p w:rsidR="003F762E" w:rsidRPr="00A60E00" w:rsidRDefault="003F762E" w:rsidP="003F762E">
      <w:pPr>
        <w:spacing w:after="0" w:line="240" w:lineRule="auto"/>
        <w:rPr>
          <w:rFonts w:ascii="Times New Roman" w:eastAsia="Times New Roman" w:hAnsi="Times New Roman" w:cs="Times New Roman"/>
          <w:b/>
          <w:color w:val="006600"/>
          <w:sz w:val="24"/>
          <w:szCs w:val="24"/>
          <w:lang w:eastAsia="cs-CZ"/>
        </w:rPr>
      </w:pPr>
    </w:p>
    <w:p w:rsidR="003F762E" w:rsidRPr="003F762E" w:rsidRDefault="003F762E" w:rsidP="003F762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3F762E" w:rsidRPr="003F762E" w:rsidRDefault="003F762E" w:rsidP="004B47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bookmarkStart w:id="0" w:name="_GoBack"/>
      <w:bookmarkEnd w:id="0"/>
    </w:p>
    <w:p w:rsidR="003F762E" w:rsidRPr="003F762E" w:rsidRDefault="003F762E" w:rsidP="003F76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F762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lastRenderedPageBreak/>
        <w:t>Poučení:</w:t>
      </w:r>
    </w:p>
    <w:p w:rsidR="003F762E" w:rsidRPr="003F762E" w:rsidRDefault="003F762E" w:rsidP="003F76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3F762E" w:rsidRPr="003F762E" w:rsidRDefault="003F762E" w:rsidP="003F76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F762E">
        <w:rPr>
          <w:rFonts w:ascii="Times New Roman" w:eastAsia="Times New Roman" w:hAnsi="Times New Roman" w:cs="Times New Roman"/>
          <w:sz w:val="24"/>
          <w:szCs w:val="24"/>
          <w:lang w:eastAsia="cs-CZ"/>
        </w:rPr>
        <w:t>Proti tomuto usnesení se lze podle ustanovení § 76 odst. 5 správního řádu odvolat do 15 dnů ode dne jeho doručení k Ministerstvu ……….…, a to podáním učiněným u Krajského úřadu Karlovarského kraje, odboru……….. Podle ustanovení § 76 odst. 5 správního řádu nemá odvolání odkladný účinek.</w:t>
      </w:r>
    </w:p>
    <w:p w:rsidR="003F762E" w:rsidRPr="003F762E" w:rsidRDefault="003F762E" w:rsidP="003F76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F762E" w:rsidRPr="003F762E" w:rsidRDefault="003F762E" w:rsidP="003F762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</w:p>
    <w:p w:rsidR="003F762E" w:rsidRPr="003F762E" w:rsidRDefault="003F762E" w:rsidP="003F762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</w:p>
    <w:p w:rsidR="003F762E" w:rsidRPr="003F762E" w:rsidRDefault="003F762E" w:rsidP="003F762E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</w:p>
    <w:p w:rsidR="003F762E" w:rsidRPr="003F762E" w:rsidRDefault="003F762E" w:rsidP="003F762E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F762E">
        <w:rPr>
          <w:rFonts w:ascii="Times New Roman" w:eastAsia="Times New Roman" w:hAnsi="Times New Roman" w:cs="Times New Roman"/>
          <w:sz w:val="24"/>
          <w:szCs w:val="24"/>
          <w:lang w:eastAsia="cs-CZ"/>
        </w:rPr>
        <w:t>(otisk úředního razítka)</w:t>
      </w:r>
    </w:p>
    <w:p w:rsidR="003F762E" w:rsidRPr="003F762E" w:rsidRDefault="003F762E" w:rsidP="003F762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F762E" w:rsidRPr="003F762E" w:rsidRDefault="003F762E" w:rsidP="003F762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F762E" w:rsidRPr="003F762E" w:rsidRDefault="003F762E" w:rsidP="003F762E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F762E">
        <w:rPr>
          <w:rFonts w:ascii="Times New Roman" w:eastAsia="Times New Roman" w:hAnsi="Times New Roman" w:cs="Times New Roman"/>
          <w:sz w:val="24"/>
          <w:szCs w:val="24"/>
          <w:lang w:eastAsia="cs-CZ"/>
        </w:rPr>
        <w:t>jméno, příjmení</w:t>
      </w:r>
    </w:p>
    <w:p w:rsidR="003F762E" w:rsidRPr="003F762E" w:rsidRDefault="003F762E" w:rsidP="003F762E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F762E">
        <w:rPr>
          <w:rFonts w:ascii="Times New Roman" w:eastAsia="Times New Roman" w:hAnsi="Times New Roman" w:cs="Times New Roman"/>
          <w:sz w:val="24"/>
          <w:szCs w:val="24"/>
          <w:lang w:eastAsia="cs-CZ"/>
        </w:rPr>
        <w:t>funkce a podpis oprávněné úřední osoby</w:t>
      </w:r>
    </w:p>
    <w:p w:rsidR="003F762E" w:rsidRPr="003F762E" w:rsidRDefault="003F762E" w:rsidP="003F762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F762E" w:rsidRPr="003F762E" w:rsidRDefault="003F762E" w:rsidP="003F762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3F762E" w:rsidRPr="003F762E" w:rsidRDefault="003F762E" w:rsidP="003F762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3F762E" w:rsidRPr="003F762E" w:rsidRDefault="003F762E" w:rsidP="003F762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F762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Obdrží:</w:t>
      </w:r>
    </w:p>
    <w:p w:rsidR="003F762E" w:rsidRPr="003F762E" w:rsidRDefault="003F762E" w:rsidP="003F762E">
      <w:pPr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cs-CZ"/>
        </w:rPr>
      </w:pPr>
    </w:p>
    <w:p w:rsidR="003F762E" w:rsidRPr="003F762E" w:rsidRDefault="003F762E" w:rsidP="003F762E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3F762E" w:rsidRPr="003F762E" w:rsidRDefault="003F762E" w:rsidP="003F762E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cs-CZ"/>
        </w:rPr>
      </w:pPr>
      <w:r w:rsidRPr="003F762E">
        <w:rPr>
          <w:rFonts w:ascii="Arial" w:eastAsia="Times New Roman" w:hAnsi="Arial" w:cs="Arial"/>
          <w:b/>
          <w:sz w:val="16"/>
          <w:szCs w:val="16"/>
          <w:lang w:eastAsia="cs-CZ"/>
        </w:rPr>
        <w:t>POZN.:</w:t>
      </w:r>
    </w:p>
    <w:p w:rsidR="00994528" w:rsidRPr="003F762E" w:rsidRDefault="003F762E" w:rsidP="003F762E">
      <w:pPr>
        <w:pStyle w:val="Odstavecseseznamem"/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r w:rsidRPr="003F762E">
        <w:rPr>
          <w:rFonts w:ascii="Arial" w:hAnsi="Arial" w:cs="Arial"/>
          <w:sz w:val="16"/>
          <w:szCs w:val="16"/>
        </w:rPr>
        <w:t>usnesení se oznamuje podle ustanovení § 72</w:t>
      </w:r>
    </w:p>
    <w:sectPr w:rsidR="00994528" w:rsidRPr="003F762E" w:rsidSect="00EA14B3">
      <w:headerReference w:type="default" r:id="rId10"/>
      <w:footerReference w:type="default" r:id="rId11"/>
      <w:footerReference w:type="first" r:id="rId12"/>
      <w:type w:val="continuous"/>
      <w:pgSz w:w="11906" w:h="16838"/>
      <w:pgMar w:top="851" w:right="1361" w:bottom="851" w:left="1361" w:header="709" w:footer="709" w:gutter="0"/>
      <w:cols w:space="709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62E" w:rsidRDefault="003F762E" w:rsidP="003F762E">
      <w:pPr>
        <w:spacing w:after="0" w:line="240" w:lineRule="auto"/>
      </w:pPr>
      <w:r>
        <w:separator/>
      </w:r>
    </w:p>
  </w:endnote>
  <w:endnote w:type="continuationSeparator" w:id="0">
    <w:p w:rsidR="003F762E" w:rsidRDefault="003F762E" w:rsidP="003F7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BF" w:rsidRPr="007909C9" w:rsidRDefault="004B4715" w:rsidP="0004168A">
    <w:pPr>
      <w:tabs>
        <w:tab w:val="right" w:pos="9923"/>
      </w:tabs>
      <w:jc w:val="both"/>
      <w:rPr>
        <w:b/>
        <w:bCs/>
        <w:sz w:val="24"/>
        <w:szCs w:val="24"/>
      </w:rPr>
    </w:pPr>
  </w:p>
  <w:p w:rsidR="00171ABF" w:rsidRDefault="003F762E" w:rsidP="0004168A">
    <w:pPr>
      <w:pBdr>
        <w:top w:val="single" w:sz="4" w:space="1" w:color="auto"/>
      </w:pBdr>
      <w:tabs>
        <w:tab w:val="right" w:pos="9923"/>
      </w:tabs>
      <w:jc w:val="center"/>
      <w:rPr>
        <w:sz w:val="16"/>
        <w:szCs w:val="16"/>
      </w:rPr>
    </w:pPr>
    <w:r>
      <w:rPr>
        <w:b/>
        <w:bCs/>
        <w:sz w:val="16"/>
        <w:szCs w:val="16"/>
      </w:rPr>
      <w:t>Sídlo:</w:t>
    </w:r>
    <w:smartTag w:uri="urn:schemas-microsoft-com:office:smarttags" w:element="PersonName">
      <w:r>
        <w:rPr>
          <w:sz w:val="16"/>
          <w:szCs w:val="16"/>
        </w:rPr>
        <w:t xml:space="preserve"> </w:t>
      </w:r>
    </w:smartTag>
    <w:r>
      <w:rPr>
        <w:sz w:val="16"/>
        <w:szCs w:val="16"/>
      </w:rPr>
      <w:t>Karlovy</w:t>
    </w:r>
    <w:smartTag w:uri="urn:schemas-microsoft-com:office:smarttags" w:element="PersonName">
      <w:r>
        <w:rPr>
          <w:sz w:val="16"/>
          <w:szCs w:val="16"/>
        </w:rPr>
        <w:t xml:space="preserve"> </w:t>
      </w:r>
    </w:smartTag>
    <w:r>
      <w:rPr>
        <w:sz w:val="16"/>
        <w:szCs w:val="16"/>
      </w:rPr>
      <w:t>Vary,</w:t>
    </w:r>
    <w:smartTag w:uri="urn:schemas-microsoft-com:office:smarttags" w:element="PersonName">
      <w:r>
        <w:rPr>
          <w:sz w:val="16"/>
          <w:szCs w:val="16"/>
        </w:rPr>
        <w:t xml:space="preserve"> </w:t>
      </w:r>
    </w:smartTag>
    <w:r>
      <w:rPr>
        <w:sz w:val="16"/>
        <w:szCs w:val="16"/>
      </w:rPr>
      <w:t>Závodní</w:t>
    </w:r>
    <w:smartTag w:uri="urn:schemas-microsoft-com:office:smarttags" w:element="PersonName">
      <w:r>
        <w:rPr>
          <w:sz w:val="16"/>
          <w:szCs w:val="16"/>
        </w:rPr>
        <w:t xml:space="preserve"> </w:t>
      </w:r>
    </w:smartTag>
    <w:r>
      <w:rPr>
        <w:sz w:val="16"/>
        <w:szCs w:val="16"/>
      </w:rPr>
      <w:t>353/88,</w:t>
    </w:r>
    <w:smartTag w:uri="urn:schemas-microsoft-com:office:smarttags" w:element="PersonName">
      <w:r>
        <w:rPr>
          <w:sz w:val="16"/>
          <w:szCs w:val="16"/>
        </w:rPr>
        <w:t xml:space="preserve"> </w:t>
      </w:r>
    </w:smartTag>
    <w:r>
      <w:rPr>
        <w:sz w:val="16"/>
        <w:szCs w:val="16"/>
      </w:rPr>
      <w:t>360 06,</w:t>
    </w:r>
    <w:smartTag w:uri="urn:schemas-microsoft-com:office:smarttags" w:element="PersonName">
      <w:r>
        <w:rPr>
          <w:sz w:val="16"/>
          <w:szCs w:val="16"/>
        </w:rPr>
        <w:t xml:space="preserve"> </w:t>
      </w:r>
    </w:smartTag>
    <w:r>
      <w:rPr>
        <w:sz w:val="16"/>
        <w:szCs w:val="16"/>
      </w:rPr>
      <w:t>Karlovy</w:t>
    </w:r>
    <w:smartTag w:uri="urn:schemas-microsoft-com:office:smarttags" w:element="PersonName">
      <w:r>
        <w:rPr>
          <w:sz w:val="16"/>
          <w:szCs w:val="16"/>
        </w:rPr>
        <w:t xml:space="preserve"> </w:t>
      </w:r>
    </w:smartTag>
    <w:r>
      <w:rPr>
        <w:sz w:val="16"/>
        <w:szCs w:val="16"/>
      </w:rPr>
      <w:t>Vary-Dvory,</w:t>
    </w:r>
    <w:smartTag w:uri="urn:schemas-microsoft-com:office:smarttags" w:element="PersonName">
      <w:r>
        <w:rPr>
          <w:sz w:val="16"/>
          <w:szCs w:val="16"/>
        </w:rPr>
        <w:t xml:space="preserve"> </w:t>
      </w:r>
      <w:smartTag w:uri="urn:schemas-microsoft-com:office:smarttags" w:element="PersonName"/>
      <w:smartTag w:uri="urn:schemas-microsoft-com:office:smarttags" w:element="PersonName"/>
      <w:smartTag w:uri="urn:schemas-microsoft-com:office:smarttags" w:element="PersonName"/>
      <w:smartTag w:uri="urn:schemas-microsoft-com:office:smarttags" w:element="PersonName"/>
      <w:smartTag w:uri="urn:schemas-microsoft-com:office:smarttags" w:element="PersonName"/>
      <w:smartTag w:uri="urn:schemas-microsoft-com:office:smarttags" w:element="PersonName"/>
      <w:smartTag w:uri="urn:schemas-microsoft-com:office:smarttags" w:element="PersonName"/>
      <w:smartTag w:uri="urn:schemas-microsoft-com:office:smarttags" w:element="PersonName"/>
      <w:r>
        <w:rPr>
          <w:sz w:val="16"/>
          <w:szCs w:val="16"/>
        </w:rPr>
        <w:t xml:space="preserve"> </w:t>
      </w:r>
    </w:smartTag>
    <w:r>
      <w:rPr>
        <w:sz w:val="16"/>
        <w:szCs w:val="16"/>
      </w:rPr>
      <w:t>Česká</w:t>
    </w:r>
    <w:smartTag w:uri="urn:schemas-microsoft-com:office:smarttags" w:element="PersonName">
      <w:r>
        <w:rPr>
          <w:sz w:val="16"/>
          <w:szCs w:val="16"/>
        </w:rPr>
        <w:t xml:space="preserve"> </w:t>
      </w:r>
    </w:smartTag>
    <w:r>
      <w:rPr>
        <w:sz w:val="16"/>
        <w:szCs w:val="16"/>
      </w:rPr>
      <w:t>republika,</w:t>
    </w:r>
    <w:smartTag w:uri="urn:schemas-microsoft-com:office:smarttags" w:element="PersonName">
      <w:r>
        <w:rPr>
          <w:sz w:val="16"/>
          <w:szCs w:val="16"/>
        </w:rPr>
        <w:t xml:space="preserve"> </w:t>
      </w:r>
    </w:smartTag>
    <w:r>
      <w:rPr>
        <w:b/>
        <w:bCs/>
        <w:sz w:val="16"/>
        <w:szCs w:val="16"/>
      </w:rPr>
      <w:t>IČO:</w:t>
    </w:r>
    <w:smartTag w:uri="urn:schemas-microsoft-com:office:smarttags" w:element="PersonName">
      <w:r>
        <w:rPr>
          <w:sz w:val="16"/>
          <w:szCs w:val="16"/>
        </w:rPr>
        <w:t xml:space="preserve"> </w:t>
      </w:r>
    </w:smartTag>
    <w:r>
      <w:rPr>
        <w:sz w:val="16"/>
        <w:szCs w:val="16"/>
      </w:rPr>
      <w:t>70891168,</w:t>
    </w:r>
    <w:smartTag w:uri="urn:schemas-microsoft-com:office:smarttags" w:element="PersonName">
      <w:r>
        <w:rPr>
          <w:sz w:val="16"/>
          <w:szCs w:val="16"/>
        </w:rPr>
        <w:t xml:space="preserve"> </w:t>
      </w:r>
    </w:smartTag>
    <w:r>
      <w:rPr>
        <w:b/>
        <w:bCs/>
        <w:sz w:val="16"/>
        <w:szCs w:val="16"/>
      </w:rPr>
      <w:t>DIČ:</w:t>
    </w:r>
    <w:smartTag w:uri="urn:schemas-microsoft-com:office:smarttags" w:element="PersonName">
      <w:r>
        <w:rPr>
          <w:sz w:val="16"/>
          <w:szCs w:val="16"/>
        </w:rPr>
        <w:t xml:space="preserve"> </w:t>
      </w:r>
    </w:smartTag>
    <w:r>
      <w:rPr>
        <w:sz w:val="16"/>
        <w:szCs w:val="16"/>
      </w:rPr>
      <w:t>CZ70891168,</w:t>
    </w:r>
    <w:smartTag w:uri="urn:schemas-microsoft-com:office:smarttags" w:element="PersonName">
      <w:r>
        <w:rPr>
          <w:sz w:val="16"/>
          <w:szCs w:val="16"/>
        </w:rPr>
        <w:t xml:space="preserve"> </w:t>
      </w:r>
    </w:smartTag>
  </w:p>
  <w:p w:rsidR="00171ABF" w:rsidRDefault="003F762E" w:rsidP="0004168A">
    <w:pPr>
      <w:tabs>
        <w:tab w:val="left" w:pos="0"/>
        <w:tab w:val="right" w:pos="9923"/>
      </w:tabs>
      <w:jc w:val="center"/>
      <w:rPr>
        <w:sz w:val="16"/>
        <w:szCs w:val="16"/>
      </w:rPr>
    </w:pPr>
    <w:r>
      <w:rPr>
        <w:sz w:val="16"/>
        <w:szCs w:val="16"/>
      </w:rPr>
      <w:t>tel.:</w:t>
    </w:r>
    <w:smartTag w:uri="urn:schemas-microsoft-com:office:smarttags" w:element="PersonName">
      <w:r>
        <w:rPr>
          <w:sz w:val="16"/>
          <w:szCs w:val="16"/>
        </w:rPr>
        <w:t xml:space="preserve"> </w:t>
      </w:r>
    </w:smartTag>
    <w:r>
      <w:rPr>
        <w:sz w:val="16"/>
        <w:szCs w:val="16"/>
      </w:rPr>
      <w:t>+420 354 222 300,</w:t>
    </w:r>
    <w:smartTag w:uri="urn:schemas-microsoft-com:office:smarttags" w:element="PersonName">
      <w:r>
        <w:rPr>
          <w:sz w:val="16"/>
          <w:szCs w:val="16"/>
        </w:rPr>
        <w:t xml:space="preserve"> </w:t>
      </w:r>
    </w:smartTag>
    <w:r>
      <w:rPr>
        <w:b/>
        <w:bCs/>
        <w:sz w:val="16"/>
        <w:szCs w:val="16"/>
      </w:rPr>
      <w:t>http://</w:t>
    </w:r>
    <w:proofErr w:type="gramStart"/>
    <w:r>
      <w:rPr>
        <w:sz w:val="16"/>
        <w:szCs w:val="16"/>
      </w:rPr>
      <w:t>www.kr-karlovarsky</w:t>
    </w:r>
    <w:proofErr w:type="gramEnd"/>
    <w:r>
      <w:rPr>
        <w:sz w:val="16"/>
        <w:szCs w:val="16"/>
      </w:rPr>
      <w:t>.cz,</w:t>
    </w:r>
    <w:smartTag w:uri="urn:schemas-microsoft-com:office:smarttags" w:element="PersonName">
      <w:r>
        <w:rPr>
          <w:sz w:val="16"/>
          <w:szCs w:val="16"/>
        </w:rPr>
        <w:t xml:space="preserve"> </w:t>
      </w:r>
    </w:smartTag>
    <w:r>
      <w:rPr>
        <w:b/>
        <w:bCs/>
        <w:sz w:val="16"/>
        <w:szCs w:val="16"/>
      </w:rPr>
      <w:t>e-mail:</w:t>
    </w:r>
    <w:smartTag w:uri="urn:schemas-microsoft-com:office:smarttags" w:element="PersonName">
      <w:r>
        <w:rPr>
          <w:sz w:val="16"/>
          <w:szCs w:val="16"/>
        </w:rPr>
        <w:t xml:space="preserve"> </w:t>
      </w:r>
    </w:smartTag>
    <w:r>
      <w:rPr>
        <w:sz w:val="16"/>
        <w:szCs w:val="16"/>
      </w:rPr>
      <w:t>posta@kr-karlovarsky.cz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2BE" w:rsidRDefault="004B4715" w:rsidP="005A02BE">
    <w:pPr>
      <w:tabs>
        <w:tab w:val="right" w:pos="9923"/>
      </w:tabs>
      <w:jc w:val="center"/>
      <w:rPr>
        <w:b/>
        <w:bCs/>
        <w:sz w:val="16"/>
        <w:szCs w:val="16"/>
      </w:rPr>
    </w:pPr>
  </w:p>
  <w:p w:rsidR="005A02BE" w:rsidRDefault="003F762E" w:rsidP="005A02BE">
    <w:pPr>
      <w:pBdr>
        <w:top w:val="single" w:sz="4" w:space="1" w:color="auto"/>
      </w:pBdr>
      <w:tabs>
        <w:tab w:val="right" w:pos="9923"/>
      </w:tabs>
      <w:jc w:val="center"/>
      <w:rPr>
        <w:sz w:val="16"/>
        <w:szCs w:val="16"/>
      </w:rPr>
    </w:pPr>
    <w:r>
      <w:rPr>
        <w:b/>
        <w:bCs/>
        <w:sz w:val="16"/>
        <w:szCs w:val="16"/>
      </w:rPr>
      <w:t>Sídlo:</w:t>
    </w:r>
    <w:r>
      <w:rPr>
        <w:sz w:val="16"/>
        <w:szCs w:val="16"/>
      </w:rPr>
      <w:t xml:space="preserve"> Karlovy Vary, Závodní 353/88, 360 06, Karlovy Vary-Dvory,  Česká republika, </w:t>
    </w:r>
    <w:r>
      <w:rPr>
        <w:b/>
        <w:bCs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bCs/>
        <w:sz w:val="16"/>
        <w:szCs w:val="16"/>
      </w:rPr>
      <w:t>DIČ:</w:t>
    </w:r>
    <w:r>
      <w:rPr>
        <w:sz w:val="16"/>
        <w:szCs w:val="16"/>
      </w:rPr>
      <w:t xml:space="preserve">  CZ70891168, </w:t>
    </w:r>
  </w:p>
  <w:p w:rsidR="005A02BE" w:rsidRDefault="003F762E" w:rsidP="005A02BE">
    <w:pPr>
      <w:tabs>
        <w:tab w:val="left" w:pos="0"/>
        <w:tab w:val="right" w:pos="9923"/>
      </w:tabs>
      <w:jc w:val="center"/>
      <w:rPr>
        <w:sz w:val="16"/>
        <w:szCs w:val="16"/>
      </w:rPr>
    </w:pPr>
    <w:r>
      <w:rPr>
        <w:sz w:val="16"/>
        <w:szCs w:val="16"/>
      </w:rPr>
      <w:t xml:space="preserve">tel.: +420 354 222 300, </w:t>
    </w:r>
    <w:r>
      <w:rPr>
        <w:b/>
        <w:bCs/>
        <w:sz w:val="16"/>
        <w:szCs w:val="16"/>
      </w:rPr>
      <w:t>http://</w:t>
    </w:r>
    <w:proofErr w:type="gramStart"/>
    <w:r>
      <w:rPr>
        <w:sz w:val="16"/>
        <w:szCs w:val="16"/>
      </w:rPr>
      <w:t>www.kr-karlovarsky</w:t>
    </w:r>
    <w:proofErr w:type="gramEnd"/>
    <w:r>
      <w:rPr>
        <w:sz w:val="16"/>
        <w:szCs w:val="16"/>
      </w:rPr>
      <w:t xml:space="preserve">.cz, </w:t>
    </w:r>
    <w:r>
      <w:rPr>
        <w:b/>
        <w:bCs/>
        <w:sz w:val="16"/>
        <w:szCs w:val="16"/>
      </w:rPr>
      <w:t>e-mail:</w:t>
    </w:r>
    <w:r>
      <w:rPr>
        <w:sz w:val="16"/>
        <w:szCs w:val="16"/>
      </w:rPr>
      <w:t xml:space="preserve"> posta@kr-karlovarsky.cz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D82" w:rsidRDefault="004B4715" w:rsidP="007A0D82">
    <w:pPr>
      <w:tabs>
        <w:tab w:val="right" w:pos="9923"/>
      </w:tabs>
      <w:jc w:val="center"/>
      <w:rPr>
        <w:b/>
        <w:bCs/>
        <w:sz w:val="16"/>
        <w:szCs w:val="16"/>
      </w:rPr>
    </w:pPr>
  </w:p>
  <w:p w:rsidR="007A0D82" w:rsidRDefault="003F762E" w:rsidP="007A0D82">
    <w:pPr>
      <w:pBdr>
        <w:top w:val="single" w:sz="4" w:space="1" w:color="auto"/>
      </w:pBdr>
      <w:tabs>
        <w:tab w:val="right" w:pos="9923"/>
      </w:tabs>
      <w:jc w:val="center"/>
      <w:rPr>
        <w:sz w:val="16"/>
        <w:szCs w:val="16"/>
      </w:rPr>
    </w:pPr>
    <w:r>
      <w:rPr>
        <w:b/>
        <w:bCs/>
        <w:sz w:val="16"/>
        <w:szCs w:val="16"/>
      </w:rPr>
      <w:t>Sídlo:</w:t>
    </w:r>
    <w:r>
      <w:rPr>
        <w:sz w:val="16"/>
        <w:szCs w:val="16"/>
      </w:rPr>
      <w:t xml:space="preserve"> Karlovy Vary, Závodní 353/88, 360 06, Karlovy Vary-Dvory,  Česká republika, </w:t>
    </w:r>
    <w:r>
      <w:rPr>
        <w:b/>
        <w:bCs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bCs/>
        <w:sz w:val="16"/>
        <w:szCs w:val="16"/>
      </w:rPr>
      <w:t>DIČ:</w:t>
    </w:r>
    <w:r>
      <w:rPr>
        <w:sz w:val="16"/>
        <w:szCs w:val="16"/>
      </w:rPr>
      <w:t xml:space="preserve">  CZ70891168, </w:t>
    </w:r>
  </w:p>
  <w:p w:rsidR="007A0D82" w:rsidRDefault="003F762E" w:rsidP="007A0D82">
    <w:pPr>
      <w:tabs>
        <w:tab w:val="left" w:pos="0"/>
        <w:tab w:val="right" w:pos="9923"/>
      </w:tabs>
      <w:jc w:val="center"/>
      <w:rPr>
        <w:sz w:val="16"/>
        <w:szCs w:val="16"/>
      </w:rPr>
    </w:pPr>
    <w:r>
      <w:rPr>
        <w:sz w:val="16"/>
        <w:szCs w:val="16"/>
      </w:rPr>
      <w:t xml:space="preserve">tel.: +420 354 222 300, </w:t>
    </w:r>
    <w:r>
      <w:rPr>
        <w:b/>
        <w:bCs/>
        <w:sz w:val="16"/>
        <w:szCs w:val="16"/>
      </w:rPr>
      <w:t>http://</w:t>
    </w:r>
    <w:proofErr w:type="gramStart"/>
    <w:r>
      <w:rPr>
        <w:sz w:val="16"/>
        <w:szCs w:val="16"/>
      </w:rPr>
      <w:t>www.kr-karlovarsky</w:t>
    </w:r>
    <w:proofErr w:type="gramEnd"/>
    <w:r>
      <w:rPr>
        <w:sz w:val="16"/>
        <w:szCs w:val="16"/>
      </w:rPr>
      <w:t xml:space="preserve">.cz, </w:t>
    </w:r>
    <w:r>
      <w:rPr>
        <w:b/>
        <w:bCs/>
        <w:sz w:val="16"/>
        <w:szCs w:val="16"/>
      </w:rPr>
      <w:t>e-mail:</w:t>
    </w:r>
    <w:r>
      <w:rPr>
        <w:sz w:val="16"/>
        <w:szCs w:val="16"/>
      </w:rPr>
      <w:t xml:space="preserve"> posta@kr-karlovarsky.cz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62E" w:rsidRDefault="003F762E" w:rsidP="003F762E">
      <w:pPr>
        <w:spacing w:after="0" w:line="240" w:lineRule="auto"/>
      </w:pPr>
      <w:r>
        <w:separator/>
      </w:r>
    </w:p>
  </w:footnote>
  <w:footnote w:type="continuationSeparator" w:id="0">
    <w:p w:rsidR="003F762E" w:rsidRDefault="003F762E" w:rsidP="003F76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BF" w:rsidRDefault="003F762E">
    <w:pPr>
      <w:pStyle w:val="Zhlav"/>
      <w:rPr>
        <w:sz w:val="18"/>
        <w:szCs w:val="18"/>
      </w:rPr>
    </w:pPr>
    <w:proofErr w:type="gramStart"/>
    <w:r>
      <w:rPr>
        <w:sz w:val="18"/>
        <w:szCs w:val="18"/>
      </w:rPr>
      <w:t>Č.j.</w:t>
    </w:r>
    <w:proofErr w:type="gramEnd"/>
    <w:smartTag w:uri="urn:schemas-microsoft-com:office:smarttags" w:element="PersonName">
      <w:r>
        <w:rPr>
          <w:sz w:val="18"/>
          <w:szCs w:val="18"/>
        </w:rPr>
        <w:t xml:space="preserve"> </w:t>
      </w:r>
    </w:smartTag>
    <w:r>
      <w:rPr>
        <w:sz w:val="18"/>
        <w:szCs w:val="18"/>
      </w:rPr>
      <w:t>[30]</w:t>
    </w:r>
    <w:r>
      <w:rPr>
        <w:sz w:val="18"/>
        <w:szCs w:val="18"/>
      </w:rPr>
      <w:tab/>
      <w:t>str.</w:t>
    </w:r>
    <w:smartTag w:uri="urn:schemas-microsoft-com:office:smarttags" w:element="PersonName">
      <w:r>
        <w:rPr>
          <w:sz w:val="18"/>
          <w:szCs w:val="18"/>
        </w:rPr>
        <w:t xml:space="preserve"> </w:t>
      </w:r>
    </w:smartTag>
    <w:r>
      <w:rPr>
        <w:rStyle w:val="slostrnky"/>
        <w:sz w:val="18"/>
        <w:szCs w:val="18"/>
      </w:rPr>
      <w:fldChar w:fldCharType="begin"/>
    </w:r>
    <w:r>
      <w:rPr>
        <w:rStyle w:val="slostrnky"/>
        <w:sz w:val="18"/>
        <w:szCs w:val="18"/>
      </w:rPr>
      <w:instrText xml:space="preserve"> PAGE </w:instrText>
    </w:r>
    <w:r>
      <w:rPr>
        <w:rStyle w:val="slostrnky"/>
        <w:sz w:val="18"/>
        <w:szCs w:val="18"/>
      </w:rPr>
      <w:fldChar w:fldCharType="separate"/>
    </w:r>
    <w:r>
      <w:rPr>
        <w:rStyle w:val="slostrnky"/>
        <w:noProof/>
        <w:sz w:val="18"/>
        <w:szCs w:val="18"/>
      </w:rPr>
      <w:t>3</w:t>
    </w:r>
    <w:r>
      <w:rPr>
        <w:rStyle w:val="slostrnky"/>
        <w:sz w:val="18"/>
        <w:szCs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055" w:rsidRPr="00E65055" w:rsidRDefault="003F762E" w:rsidP="00E65055">
    <w:pPr>
      <w:keepNext/>
      <w:spacing w:after="0" w:line="240" w:lineRule="auto"/>
      <w:jc w:val="right"/>
      <w:outlineLvl w:val="1"/>
      <w:rPr>
        <w:rFonts w:ascii="Arial" w:eastAsia="Times New Roman" w:hAnsi="Arial" w:cs="Arial"/>
        <w:color w:val="999999"/>
        <w:u w:val="single"/>
        <w:lang w:eastAsia="cs-CZ"/>
      </w:rPr>
    </w:pPr>
    <w:r>
      <w:rPr>
        <w:rFonts w:ascii="Arial" w:eastAsia="Times New Roman" w:hAnsi="Arial" w:cs="Arial"/>
        <w:color w:val="999999"/>
        <w:u w:val="single"/>
        <w:lang w:eastAsia="cs-CZ"/>
      </w:rPr>
      <w:t xml:space="preserve">Vzor č. </w:t>
    </w:r>
    <w:r>
      <w:rPr>
        <w:rFonts w:ascii="Arial" w:hAnsi="Arial" w:cs="Arial"/>
        <w:color w:val="999999"/>
        <w:u w:val="single"/>
      </w:rPr>
      <w:t>39 Usnesení o pozastavení vykonatelnosti rozhodnutí  - § 95 odst. 5</w:t>
    </w:r>
  </w:p>
  <w:p w:rsidR="00E65055" w:rsidRDefault="004B4715" w:rsidP="0004168A">
    <w:pPr>
      <w:pStyle w:val="Nadpis2"/>
      <w:rPr>
        <w:rFonts w:ascii="Arial Black" w:hAnsi="Arial Black" w:cs="Arial"/>
        <w:color w:val="auto"/>
        <w:sz w:val="36"/>
        <w:szCs w:val="36"/>
      </w:rPr>
    </w:pPr>
  </w:p>
  <w:p w:rsidR="00171ABF" w:rsidRPr="00E65055" w:rsidRDefault="003F762E" w:rsidP="0004168A">
    <w:pPr>
      <w:pStyle w:val="Nadpis2"/>
      <w:rPr>
        <w:rFonts w:ascii="Arial Black" w:hAnsi="Arial Black" w:cs="Arial"/>
        <w:color w:val="auto"/>
        <w:sz w:val="36"/>
        <w:szCs w:val="36"/>
      </w:rPr>
    </w:pPr>
    <w:r w:rsidRPr="00E65055">
      <w:rPr>
        <w:rFonts w:ascii="Arial Black" w:hAnsi="Arial Black" w:cs="Arial"/>
        <w:color w:val="auto"/>
        <w:sz w:val="36"/>
        <w:szCs w:val="36"/>
      </w:rPr>
      <w:t>KRAJSKÝ ÚŘAD KARLOVARSKÉHO KRAJE</w:t>
    </w:r>
  </w:p>
  <w:p w:rsidR="00171ABF" w:rsidRPr="000423DE" w:rsidRDefault="003F762E" w:rsidP="0004168A">
    <w:pPr>
      <w:pBdr>
        <w:bottom w:val="single" w:sz="4" w:space="1" w:color="auto"/>
      </w:pBdr>
      <w:tabs>
        <w:tab w:val="left" w:pos="7545"/>
      </w:tabs>
      <w:jc w:val="center"/>
      <w:rPr>
        <w:rFonts w:ascii="Arial Black" w:hAnsi="Arial Black" w:cs="Arial"/>
        <w:i/>
        <w:sz w:val="24"/>
        <w:szCs w:val="24"/>
      </w:rPr>
    </w:pPr>
    <w:r w:rsidRPr="000423DE">
      <w:rPr>
        <w:rFonts w:ascii="Arial Black" w:hAnsi="Arial Black" w:cs="Arial"/>
        <w:i/>
        <w:sz w:val="24"/>
        <w:szCs w:val="24"/>
      </w:rPr>
      <w:t xml:space="preserve">ODBOR </w:t>
    </w:r>
    <w:r>
      <w:rPr>
        <w:rFonts w:ascii="Arial Black" w:hAnsi="Arial Black" w:cs="Arial"/>
        <w:i/>
        <w:sz w:val="24"/>
        <w:szCs w:val="24"/>
      </w:rPr>
      <w:t>…….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41F" w:rsidRPr="00CB708E" w:rsidRDefault="003F762E" w:rsidP="002D241F">
    <w:pPr>
      <w:pStyle w:val="Zhlav"/>
      <w:rPr>
        <w:rStyle w:val="slostrnky"/>
        <w:sz w:val="18"/>
        <w:szCs w:val="18"/>
      </w:rPr>
    </w:pPr>
    <w:r>
      <w:rPr>
        <w:sz w:val="18"/>
        <w:szCs w:val="18"/>
      </w:rPr>
      <w:t xml:space="preserve">Č. j. </w:t>
    </w:r>
    <w:r w:rsidRPr="00CB708E">
      <w:rPr>
        <w:sz w:val="18"/>
        <w:szCs w:val="18"/>
      </w:rPr>
      <w:tab/>
      <w:t xml:space="preserve">str. </w:t>
    </w:r>
    <w:r w:rsidRPr="00CB708E">
      <w:rPr>
        <w:rStyle w:val="slostrnky"/>
        <w:sz w:val="18"/>
        <w:szCs w:val="18"/>
      </w:rPr>
      <w:fldChar w:fldCharType="begin"/>
    </w:r>
    <w:r w:rsidRPr="00CB708E">
      <w:rPr>
        <w:rStyle w:val="slostrnky"/>
        <w:sz w:val="18"/>
        <w:szCs w:val="18"/>
      </w:rPr>
      <w:instrText xml:space="preserve"> PAGE </w:instrText>
    </w:r>
    <w:r w:rsidRPr="00CB708E">
      <w:rPr>
        <w:rStyle w:val="slostrnky"/>
        <w:sz w:val="18"/>
        <w:szCs w:val="18"/>
      </w:rPr>
      <w:fldChar w:fldCharType="separate"/>
    </w:r>
    <w:r w:rsidR="004B4715">
      <w:rPr>
        <w:rStyle w:val="slostrnky"/>
        <w:noProof/>
        <w:sz w:val="18"/>
        <w:szCs w:val="18"/>
      </w:rPr>
      <w:t>2</w:t>
    </w:r>
    <w:r w:rsidRPr="00CB708E">
      <w:rPr>
        <w:rStyle w:val="slostrnky"/>
      </w:rPr>
      <w:fldChar w:fldCharType="end"/>
    </w:r>
  </w:p>
  <w:p w:rsidR="002D241F" w:rsidRDefault="004B4715" w:rsidP="002D241F">
    <w:pPr>
      <w:pStyle w:val="Zhlav"/>
      <w:rPr>
        <w:sz w:val="2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271A8"/>
    <w:multiLevelType w:val="hybridMultilevel"/>
    <w:tmpl w:val="1D70BE22"/>
    <w:lvl w:ilvl="0" w:tplc="C04A88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84279"/>
    <w:multiLevelType w:val="hybridMultilevel"/>
    <w:tmpl w:val="588C82E0"/>
    <w:lvl w:ilvl="0" w:tplc="3B8CF13E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62E"/>
    <w:rsid w:val="00097DC9"/>
    <w:rsid w:val="003F762E"/>
    <w:rsid w:val="004B4715"/>
    <w:rsid w:val="00994528"/>
    <w:rsid w:val="00A60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4BC540A"/>
  <w15:chartTrackingRefBased/>
  <w15:docId w15:val="{B6C423F9-6F2D-4BDB-A1DC-270FEA274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F76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3F762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3F76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762E"/>
  </w:style>
  <w:style w:type="character" w:styleId="slostrnky">
    <w:name w:val="page number"/>
    <w:basedOn w:val="Standardnpsmoodstavce"/>
    <w:uiPriority w:val="99"/>
    <w:rsid w:val="003F762E"/>
  </w:style>
  <w:style w:type="paragraph" w:styleId="Zpat">
    <w:name w:val="footer"/>
    <w:basedOn w:val="Normln"/>
    <w:link w:val="ZpatChar"/>
    <w:uiPriority w:val="99"/>
    <w:unhideWhenUsed/>
    <w:rsid w:val="003F76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762E"/>
  </w:style>
  <w:style w:type="paragraph" w:styleId="Odstavecseseznamem">
    <w:name w:val="List Paragraph"/>
    <w:basedOn w:val="Normln"/>
    <w:uiPriority w:val="34"/>
    <w:qFormat/>
    <w:rsid w:val="003F76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A1D9E955D37A4AA37F2AC431BB900E" ma:contentTypeVersion="2" ma:contentTypeDescription="Vytvoří nový dokument" ma:contentTypeScope="" ma:versionID="cfa8ceab9e549415356bb83e29d5c778">
  <xsd:schema xmlns:xsd="http://www.w3.org/2001/XMLSchema" xmlns:xs="http://www.w3.org/2001/XMLSchema" xmlns:p="http://schemas.microsoft.com/office/2006/metadata/properties" xmlns:ns1="http://schemas.microsoft.com/sharepoint/v3" xmlns:ns2="e9da9b90-894c-45f4-aef0-f279fc0380ba" targetNamespace="http://schemas.microsoft.com/office/2006/metadata/properties" ma:root="true" ma:fieldsID="e9c0a9e021d4eb97c6d9bc66950ccf5c" ns1:_="" ns2:_="">
    <xsd:import namespace="http://schemas.microsoft.com/sharepoint/v3"/>
    <xsd:import namespace="e9da9b90-894c-45f4-aef0-f279fc0380b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da9b90-894c-45f4-aef0-f279fc0380ba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e9da9b90-894c-45f4-aef0-f279fc0380ba" xsi:nil="true"/>
  </documentManagement>
</p:properties>
</file>

<file path=customXml/itemProps1.xml><?xml version="1.0" encoding="utf-8"?>
<ds:datastoreItem xmlns:ds="http://schemas.openxmlformats.org/officeDocument/2006/customXml" ds:itemID="{6DECC740-7282-48CF-BFEA-F980EDCB595B}"/>
</file>

<file path=customXml/itemProps2.xml><?xml version="1.0" encoding="utf-8"?>
<ds:datastoreItem xmlns:ds="http://schemas.openxmlformats.org/officeDocument/2006/customXml" ds:itemID="{E27081B7-2CA7-4F12-9941-DA35265DBA2F}"/>
</file>

<file path=customXml/itemProps3.xml><?xml version="1.0" encoding="utf-8"?>
<ds:datastoreItem xmlns:ds="http://schemas.openxmlformats.org/officeDocument/2006/customXml" ds:itemID="{B2EBE307-398E-462A-B2A3-C1CE4B55A8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294</Words>
  <Characters>1738</Characters>
  <Application>Microsoft Office Word</Application>
  <DocSecurity>0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Č. 39 - pozastavení vykonatelnosti rozhodnutí</dc:title>
  <dc:subject/>
  <dc:creator>Šnajdrová Lucie</dc:creator>
  <cp:keywords/>
  <dc:description/>
  <cp:lastModifiedBy>Šnajdrová Lucie</cp:lastModifiedBy>
  <cp:revision>4</cp:revision>
  <dcterms:created xsi:type="dcterms:W3CDTF">2022-02-24T10:00:00Z</dcterms:created>
  <dcterms:modified xsi:type="dcterms:W3CDTF">2022-03-04T13:04:00Z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0x01010049A1D9E955D37A4AA37F2AC431BB900E</vt:lpwstr>
  </property>
</Properties>
</file>