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D2AA1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2AA1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2AA1" w:rsidRPr="004E5772" w:rsidTr="00CD660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2AA1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D2AA1" w:rsidRPr="004E5772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D2AA1" w:rsidRPr="004E5772" w:rsidRDefault="004D2AA1" w:rsidP="004D2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D2AA1" w:rsidRPr="004E5772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D2AA1" w:rsidRPr="004E5772" w:rsidTr="00CD660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D2AA1" w:rsidRPr="004E5772" w:rsidRDefault="004D2AA1" w:rsidP="00CD660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4E577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E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D2AA1" w:rsidRPr="004E5772" w:rsidTr="00CD660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D2AA1" w:rsidRPr="004E5772" w:rsidTr="00CD6608">
              <w:tc>
                <w:tcPr>
                  <w:tcW w:w="2764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D2AA1" w:rsidRPr="004E5772" w:rsidRDefault="004D2AA1" w:rsidP="00CD6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D2AA1" w:rsidRPr="004E5772" w:rsidTr="00CD6608">
              <w:tc>
                <w:tcPr>
                  <w:tcW w:w="2764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D2AA1" w:rsidRPr="004E5772" w:rsidRDefault="004D2AA1" w:rsidP="00CD6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D2AA1" w:rsidRPr="004E5772" w:rsidTr="00CD6608">
              <w:tc>
                <w:tcPr>
                  <w:tcW w:w="2764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E577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D2AA1" w:rsidRPr="004E5772" w:rsidRDefault="004D2AA1" w:rsidP="00CD6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D2AA1" w:rsidRPr="004E5772" w:rsidTr="00CD6608">
              <w:tc>
                <w:tcPr>
                  <w:tcW w:w="2764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E577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D2AA1" w:rsidRPr="004E5772" w:rsidRDefault="004D2AA1" w:rsidP="00CD660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E577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D2AA1" w:rsidRPr="004E5772" w:rsidRDefault="004D2AA1" w:rsidP="00CD660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E577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D2AA1" w:rsidRPr="004E5772" w:rsidRDefault="004D2AA1" w:rsidP="00CD6608">
            <w:pPr>
              <w:rPr>
                <w:rFonts w:ascii="Times New Roman" w:hAnsi="Times New Roman" w:cs="Times New Roman"/>
              </w:rPr>
            </w:pPr>
          </w:p>
        </w:tc>
      </w:tr>
    </w:tbl>
    <w:p w:rsidR="004D2AA1" w:rsidRPr="004E5772" w:rsidRDefault="004D2AA1" w:rsidP="004D2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D2AA1" w:rsidRPr="004E5772" w:rsidRDefault="004D2AA1" w:rsidP="004D2A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Pr="004E5772" w:rsidRDefault="004D2AA1" w:rsidP="004D2AA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4D2AA1" w:rsidRPr="004E5772" w:rsidRDefault="004D2AA1" w:rsidP="004D2AA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4D2AA1" w:rsidRPr="004E5772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D2AA1" w:rsidRPr="004E5772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D2AA1" w:rsidRPr="004D2AA1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2A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.. obdržel dne …… od ……………. </w:t>
      </w:r>
      <w:proofErr w:type="gramStart"/>
      <w:r w:rsidRPr="004D2AA1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úřadu</w:t>
      </w:r>
      <w:proofErr w:type="gramEnd"/>
      <w:r w:rsidRPr="004D2A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…………………………. podání pana/paní  </w:t>
      </w:r>
      <w:r w:rsidRPr="004D2AA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(společnosti ……..) </w:t>
      </w:r>
      <w:r w:rsidRPr="004D2AA1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věci …………………………</w:t>
      </w:r>
    </w:p>
    <w:p w:rsidR="004D2AA1" w:rsidRPr="004D2AA1" w:rsidRDefault="004D2AA1" w:rsidP="004D2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2AA1" w:rsidRPr="004D2AA1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2A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12 zákona č. 500/2004 Sb., správní řád, </w:t>
      </w:r>
      <w:r w:rsidR="004239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bookmarkStart w:id="0" w:name="_GoBack"/>
      <w:bookmarkEnd w:id="0"/>
      <w:r w:rsidRPr="004D2A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uvedené podání pana/paní </w:t>
      </w:r>
      <w:r w:rsidRPr="004D2AA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(společnosti …………………) </w:t>
      </w:r>
      <w:r w:rsidRPr="004D2A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věci ………………………….. z důvodu nedostatku věcné / (místní) příslušnosti postupuje </w:t>
      </w:r>
      <w:r w:rsidRPr="004D2AA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(dalšímu příslušnému správnímu orgánu) </w:t>
      </w:r>
      <w:r w:rsidRPr="004D2A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(vrací</w:t>
      </w:r>
      <w:r w:rsidRPr="004D2AA1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  <w:t>)</w:t>
      </w:r>
      <w:r w:rsidRPr="004D2AA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(původnímu správnímu orgánu),</w:t>
      </w:r>
      <w:r w:rsidRPr="004D2AA1"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  <w:t xml:space="preserve"> </w:t>
      </w:r>
      <w:r w:rsidRPr="004D2A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to se souhlasem nadřízeného správního orgánu, tj. …………………………… uděleného dne ……………………</w:t>
      </w:r>
    </w:p>
    <w:p w:rsidR="004D2AA1" w:rsidRPr="004D2AA1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2AA1" w:rsidRPr="004D2AA1" w:rsidRDefault="004D2AA1" w:rsidP="004D2AA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4D2AA1" w:rsidRPr="004D2AA1" w:rsidRDefault="004D2AA1" w:rsidP="004D2AA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cs-CZ"/>
        </w:rPr>
      </w:pPr>
    </w:p>
    <w:p w:rsidR="004D2AA1" w:rsidRPr="00BF187D" w:rsidRDefault="004D2AA1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8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4D2AA1" w:rsidRPr="00BF187D" w:rsidRDefault="004D2AA1" w:rsidP="004D2A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4D2AA1" w:rsidP="004D2AA1">
      <w:pPr>
        <w:spacing w:after="0" w:line="240" w:lineRule="auto"/>
        <w:jc w:val="both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  <w:r w:rsidRPr="004D2AA1">
        <w:rPr>
          <w:rFonts w:ascii="Arial" w:eastAsia="Times New Roman" w:hAnsi="Arial" w:cs="Arial"/>
          <w:i/>
          <w:color w:val="006600"/>
          <w:sz w:val="20"/>
          <w:szCs w:val="20"/>
          <w:lang w:eastAsia="cs-CZ"/>
        </w:rPr>
        <w:t>(V odůvodnění usnesení se uvede důvod, proč není správní orgán (krajský úřad) věcně či místně příslušný k podání, kterému mu bylo postoupeno</w:t>
      </w:r>
      <w:r w:rsidRPr="004D2AA1">
        <w:rPr>
          <w:rFonts w:ascii="Arial" w:eastAsia="Times New Roman" w:hAnsi="Arial" w:cs="Arial"/>
          <w:color w:val="006600"/>
          <w:sz w:val="20"/>
          <w:szCs w:val="20"/>
          <w:lang w:eastAsia="cs-CZ"/>
        </w:rPr>
        <w:t xml:space="preserve">. </w:t>
      </w:r>
    </w:p>
    <w:p w:rsidR="001069F5" w:rsidRDefault="001069F5" w:rsidP="004D2AA1">
      <w:pPr>
        <w:spacing w:after="0" w:line="240" w:lineRule="auto"/>
        <w:jc w:val="both"/>
        <w:rPr>
          <w:rFonts w:ascii="Arial" w:eastAsia="Times New Roman" w:hAnsi="Arial" w:cs="Arial"/>
          <w:color w:val="006600"/>
          <w:sz w:val="20"/>
          <w:szCs w:val="20"/>
          <w:lang w:eastAsia="cs-CZ"/>
        </w:rPr>
      </w:pPr>
    </w:p>
    <w:p w:rsidR="004D2AA1" w:rsidRPr="004D2AA1" w:rsidRDefault="004D2AA1" w:rsidP="004D2AA1">
      <w:pPr>
        <w:spacing w:after="0" w:line="240" w:lineRule="auto"/>
        <w:jc w:val="both"/>
        <w:rPr>
          <w:rFonts w:ascii="Arial" w:eastAsia="Times New Roman" w:hAnsi="Arial" w:cs="Arial"/>
          <w:i/>
          <w:color w:val="006600"/>
          <w:sz w:val="20"/>
          <w:szCs w:val="20"/>
          <w:lang w:eastAsia="cs-CZ"/>
        </w:rPr>
      </w:pPr>
      <w:r w:rsidRPr="004D2AA1">
        <w:rPr>
          <w:rFonts w:ascii="Arial" w:eastAsia="Times New Roman" w:hAnsi="Arial" w:cs="Arial"/>
          <w:i/>
          <w:color w:val="006600"/>
          <w:sz w:val="20"/>
          <w:szCs w:val="20"/>
          <w:lang w:eastAsia="cs-CZ"/>
        </w:rPr>
        <w:t>Zároveň se v odůvodnění uvede, že k postoupení dalšímu správnímu orgánu nebo vrácení věci zpět správnímu orgánu, který mu podání postoupil, dochází se souhlasem svého nadřízeného správního orgánu.)</w:t>
      </w:r>
    </w:p>
    <w:p w:rsidR="004D2AA1" w:rsidRPr="004E5772" w:rsidRDefault="004D2AA1" w:rsidP="004D2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69F5" w:rsidRDefault="001069F5" w:rsidP="001069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4D2AA1" w:rsidRPr="004E5772" w:rsidRDefault="004D2AA1" w:rsidP="004D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usnesení se</w:t>
      </w: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ustanovení § 76 odst. 5 správního řádu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nelze odvolat</w:t>
      </w: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D2AA1" w:rsidRPr="004E5772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D2AA1" w:rsidRPr="004E5772" w:rsidRDefault="004D2AA1" w:rsidP="004D2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Pr="004E5772" w:rsidRDefault="004D2AA1" w:rsidP="004D2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Pr="004E5772" w:rsidRDefault="004D2AA1" w:rsidP="004D2AA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D2AA1" w:rsidRPr="004E5772" w:rsidRDefault="004D2AA1" w:rsidP="004D2AA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D2AA1" w:rsidRPr="004E5772" w:rsidRDefault="004D2AA1" w:rsidP="004D2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Pr="004E5772" w:rsidRDefault="004D2AA1" w:rsidP="004D2A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D2AA1" w:rsidRPr="004E5772" w:rsidRDefault="004D2AA1" w:rsidP="004D2AA1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E57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4D2AA1" w:rsidRDefault="004D2AA1" w:rsidP="004D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Default="004D2AA1" w:rsidP="004D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2AA1" w:rsidRPr="004E5772" w:rsidRDefault="004D2AA1" w:rsidP="004D2AA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D2AA1" w:rsidRPr="004E5772" w:rsidRDefault="004D2AA1" w:rsidP="004D2AA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4D2AA1" w:rsidRPr="004E5772" w:rsidRDefault="004D2AA1" w:rsidP="004D2AA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4D2AA1" w:rsidRPr="004E5772" w:rsidRDefault="004D2AA1" w:rsidP="004D2AA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4E5772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F06220" w:rsidRDefault="00F06220"/>
    <w:sectPr w:rsidR="00F06220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A1" w:rsidRDefault="004D2AA1" w:rsidP="004D2AA1">
      <w:pPr>
        <w:spacing w:after="0" w:line="240" w:lineRule="auto"/>
      </w:pPr>
      <w:r>
        <w:separator/>
      </w:r>
    </w:p>
  </w:endnote>
  <w:endnote w:type="continuationSeparator" w:id="0">
    <w:p w:rsidR="004D2AA1" w:rsidRDefault="004D2AA1" w:rsidP="004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42390C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BF187D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BF187D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42390C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BF187D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BF187D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42390C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BF187D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BF187D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A1" w:rsidRDefault="004D2AA1" w:rsidP="004D2AA1">
      <w:pPr>
        <w:spacing w:after="0" w:line="240" w:lineRule="auto"/>
      </w:pPr>
      <w:r>
        <w:separator/>
      </w:r>
    </w:p>
  </w:footnote>
  <w:footnote w:type="continuationSeparator" w:id="0">
    <w:p w:rsidR="004D2AA1" w:rsidRDefault="004D2AA1" w:rsidP="004D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BF187D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A1" w:rsidRPr="00CB620F" w:rsidRDefault="004D2AA1" w:rsidP="004D2AA1">
    <w:pPr>
      <w:pStyle w:val="Nadpis2"/>
      <w:jc w:val="right"/>
      <w:rPr>
        <w:rFonts w:ascii="Arial" w:hAnsi="Arial" w:cs="Arial"/>
        <w:color w:val="999999"/>
        <w:sz w:val="22"/>
        <w:szCs w:val="22"/>
        <w:u w:val="single"/>
      </w:rPr>
    </w:pPr>
    <w:r w:rsidRPr="00CB620F">
      <w:rPr>
        <w:rFonts w:ascii="Arial" w:hAnsi="Arial" w:cs="Arial"/>
        <w:color w:val="999999"/>
        <w:sz w:val="22"/>
        <w:szCs w:val="22"/>
        <w:u w:val="single"/>
      </w:rPr>
      <w:t>Vzor č.</w:t>
    </w:r>
    <w:r>
      <w:rPr>
        <w:rFonts w:ascii="Arial" w:hAnsi="Arial" w:cs="Arial"/>
        <w:color w:val="999999"/>
        <w:sz w:val="22"/>
        <w:szCs w:val="22"/>
        <w:u w:val="single"/>
      </w:rPr>
      <w:t xml:space="preserve"> 3 Usnesení  - další postoupení pro</w:t>
    </w:r>
    <w:r w:rsidR="00BD6227">
      <w:rPr>
        <w:rFonts w:ascii="Arial" w:hAnsi="Arial" w:cs="Arial"/>
        <w:color w:val="999999"/>
        <w:sz w:val="22"/>
        <w:szCs w:val="22"/>
        <w:u w:val="single"/>
      </w:rPr>
      <w:t xml:space="preserve"> nepříslušnost § 12</w:t>
    </w:r>
  </w:p>
  <w:p w:rsidR="004D2AA1" w:rsidRDefault="004D2AA1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BF187D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BF187D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BF187D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2390C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42390C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A1"/>
    <w:rsid w:val="001069F5"/>
    <w:rsid w:val="0042390C"/>
    <w:rsid w:val="004D2AA1"/>
    <w:rsid w:val="00BD6227"/>
    <w:rsid w:val="00BF187D"/>
    <w:rsid w:val="00F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F3C9B4"/>
  <w15:chartTrackingRefBased/>
  <w15:docId w15:val="{8222D3AF-247F-40C5-9F67-FD8D8DE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AA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A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D2A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D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AA1"/>
  </w:style>
  <w:style w:type="character" w:styleId="slostrnky">
    <w:name w:val="page number"/>
    <w:basedOn w:val="Standardnpsmoodstavce"/>
    <w:uiPriority w:val="99"/>
    <w:rsid w:val="004D2AA1"/>
  </w:style>
  <w:style w:type="paragraph" w:styleId="Zpat">
    <w:name w:val="footer"/>
    <w:basedOn w:val="Normln"/>
    <w:link w:val="ZpatChar"/>
    <w:uiPriority w:val="99"/>
    <w:unhideWhenUsed/>
    <w:rsid w:val="004D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F17EC44F-4DA3-4E07-8796-F89623F3704D}"/>
</file>

<file path=customXml/itemProps2.xml><?xml version="1.0" encoding="utf-8"?>
<ds:datastoreItem xmlns:ds="http://schemas.openxmlformats.org/officeDocument/2006/customXml" ds:itemID="{F55D796E-3874-40EE-8270-5AD1EB420387}"/>
</file>

<file path=customXml/itemProps3.xml><?xml version="1.0" encoding="utf-8"?>
<ds:datastoreItem xmlns:ds="http://schemas.openxmlformats.org/officeDocument/2006/customXml" ds:itemID="{480BAC1C-8083-4A59-AC24-2AA5648A1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3 - další postoupení pro nepříslušnost</dc:title>
  <dc:subject/>
  <dc:creator>Šnajdrová Lucie</dc:creator>
  <cp:keywords/>
  <dc:description/>
  <cp:lastModifiedBy>Šnajdrová Lucie</cp:lastModifiedBy>
  <cp:revision>5</cp:revision>
  <dcterms:created xsi:type="dcterms:W3CDTF">2022-02-23T07:18:00Z</dcterms:created>
  <dcterms:modified xsi:type="dcterms:W3CDTF">2022-02-23T08:13:00Z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