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5" w:rsidRDefault="00DC4155" w:rsidP="00D511EC">
      <w:pPr>
        <w:jc w:val="center"/>
        <w:rPr>
          <w:b/>
          <w:sz w:val="36"/>
          <w:szCs w:val="36"/>
          <w:u w:val="single"/>
        </w:rPr>
      </w:pPr>
    </w:p>
    <w:p w:rsidR="00D511EC" w:rsidRPr="00F75B5B" w:rsidRDefault="00D511EC" w:rsidP="00D511EC">
      <w:pPr>
        <w:jc w:val="center"/>
        <w:rPr>
          <w:b/>
          <w:sz w:val="36"/>
          <w:szCs w:val="36"/>
          <w:u w:val="single"/>
        </w:rPr>
      </w:pPr>
      <w:r w:rsidRPr="00F75B5B">
        <w:rPr>
          <w:b/>
          <w:sz w:val="36"/>
          <w:szCs w:val="36"/>
          <w:u w:val="single"/>
        </w:rPr>
        <w:t>Seznam dokumentace</w:t>
      </w:r>
    </w:p>
    <w:p w:rsidR="00D511EC" w:rsidRDefault="00D511EC" w:rsidP="00D511EC"/>
    <w:p w:rsidR="00D511EC" w:rsidRDefault="00D511EC" w:rsidP="00D511EC">
      <w:pPr>
        <w:jc w:val="center"/>
        <w:rPr>
          <w:sz w:val="22"/>
          <w:szCs w:val="22"/>
        </w:rPr>
      </w:pPr>
    </w:p>
    <w:p w:rsidR="00135716" w:rsidRPr="00373C45" w:rsidRDefault="007C7A5F" w:rsidP="00135716">
      <w:pPr>
        <w:jc w:val="center"/>
        <w:rPr>
          <w:sz w:val="22"/>
          <w:szCs w:val="22"/>
        </w:rPr>
      </w:pPr>
      <w:r w:rsidRPr="00373C45">
        <w:rPr>
          <w:sz w:val="22"/>
          <w:szCs w:val="22"/>
        </w:rPr>
        <w:t xml:space="preserve">na zakázku dle </w:t>
      </w:r>
      <w:r w:rsidRPr="00373C45">
        <w:rPr>
          <w:i/>
          <w:sz w:val="22"/>
          <w:szCs w:val="22"/>
          <w:highlight w:val="lightGray"/>
        </w:rPr>
        <w:t xml:space="preserve">§ 27 </w:t>
      </w:r>
      <w:r w:rsidR="00F15B40" w:rsidRPr="00373C45">
        <w:rPr>
          <w:i/>
          <w:sz w:val="22"/>
          <w:szCs w:val="22"/>
          <w:highlight w:val="lightGray"/>
        </w:rPr>
        <w:t>písm. a)</w:t>
      </w:r>
      <w:r w:rsidR="00913EA2" w:rsidRPr="00373C45">
        <w:rPr>
          <w:i/>
          <w:sz w:val="22"/>
          <w:szCs w:val="22"/>
          <w:highlight w:val="lightGray"/>
        </w:rPr>
        <w:t xml:space="preserve"> nebo</w:t>
      </w:r>
      <w:r w:rsidR="00F15B40" w:rsidRPr="00373C45">
        <w:rPr>
          <w:i/>
          <w:sz w:val="22"/>
          <w:szCs w:val="22"/>
          <w:highlight w:val="lightGray"/>
        </w:rPr>
        <w:t xml:space="preserve"> b)</w:t>
      </w:r>
      <w:r w:rsidR="00913EA2" w:rsidRPr="00373C45">
        <w:rPr>
          <w:i/>
          <w:sz w:val="22"/>
          <w:szCs w:val="22"/>
          <w:highlight w:val="lightGray"/>
        </w:rPr>
        <w:t xml:space="preserve"> - vybrat</w:t>
      </w:r>
      <w:r w:rsidR="00F15B40" w:rsidRPr="00373C45">
        <w:rPr>
          <w:i/>
          <w:sz w:val="22"/>
          <w:szCs w:val="22"/>
          <w:highlight w:val="lightGray"/>
        </w:rPr>
        <w:t xml:space="preserve"> </w:t>
      </w:r>
      <w:r w:rsidR="00F15B40" w:rsidRPr="00373C45">
        <w:rPr>
          <w:sz w:val="22"/>
          <w:szCs w:val="22"/>
        </w:rPr>
        <w:t>zák</w:t>
      </w:r>
      <w:r w:rsidR="00135716" w:rsidRPr="00373C45">
        <w:rPr>
          <w:sz w:val="22"/>
          <w:szCs w:val="22"/>
        </w:rPr>
        <w:t>ona</w:t>
      </w:r>
      <w:r w:rsidRPr="00373C45">
        <w:rPr>
          <w:sz w:val="22"/>
          <w:szCs w:val="22"/>
        </w:rPr>
        <w:t xml:space="preserve"> č. 134/2016 Sb.</w:t>
      </w:r>
      <w:r w:rsidR="007A6A60" w:rsidRPr="00373C45">
        <w:rPr>
          <w:sz w:val="22"/>
          <w:szCs w:val="22"/>
        </w:rPr>
        <w:t xml:space="preserve">, </w:t>
      </w:r>
    </w:p>
    <w:p w:rsidR="00135716" w:rsidRPr="00373C45" w:rsidRDefault="00135716" w:rsidP="00135716">
      <w:pPr>
        <w:jc w:val="center"/>
        <w:rPr>
          <w:sz w:val="22"/>
          <w:szCs w:val="22"/>
        </w:rPr>
      </w:pPr>
      <w:r w:rsidRPr="00373C45">
        <w:rPr>
          <w:sz w:val="22"/>
          <w:szCs w:val="22"/>
        </w:rPr>
        <w:t>o zadávání veřejných zakázek, ve znění pozdějších předpisů</w:t>
      </w:r>
      <w:r w:rsidR="00373C45">
        <w:rPr>
          <w:sz w:val="22"/>
          <w:szCs w:val="22"/>
        </w:rPr>
        <w:t>,</w:t>
      </w:r>
    </w:p>
    <w:p w:rsidR="00D511EC" w:rsidRPr="0084218D" w:rsidRDefault="007C7A5F" w:rsidP="00D511EC">
      <w:pPr>
        <w:jc w:val="center"/>
        <w:rPr>
          <w:sz w:val="22"/>
          <w:szCs w:val="22"/>
        </w:rPr>
      </w:pPr>
      <w:r w:rsidRPr="0084218D">
        <w:rPr>
          <w:sz w:val="22"/>
          <w:szCs w:val="22"/>
        </w:rPr>
        <w:t>na akci:</w:t>
      </w:r>
    </w:p>
    <w:p w:rsidR="00D511EC" w:rsidRPr="0084218D" w:rsidRDefault="00D511EC" w:rsidP="00D511EC">
      <w:pPr>
        <w:jc w:val="center"/>
        <w:rPr>
          <w:sz w:val="22"/>
          <w:szCs w:val="22"/>
        </w:rPr>
      </w:pPr>
    </w:p>
    <w:p w:rsidR="00D511EC" w:rsidRPr="0084218D" w:rsidRDefault="007A6A60" w:rsidP="00D511EC">
      <w:pPr>
        <w:pStyle w:val="Nadpis2"/>
        <w:rPr>
          <w:sz w:val="22"/>
          <w:szCs w:val="22"/>
        </w:rPr>
      </w:pPr>
      <w:r w:rsidRPr="0084218D">
        <w:rPr>
          <w:sz w:val="22"/>
          <w:szCs w:val="22"/>
        </w:rPr>
        <w:t>„</w:t>
      </w:r>
      <w:r w:rsidR="00661C21" w:rsidRPr="0084218D">
        <w:rPr>
          <w:sz w:val="22"/>
          <w:szCs w:val="22"/>
          <w:highlight w:val="lightGray"/>
        </w:rPr>
        <w:t>název veřejné zakázky</w:t>
      </w:r>
      <w:r w:rsidR="00D511EC" w:rsidRPr="0084218D">
        <w:rPr>
          <w:sz w:val="22"/>
          <w:szCs w:val="22"/>
        </w:rPr>
        <w:t>“</w:t>
      </w:r>
    </w:p>
    <w:p w:rsidR="00D511EC" w:rsidRPr="00E21A34" w:rsidRDefault="00D511EC" w:rsidP="00D511EC">
      <w:pPr>
        <w:jc w:val="center"/>
        <w:rPr>
          <w:sz w:val="24"/>
          <w:szCs w:val="24"/>
        </w:rPr>
      </w:pPr>
    </w:p>
    <w:p w:rsidR="00D511EC" w:rsidRPr="00E21A34" w:rsidRDefault="00D511EC" w:rsidP="00D511EC">
      <w:pPr>
        <w:rPr>
          <w:sz w:val="24"/>
          <w:szCs w:val="24"/>
        </w:rPr>
      </w:pPr>
    </w:p>
    <w:p w:rsidR="00D511EC" w:rsidRPr="0084218D" w:rsidRDefault="00027041" w:rsidP="00D511EC">
      <w:pPr>
        <w:rPr>
          <w:i/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Vypsat kompletní obsah spisu</w:t>
      </w:r>
    </w:p>
    <w:p w:rsidR="00D511EC" w:rsidRPr="0084218D" w:rsidRDefault="00D511EC" w:rsidP="00D511EC">
      <w:pPr>
        <w:rPr>
          <w:sz w:val="22"/>
          <w:szCs w:val="22"/>
        </w:rPr>
      </w:pPr>
    </w:p>
    <w:p w:rsidR="00D511EC" w:rsidRPr="0084218D" w:rsidRDefault="00D511EC" w:rsidP="00D511EC">
      <w:pPr>
        <w:rPr>
          <w:sz w:val="22"/>
          <w:szCs w:val="22"/>
        </w:rPr>
      </w:pPr>
    </w:p>
    <w:p w:rsidR="004F4850" w:rsidRPr="0084218D" w:rsidRDefault="004F4850" w:rsidP="00D511EC">
      <w:pPr>
        <w:rPr>
          <w:sz w:val="22"/>
          <w:szCs w:val="22"/>
        </w:rPr>
      </w:pPr>
    </w:p>
    <w:p w:rsidR="004F4850" w:rsidRPr="0084218D" w:rsidRDefault="004F4850" w:rsidP="00D511EC">
      <w:pPr>
        <w:rPr>
          <w:sz w:val="22"/>
          <w:szCs w:val="22"/>
        </w:rPr>
      </w:pPr>
    </w:p>
    <w:p w:rsidR="004F4850" w:rsidRPr="00373C45" w:rsidRDefault="00135716" w:rsidP="00D511EC">
      <w:pPr>
        <w:rPr>
          <w:sz w:val="22"/>
          <w:szCs w:val="22"/>
        </w:rPr>
      </w:pPr>
      <w:r w:rsidRPr="00373C45">
        <w:rPr>
          <w:sz w:val="22"/>
          <w:szCs w:val="22"/>
          <w:highlight w:val="lightGray"/>
        </w:rPr>
        <w:t>V </w:t>
      </w:r>
      <w:r w:rsidR="00661C21" w:rsidRPr="00373C45">
        <w:rPr>
          <w:sz w:val="22"/>
          <w:szCs w:val="22"/>
          <w:highlight w:val="lightGray"/>
        </w:rPr>
        <w:t>Karlov</w:t>
      </w:r>
      <w:r w:rsidRPr="00373C45">
        <w:rPr>
          <w:sz w:val="22"/>
          <w:szCs w:val="22"/>
          <w:highlight w:val="lightGray"/>
        </w:rPr>
        <w:t xml:space="preserve">ých </w:t>
      </w:r>
      <w:r w:rsidR="00661C21" w:rsidRPr="00373C45">
        <w:rPr>
          <w:sz w:val="22"/>
          <w:szCs w:val="22"/>
          <w:highlight w:val="lightGray"/>
        </w:rPr>
        <w:t>Var</w:t>
      </w:r>
      <w:r w:rsidRPr="00373C45">
        <w:rPr>
          <w:sz w:val="22"/>
          <w:szCs w:val="22"/>
        </w:rPr>
        <w:t xml:space="preserve">ech dne </w:t>
      </w:r>
      <w:r w:rsidR="000C6F74" w:rsidRPr="00373C45">
        <w:rPr>
          <w:sz w:val="22"/>
          <w:szCs w:val="22"/>
        </w:rPr>
        <w:t>………….</w:t>
      </w:r>
    </w:p>
    <w:p w:rsidR="004F4850" w:rsidRPr="00373C45" w:rsidRDefault="004F4850" w:rsidP="00D511EC">
      <w:pPr>
        <w:rPr>
          <w:sz w:val="22"/>
          <w:szCs w:val="22"/>
        </w:rPr>
      </w:pPr>
    </w:p>
    <w:p w:rsidR="00100782" w:rsidRPr="00373C45" w:rsidRDefault="00100782" w:rsidP="00D511EC">
      <w:pPr>
        <w:rPr>
          <w:sz w:val="22"/>
          <w:szCs w:val="22"/>
        </w:rPr>
      </w:pPr>
    </w:p>
    <w:p w:rsidR="00100782" w:rsidRPr="00373C45" w:rsidRDefault="00100782" w:rsidP="00D511EC">
      <w:pPr>
        <w:rPr>
          <w:sz w:val="22"/>
          <w:szCs w:val="22"/>
        </w:rPr>
      </w:pPr>
    </w:p>
    <w:p w:rsidR="00100782" w:rsidRPr="00373C45" w:rsidRDefault="00100782" w:rsidP="00100782">
      <w:pPr>
        <w:rPr>
          <w:sz w:val="22"/>
          <w:szCs w:val="22"/>
        </w:rPr>
      </w:pPr>
      <w:r w:rsidRPr="00373C45">
        <w:rPr>
          <w:sz w:val="22"/>
          <w:szCs w:val="22"/>
        </w:rPr>
        <w:t xml:space="preserve">Kontrolu průběhu </w:t>
      </w:r>
      <w:r w:rsidR="00B9058D" w:rsidRPr="00373C45">
        <w:rPr>
          <w:sz w:val="22"/>
          <w:szCs w:val="22"/>
        </w:rPr>
        <w:t>výběrového</w:t>
      </w:r>
      <w:r w:rsidRPr="00373C45">
        <w:rPr>
          <w:sz w:val="22"/>
          <w:szCs w:val="22"/>
        </w:rPr>
        <w:t xml:space="preserve"> řízení a úplnosti dokumentace </w:t>
      </w:r>
      <w:r w:rsidR="00B9058D" w:rsidRPr="00373C45">
        <w:rPr>
          <w:sz w:val="22"/>
          <w:szCs w:val="22"/>
        </w:rPr>
        <w:t>z výběrového řízení</w:t>
      </w:r>
      <w:r w:rsidRPr="00373C45">
        <w:rPr>
          <w:sz w:val="22"/>
          <w:szCs w:val="22"/>
        </w:rPr>
        <w:t xml:space="preserve"> provedl</w:t>
      </w:r>
      <w:r w:rsidR="00135716" w:rsidRPr="00373C45">
        <w:rPr>
          <w:sz w:val="22"/>
          <w:szCs w:val="22"/>
        </w:rPr>
        <w:t>(</w:t>
      </w:r>
      <w:r w:rsidR="003B7C7E" w:rsidRPr="00373C45">
        <w:rPr>
          <w:sz w:val="22"/>
          <w:szCs w:val="22"/>
        </w:rPr>
        <w:t>a</w:t>
      </w:r>
      <w:r w:rsidR="00135716" w:rsidRPr="00373C45">
        <w:rPr>
          <w:sz w:val="22"/>
          <w:szCs w:val="22"/>
        </w:rPr>
        <w:t>)</w:t>
      </w:r>
      <w:r w:rsidR="003B7C7E" w:rsidRPr="00373C45">
        <w:rPr>
          <w:sz w:val="22"/>
          <w:szCs w:val="22"/>
        </w:rPr>
        <w:t xml:space="preserve"> dne </w:t>
      </w:r>
      <w:r w:rsidRPr="00373C45">
        <w:rPr>
          <w:sz w:val="22"/>
          <w:szCs w:val="22"/>
        </w:rPr>
        <w:t xml:space="preserve">……………….                </w:t>
      </w:r>
    </w:p>
    <w:p w:rsidR="00100782" w:rsidRPr="00373C45" w:rsidRDefault="00100782" w:rsidP="00100782">
      <w:pPr>
        <w:rPr>
          <w:sz w:val="22"/>
          <w:szCs w:val="22"/>
        </w:rPr>
      </w:pPr>
    </w:p>
    <w:p w:rsidR="00100782" w:rsidRPr="00373C45" w:rsidRDefault="00100782" w:rsidP="00100782">
      <w:pPr>
        <w:rPr>
          <w:sz w:val="22"/>
          <w:szCs w:val="22"/>
        </w:rPr>
      </w:pPr>
    </w:p>
    <w:p w:rsidR="00100782" w:rsidRPr="00373C45" w:rsidRDefault="00100782" w:rsidP="00100782">
      <w:pPr>
        <w:ind w:left="5664" w:firstLine="708"/>
        <w:rPr>
          <w:sz w:val="22"/>
          <w:szCs w:val="22"/>
        </w:rPr>
      </w:pPr>
      <w:r w:rsidRPr="00373C45">
        <w:rPr>
          <w:sz w:val="22"/>
          <w:szCs w:val="22"/>
        </w:rPr>
        <w:t>…………………………….</w:t>
      </w:r>
    </w:p>
    <w:p w:rsidR="00100782" w:rsidRPr="00373C45" w:rsidRDefault="00100782" w:rsidP="00100782">
      <w:pPr>
        <w:rPr>
          <w:sz w:val="22"/>
          <w:szCs w:val="22"/>
        </w:rPr>
      </w:pPr>
      <w:r w:rsidRPr="00373C45">
        <w:rPr>
          <w:sz w:val="22"/>
          <w:szCs w:val="22"/>
        </w:rPr>
        <w:t xml:space="preserve">                                                                                                                             jméno a podpis</w:t>
      </w:r>
    </w:p>
    <w:p w:rsidR="00D511EC" w:rsidRPr="00A33D0E" w:rsidRDefault="00D511EC" w:rsidP="00D511EC">
      <w:pPr>
        <w:rPr>
          <w:sz w:val="22"/>
          <w:szCs w:val="22"/>
        </w:rPr>
      </w:pPr>
    </w:p>
    <w:p w:rsidR="00D511EC" w:rsidRDefault="00D511EC" w:rsidP="00D511EC"/>
    <w:p w:rsidR="00D511EC" w:rsidRDefault="00D511EC" w:rsidP="00D511EC"/>
    <w:p w:rsidR="00D511EC" w:rsidRDefault="00D511EC" w:rsidP="00D511EC"/>
    <w:p w:rsidR="00D511EC" w:rsidRDefault="00D511EC" w:rsidP="00D511EC"/>
    <w:p w:rsidR="00D511EC" w:rsidRDefault="00D511EC" w:rsidP="00D511EC"/>
    <w:p w:rsidR="00252EF2" w:rsidRDefault="00252EF2" w:rsidP="00D511EC"/>
    <w:p w:rsidR="00252EF2" w:rsidRDefault="00252EF2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E13996" w:rsidRDefault="00E13996" w:rsidP="00D511EC"/>
    <w:p w:rsidR="00252EF2" w:rsidRDefault="00252EF2" w:rsidP="00D511EC"/>
    <w:p w:rsidR="00252EF2" w:rsidRDefault="00252EF2" w:rsidP="00D511EC"/>
    <w:p w:rsidR="00D3011C" w:rsidRDefault="00D3011C" w:rsidP="00A672FF">
      <w:pPr>
        <w:pStyle w:val="Nzev"/>
        <w:rPr>
          <w:sz w:val="36"/>
          <w:u w:val="single"/>
        </w:rPr>
      </w:pPr>
      <w:r>
        <w:rPr>
          <w:sz w:val="36"/>
          <w:u w:val="single"/>
        </w:rPr>
        <w:lastRenderedPageBreak/>
        <w:t xml:space="preserve">Seznam </w:t>
      </w:r>
      <w:r w:rsidR="00F370C2">
        <w:rPr>
          <w:sz w:val="36"/>
          <w:u w:val="single"/>
        </w:rPr>
        <w:t xml:space="preserve">dodavatelů </w:t>
      </w:r>
      <w:r>
        <w:rPr>
          <w:sz w:val="36"/>
          <w:u w:val="single"/>
        </w:rPr>
        <w:t>vyzvaných k účasti v</w:t>
      </w:r>
      <w:r w:rsidR="00B9058D">
        <w:rPr>
          <w:sz w:val="36"/>
          <w:u w:val="single"/>
        </w:rPr>
        <w:t>e</w:t>
      </w:r>
      <w:r w:rsidR="001B3251">
        <w:rPr>
          <w:sz w:val="36"/>
          <w:u w:val="single"/>
        </w:rPr>
        <w:t xml:space="preserve"> </w:t>
      </w:r>
      <w:r w:rsidR="00B9058D">
        <w:rPr>
          <w:sz w:val="36"/>
          <w:u w:val="single"/>
        </w:rPr>
        <w:t>výběrovém</w:t>
      </w:r>
      <w:r>
        <w:rPr>
          <w:sz w:val="36"/>
          <w:u w:val="single"/>
        </w:rPr>
        <w:t xml:space="preserve"> řízení</w:t>
      </w:r>
    </w:p>
    <w:p w:rsidR="00D3011C" w:rsidRDefault="00D3011C" w:rsidP="00A672FF">
      <w:pPr>
        <w:jc w:val="center"/>
        <w:rPr>
          <w:sz w:val="24"/>
        </w:rPr>
      </w:pPr>
    </w:p>
    <w:p w:rsidR="004A0BD9" w:rsidRPr="00A33D0E" w:rsidRDefault="004A0BD9" w:rsidP="00A672FF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na zakázku dle </w:t>
      </w:r>
      <w:r w:rsidR="00A672FF" w:rsidRPr="00A672FF">
        <w:rPr>
          <w:i/>
          <w:sz w:val="22"/>
          <w:szCs w:val="22"/>
          <w:highlight w:val="lightGray"/>
        </w:rPr>
        <w:t>§ 27 písm. a)</w:t>
      </w:r>
      <w:r w:rsidR="00913EA2">
        <w:rPr>
          <w:i/>
          <w:sz w:val="22"/>
          <w:szCs w:val="22"/>
          <w:highlight w:val="lightGray"/>
        </w:rPr>
        <w:t xml:space="preserve"> nebo</w:t>
      </w:r>
      <w:r w:rsidR="00A672FF" w:rsidRPr="00A672FF">
        <w:rPr>
          <w:i/>
          <w:sz w:val="22"/>
          <w:szCs w:val="22"/>
          <w:highlight w:val="lightGray"/>
        </w:rPr>
        <w:t xml:space="preserve"> b)</w:t>
      </w:r>
      <w:r w:rsidR="00913EA2">
        <w:rPr>
          <w:i/>
          <w:sz w:val="22"/>
          <w:szCs w:val="22"/>
          <w:highlight w:val="lightGray"/>
        </w:rPr>
        <w:t xml:space="preserve">- vybrat </w:t>
      </w:r>
      <w:r w:rsidR="00A672FF" w:rsidRPr="00A672FF">
        <w:rPr>
          <w:i/>
          <w:sz w:val="22"/>
          <w:szCs w:val="22"/>
          <w:highlight w:val="lightGray"/>
        </w:rPr>
        <w:t xml:space="preserve"> </w:t>
      </w:r>
      <w:r w:rsidR="00A672FF" w:rsidRPr="0084218D">
        <w:rPr>
          <w:sz w:val="22"/>
          <w:szCs w:val="22"/>
        </w:rPr>
        <w:t>zák</w:t>
      </w:r>
      <w:r w:rsidR="00373C45">
        <w:rPr>
          <w:sz w:val="22"/>
          <w:szCs w:val="22"/>
        </w:rPr>
        <w:t>ona</w:t>
      </w:r>
      <w:r w:rsidRPr="00A33D0E">
        <w:rPr>
          <w:sz w:val="22"/>
          <w:szCs w:val="22"/>
        </w:rPr>
        <w:t xml:space="preserve"> č. </w:t>
      </w:r>
      <w:r w:rsidR="00E21A34" w:rsidRPr="00A33D0E">
        <w:rPr>
          <w:sz w:val="22"/>
          <w:szCs w:val="22"/>
        </w:rPr>
        <w:t>134</w:t>
      </w:r>
      <w:r w:rsidRPr="00A33D0E">
        <w:rPr>
          <w:sz w:val="22"/>
          <w:szCs w:val="22"/>
        </w:rPr>
        <w:t>/</w:t>
      </w:r>
      <w:r w:rsidR="00E21A34" w:rsidRPr="00A33D0E">
        <w:rPr>
          <w:sz w:val="22"/>
          <w:szCs w:val="22"/>
        </w:rPr>
        <w:t xml:space="preserve">2016 </w:t>
      </w:r>
      <w:r w:rsidRPr="00A33D0E">
        <w:rPr>
          <w:sz w:val="22"/>
          <w:szCs w:val="22"/>
        </w:rPr>
        <w:t>Sb.</w:t>
      </w:r>
      <w:r w:rsidR="003B7C7E">
        <w:rPr>
          <w:sz w:val="22"/>
          <w:szCs w:val="22"/>
        </w:rPr>
        <w:t xml:space="preserve">, o zadávání veřejných zakázek, </w:t>
      </w:r>
      <w:r w:rsidR="00373C45">
        <w:rPr>
          <w:sz w:val="22"/>
          <w:szCs w:val="22"/>
        </w:rPr>
        <w:t>ve znění pozdějších předpisů,</w:t>
      </w:r>
    </w:p>
    <w:p w:rsidR="00D3011C" w:rsidRPr="00A33D0E" w:rsidRDefault="001569F5" w:rsidP="00A672FF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>na akci</w:t>
      </w:r>
      <w:r w:rsidR="00D3011C" w:rsidRPr="00A33D0E">
        <w:rPr>
          <w:sz w:val="22"/>
          <w:szCs w:val="22"/>
        </w:rPr>
        <w:t>:</w:t>
      </w:r>
    </w:p>
    <w:p w:rsidR="00D3011C" w:rsidRPr="00A33D0E" w:rsidRDefault="00D3011C" w:rsidP="00A672FF">
      <w:pPr>
        <w:jc w:val="center"/>
        <w:rPr>
          <w:sz w:val="22"/>
          <w:szCs w:val="22"/>
        </w:rPr>
      </w:pPr>
    </w:p>
    <w:p w:rsidR="00D3011C" w:rsidRPr="00A33D0E" w:rsidRDefault="00661C21" w:rsidP="00A672FF">
      <w:pPr>
        <w:pStyle w:val="Nadpis2"/>
        <w:rPr>
          <w:sz w:val="22"/>
          <w:szCs w:val="22"/>
        </w:rPr>
      </w:pPr>
      <w:r>
        <w:rPr>
          <w:sz w:val="22"/>
          <w:szCs w:val="22"/>
        </w:rPr>
        <w:t>„</w:t>
      </w:r>
      <w:r w:rsidRPr="00B9058D">
        <w:rPr>
          <w:sz w:val="22"/>
          <w:szCs w:val="22"/>
          <w:highlight w:val="lightGray"/>
        </w:rPr>
        <w:t>název veřejné zakázky</w:t>
      </w:r>
      <w:r w:rsidR="00D3011C" w:rsidRPr="00A33D0E">
        <w:rPr>
          <w:sz w:val="22"/>
          <w:szCs w:val="22"/>
        </w:rPr>
        <w:t>“</w:t>
      </w:r>
    </w:p>
    <w:p w:rsidR="00D3011C" w:rsidRPr="00A33D0E" w:rsidRDefault="00D3011C" w:rsidP="00A672FF">
      <w:pPr>
        <w:jc w:val="center"/>
        <w:rPr>
          <w:sz w:val="22"/>
          <w:szCs w:val="22"/>
        </w:rPr>
      </w:pPr>
    </w:p>
    <w:p w:rsidR="00D3011C" w:rsidRPr="00A33D0E" w:rsidRDefault="00D3011C" w:rsidP="00A672F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D3011C" w:rsidRPr="00A33D0E" w:rsidTr="00A672FF">
        <w:trPr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</w:tcPr>
          <w:p w:rsidR="00D3011C" w:rsidRPr="00A33D0E" w:rsidRDefault="00D3011C" w:rsidP="00A672FF">
            <w:pPr>
              <w:pStyle w:val="Nadpis1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Pořadové</w:t>
            </w:r>
          </w:p>
          <w:p w:rsidR="00D3011C" w:rsidRPr="00A33D0E" w:rsidRDefault="00D3011C" w:rsidP="00A672FF">
            <w:pPr>
              <w:jc w:val="center"/>
              <w:rPr>
                <w:b/>
                <w:sz w:val="22"/>
                <w:szCs w:val="22"/>
              </w:rPr>
            </w:pPr>
            <w:r w:rsidRPr="00A33D0E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D3011C" w:rsidRPr="00A33D0E" w:rsidRDefault="00D3011C" w:rsidP="00237D61">
            <w:pPr>
              <w:pStyle w:val="Nadpis1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 xml:space="preserve">Obchodní jméno a sídlo </w:t>
            </w:r>
            <w:r w:rsidR="00237D61">
              <w:rPr>
                <w:sz w:val="22"/>
                <w:szCs w:val="22"/>
              </w:rPr>
              <w:t>dodavatele</w:t>
            </w: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  <w:tcBorders>
              <w:top w:val="nil"/>
            </w:tcBorders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</w:tcBorders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D3011C" w:rsidRPr="00A33D0E" w:rsidTr="00A672FF">
        <w:trPr>
          <w:jc w:val="center"/>
        </w:trPr>
        <w:tc>
          <w:tcPr>
            <w:tcW w:w="2551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D3011C" w:rsidRPr="00A33D0E" w:rsidRDefault="00D3011C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373C45" w:rsidRPr="00A33D0E" w:rsidTr="00A672FF">
        <w:trPr>
          <w:jc w:val="center"/>
        </w:trPr>
        <w:tc>
          <w:tcPr>
            <w:tcW w:w="2551" w:type="dxa"/>
          </w:tcPr>
          <w:p w:rsidR="00373C45" w:rsidRDefault="00373C45" w:rsidP="00A672FF">
            <w:pPr>
              <w:jc w:val="center"/>
              <w:rPr>
                <w:sz w:val="22"/>
                <w:szCs w:val="22"/>
              </w:rPr>
            </w:pPr>
          </w:p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373C45" w:rsidRPr="00A33D0E" w:rsidTr="00A672FF">
        <w:trPr>
          <w:jc w:val="center"/>
        </w:trPr>
        <w:tc>
          <w:tcPr>
            <w:tcW w:w="2551" w:type="dxa"/>
          </w:tcPr>
          <w:p w:rsidR="00373C45" w:rsidRDefault="00373C45" w:rsidP="00A672FF">
            <w:pPr>
              <w:jc w:val="center"/>
              <w:rPr>
                <w:sz w:val="22"/>
                <w:szCs w:val="22"/>
              </w:rPr>
            </w:pPr>
          </w:p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373C45" w:rsidRPr="00A33D0E" w:rsidTr="00A672FF">
        <w:trPr>
          <w:jc w:val="center"/>
        </w:trPr>
        <w:tc>
          <w:tcPr>
            <w:tcW w:w="2551" w:type="dxa"/>
          </w:tcPr>
          <w:p w:rsidR="00373C45" w:rsidRDefault="00373C45" w:rsidP="00A672FF">
            <w:pPr>
              <w:jc w:val="center"/>
              <w:rPr>
                <w:sz w:val="22"/>
                <w:szCs w:val="22"/>
              </w:rPr>
            </w:pPr>
          </w:p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373C45" w:rsidRPr="00A33D0E" w:rsidTr="00A672FF">
        <w:trPr>
          <w:jc w:val="center"/>
        </w:trPr>
        <w:tc>
          <w:tcPr>
            <w:tcW w:w="2551" w:type="dxa"/>
          </w:tcPr>
          <w:p w:rsidR="00373C45" w:rsidRDefault="00373C45" w:rsidP="00A672FF">
            <w:pPr>
              <w:jc w:val="center"/>
              <w:rPr>
                <w:sz w:val="22"/>
                <w:szCs w:val="22"/>
              </w:rPr>
            </w:pPr>
          </w:p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</w:p>
        </w:tc>
      </w:tr>
      <w:tr w:rsidR="00373C45" w:rsidRPr="00A33D0E" w:rsidTr="00A672FF">
        <w:trPr>
          <w:jc w:val="center"/>
        </w:trPr>
        <w:tc>
          <w:tcPr>
            <w:tcW w:w="2551" w:type="dxa"/>
          </w:tcPr>
          <w:p w:rsidR="00373C45" w:rsidRDefault="00373C45" w:rsidP="00A672FF">
            <w:pPr>
              <w:jc w:val="center"/>
              <w:rPr>
                <w:sz w:val="22"/>
                <w:szCs w:val="22"/>
              </w:rPr>
            </w:pPr>
          </w:p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373C45" w:rsidRPr="00A33D0E" w:rsidRDefault="00373C45" w:rsidP="00A672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011C" w:rsidRPr="00A33D0E" w:rsidRDefault="00D3011C" w:rsidP="00D3011C">
      <w:pPr>
        <w:rPr>
          <w:sz w:val="22"/>
          <w:szCs w:val="22"/>
        </w:rPr>
      </w:pPr>
    </w:p>
    <w:p w:rsidR="00D3011C" w:rsidRPr="00A33D0E" w:rsidRDefault="00D3011C" w:rsidP="00D3011C">
      <w:pPr>
        <w:rPr>
          <w:sz w:val="22"/>
          <w:szCs w:val="22"/>
        </w:rPr>
      </w:pPr>
      <w:r w:rsidRPr="00A33D0E">
        <w:rPr>
          <w:sz w:val="22"/>
          <w:szCs w:val="22"/>
        </w:rPr>
        <w:t>Za spr</w:t>
      </w:r>
      <w:r w:rsidR="0072191D" w:rsidRPr="00A33D0E">
        <w:rPr>
          <w:sz w:val="22"/>
          <w:szCs w:val="22"/>
        </w:rPr>
        <w:t>ávnost uvedených údajů odpovídá</w:t>
      </w:r>
      <w:r w:rsidRPr="00A33D0E">
        <w:rPr>
          <w:sz w:val="22"/>
          <w:szCs w:val="22"/>
        </w:rPr>
        <w:t>:</w:t>
      </w:r>
    </w:p>
    <w:p w:rsidR="00D3011C" w:rsidRPr="00A33D0E" w:rsidRDefault="00D3011C" w:rsidP="00D3011C">
      <w:pPr>
        <w:rPr>
          <w:sz w:val="22"/>
          <w:szCs w:val="22"/>
        </w:rPr>
      </w:pPr>
    </w:p>
    <w:p w:rsidR="0010352D" w:rsidRPr="00A33D0E" w:rsidRDefault="00D3011C" w:rsidP="0010352D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                                                                               </w:t>
      </w:r>
      <w:r w:rsidR="0072191D" w:rsidRPr="00A33D0E">
        <w:rPr>
          <w:sz w:val="22"/>
          <w:szCs w:val="22"/>
        </w:rPr>
        <w:t xml:space="preserve">                 jméno a podpis</w:t>
      </w:r>
      <w:r w:rsidRPr="00A33D0E">
        <w:rPr>
          <w:sz w:val="22"/>
          <w:szCs w:val="22"/>
        </w:rPr>
        <w:t xml:space="preserve">: </w:t>
      </w:r>
      <w:r w:rsidR="0010352D" w:rsidRPr="00A33D0E">
        <w:rPr>
          <w:sz w:val="22"/>
          <w:szCs w:val="22"/>
        </w:rPr>
        <w:t>…………………</w:t>
      </w:r>
    </w:p>
    <w:p w:rsidR="00D3011C" w:rsidRPr="00A33D0E" w:rsidRDefault="00661C21" w:rsidP="00D3011C">
      <w:pPr>
        <w:rPr>
          <w:sz w:val="22"/>
          <w:szCs w:val="22"/>
        </w:rPr>
      </w:pPr>
      <w:r w:rsidRPr="00B9058D">
        <w:rPr>
          <w:sz w:val="22"/>
          <w:szCs w:val="22"/>
          <w:highlight w:val="lightGray"/>
        </w:rPr>
        <w:t>Karlovy Vary</w:t>
      </w:r>
      <w:r w:rsidR="00F26050">
        <w:rPr>
          <w:sz w:val="22"/>
          <w:szCs w:val="22"/>
        </w:rPr>
        <w:t xml:space="preserve"> </w:t>
      </w:r>
      <w:r w:rsidR="00D3011C" w:rsidRPr="00A33D0E">
        <w:rPr>
          <w:sz w:val="22"/>
          <w:szCs w:val="22"/>
        </w:rPr>
        <w:t>…………………</w:t>
      </w:r>
    </w:p>
    <w:p w:rsidR="00D3011C" w:rsidRPr="00A33D0E" w:rsidRDefault="00D3011C" w:rsidP="00D511EC">
      <w:pPr>
        <w:rPr>
          <w:sz w:val="22"/>
          <w:szCs w:val="22"/>
        </w:rPr>
      </w:pPr>
    </w:p>
    <w:p w:rsidR="008D4FF5" w:rsidRPr="00A33D0E" w:rsidRDefault="008D4FF5" w:rsidP="00D511EC">
      <w:pPr>
        <w:rPr>
          <w:sz w:val="22"/>
          <w:szCs w:val="22"/>
        </w:rPr>
      </w:pPr>
    </w:p>
    <w:p w:rsidR="00265F66" w:rsidRDefault="00265F66" w:rsidP="00D511EC">
      <w:pPr>
        <w:rPr>
          <w:sz w:val="22"/>
          <w:szCs w:val="22"/>
        </w:rPr>
      </w:pPr>
    </w:p>
    <w:p w:rsidR="00102D17" w:rsidRDefault="00102D17" w:rsidP="0084218D">
      <w:pPr>
        <w:pStyle w:val="Nadpis4"/>
      </w:pPr>
      <w:r>
        <w:rPr>
          <w:sz w:val="36"/>
        </w:rPr>
        <w:lastRenderedPageBreak/>
        <w:t xml:space="preserve">Protokol o otevírání </w:t>
      </w:r>
      <w:r w:rsidR="00B9058D">
        <w:rPr>
          <w:sz w:val="36"/>
        </w:rPr>
        <w:t>nabídek</w:t>
      </w:r>
      <w:r>
        <w:rPr>
          <w:sz w:val="36"/>
        </w:rPr>
        <w:t xml:space="preserve"> </w:t>
      </w:r>
    </w:p>
    <w:p w:rsidR="008D4FF5" w:rsidRDefault="008D4FF5" w:rsidP="00373C45">
      <w:pPr>
        <w:jc w:val="center"/>
        <w:rPr>
          <w:sz w:val="22"/>
          <w:szCs w:val="22"/>
        </w:rPr>
      </w:pPr>
    </w:p>
    <w:p w:rsidR="00373C45" w:rsidRPr="008D4FF5" w:rsidRDefault="007C7A5F" w:rsidP="00373C45">
      <w:pPr>
        <w:jc w:val="center"/>
        <w:rPr>
          <w:sz w:val="22"/>
          <w:szCs w:val="22"/>
        </w:rPr>
      </w:pPr>
      <w:r w:rsidRPr="008D4FF5">
        <w:rPr>
          <w:sz w:val="22"/>
          <w:szCs w:val="22"/>
        </w:rPr>
        <w:t xml:space="preserve">na zakázku dle </w:t>
      </w:r>
      <w:r w:rsidR="00A672FF" w:rsidRPr="008D4FF5">
        <w:rPr>
          <w:i/>
          <w:sz w:val="22"/>
          <w:szCs w:val="22"/>
          <w:highlight w:val="lightGray"/>
        </w:rPr>
        <w:t xml:space="preserve">§ 27 </w:t>
      </w:r>
      <w:r w:rsidR="00265F66" w:rsidRPr="008D4FF5">
        <w:rPr>
          <w:i/>
          <w:sz w:val="22"/>
          <w:szCs w:val="22"/>
          <w:highlight w:val="lightGray"/>
        </w:rPr>
        <w:t>písm. a)</w:t>
      </w:r>
      <w:r w:rsidR="00913EA2" w:rsidRPr="008D4FF5">
        <w:rPr>
          <w:i/>
          <w:sz w:val="22"/>
          <w:szCs w:val="22"/>
          <w:highlight w:val="lightGray"/>
        </w:rPr>
        <w:t xml:space="preserve"> nebo</w:t>
      </w:r>
      <w:r w:rsidR="00265F66" w:rsidRPr="008D4FF5">
        <w:rPr>
          <w:i/>
          <w:sz w:val="22"/>
          <w:szCs w:val="22"/>
          <w:highlight w:val="lightGray"/>
        </w:rPr>
        <w:t xml:space="preserve"> b)</w:t>
      </w:r>
      <w:r w:rsidR="00913EA2" w:rsidRPr="008D4FF5">
        <w:rPr>
          <w:i/>
          <w:sz w:val="22"/>
          <w:szCs w:val="22"/>
          <w:highlight w:val="lightGray"/>
        </w:rPr>
        <w:t xml:space="preserve"> - vybrat</w:t>
      </w:r>
      <w:r w:rsidR="00265F66" w:rsidRPr="008D4FF5">
        <w:rPr>
          <w:i/>
          <w:sz w:val="22"/>
          <w:szCs w:val="22"/>
          <w:highlight w:val="lightGray"/>
        </w:rPr>
        <w:t xml:space="preserve"> </w:t>
      </w:r>
      <w:r w:rsidR="00373C45" w:rsidRPr="008D4FF5">
        <w:rPr>
          <w:sz w:val="22"/>
          <w:szCs w:val="22"/>
        </w:rPr>
        <w:t>zákona č. 134/2016 Sb., o zadávání veřejných zakázek, ve znění pozdějších předpisů</w:t>
      </w:r>
    </w:p>
    <w:p w:rsidR="008D4FF5" w:rsidRPr="008D4FF5" w:rsidRDefault="007C7A5F" w:rsidP="00102D17">
      <w:pPr>
        <w:jc w:val="center"/>
        <w:rPr>
          <w:sz w:val="22"/>
          <w:szCs w:val="22"/>
        </w:rPr>
      </w:pPr>
      <w:r w:rsidRPr="008D4FF5">
        <w:rPr>
          <w:sz w:val="22"/>
          <w:szCs w:val="22"/>
        </w:rPr>
        <w:t>na akci:</w:t>
      </w:r>
    </w:p>
    <w:p w:rsidR="00102D17" w:rsidRPr="00A33D0E" w:rsidRDefault="00102D17">
      <w:pPr>
        <w:jc w:val="center"/>
        <w:rPr>
          <w:sz w:val="22"/>
          <w:szCs w:val="22"/>
        </w:rPr>
      </w:pPr>
    </w:p>
    <w:p w:rsidR="008D4FF5" w:rsidRDefault="008D4FF5" w:rsidP="008D4FF5">
      <w:pPr>
        <w:pStyle w:val="Nadpis2"/>
      </w:pPr>
      <w:r>
        <w:t>„…………………………………“</w:t>
      </w:r>
    </w:p>
    <w:p w:rsidR="00102D17" w:rsidRPr="00A33D0E" w:rsidRDefault="008D4FF5" w:rsidP="00102D17">
      <w:pPr>
        <w:jc w:val="center"/>
        <w:rPr>
          <w:sz w:val="22"/>
          <w:szCs w:val="22"/>
        </w:rPr>
      </w:pPr>
      <w:r w:rsidDel="008D4FF5">
        <w:rPr>
          <w:sz w:val="22"/>
          <w:szCs w:val="22"/>
        </w:rPr>
        <w:t xml:space="preserve"> </w:t>
      </w:r>
    </w:p>
    <w:p w:rsidR="00373C45" w:rsidRPr="0084218D" w:rsidRDefault="00373C45" w:rsidP="00373C45">
      <w:pPr>
        <w:jc w:val="both"/>
        <w:rPr>
          <w:i/>
          <w:sz w:val="22"/>
          <w:szCs w:val="22"/>
        </w:rPr>
      </w:pPr>
      <w:r w:rsidRPr="0084218D">
        <w:rPr>
          <w:sz w:val="22"/>
          <w:szCs w:val="22"/>
        </w:rPr>
        <w:t xml:space="preserve">Identifikátor zakázky (systémové číslo VZ): </w:t>
      </w:r>
      <w:r w:rsidRPr="0084218D">
        <w:rPr>
          <w:i/>
          <w:sz w:val="22"/>
          <w:szCs w:val="22"/>
          <w:highlight w:val="lightGray"/>
        </w:rPr>
        <w:t>doplnit číslo z </w:t>
      </w:r>
      <w:proofErr w:type="spellStart"/>
      <w:r w:rsidRPr="0084218D">
        <w:rPr>
          <w:i/>
          <w:sz w:val="22"/>
          <w:szCs w:val="22"/>
          <w:highlight w:val="lightGray"/>
        </w:rPr>
        <w:t>EZAKu</w:t>
      </w:r>
      <w:proofErr w:type="spellEnd"/>
      <w:r w:rsidRPr="0084218D">
        <w:rPr>
          <w:i/>
          <w:sz w:val="22"/>
          <w:szCs w:val="22"/>
          <w:highlight w:val="lightGray"/>
        </w:rPr>
        <w:t xml:space="preserve"> (P..V……..)</w:t>
      </w:r>
    </w:p>
    <w:p w:rsidR="00102D17" w:rsidRPr="008D4FF5" w:rsidRDefault="00102D17" w:rsidP="00102D17">
      <w:pPr>
        <w:jc w:val="both"/>
        <w:rPr>
          <w:sz w:val="22"/>
          <w:szCs w:val="22"/>
        </w:rPr>
      </w:pPr>
    </w:p>
    <w:p w:rsidR="00FE55B1" w:rsidRPr="008D4FF5" w:rsidRDefault="007827AA" w:rsidP="00FE55B1">
      <w:pPr>
        <w:pStyle w:val="Zkladntext2"/>
        <w:numPr>
          <w:ilvl w:val="0"/>
          <w:numId w:val="27"/>
        </w:numPr>
        <w:rPr>
          <w:sz w:val="22"/>
          <w:szCs w:val="22"/>
        </w:rPr>
      </w:pPr>
      <w:r w:rsidRPr="008D4FF5">
        <w:rPr>
          <w:sz w:val="22"/>
          <w:szCs w:val="22"/>
        </w:rPr>
        <w:t>Otevírání přijatých nabídek</w:t>
      </w:r>
      <w:r w:rsidR="00850345" w:rsidRPr="008D4FF5">
        <w:rPr>
          <w:sz w:val="22"/>
          <w:szCs w:val="22"/>
        </w:rPr>
        <w:t xml:space="preserve"> </w:t>
      </w:r>
      <w:r w:rsidR="00373C45" w:rsidRPr="0084218D">
        <w:rPr>
          <w:sz w:val="22"/>
          <w:szCs w:val="22"/>
          <w:highlight w:val="lightGray"/>
        </w:rPr>
        <w:t>v elektronické podobě</w:t>
      </w:r>
      <w:r w:rsidR="00373C45" w:rsidRPr="008D4FF5">
        <w:rPr>
          <w:sz w:val="22"/>
          <w:szCs w:val="22"/>
        </w:rPr>
        <w:t xml:space="preserve"> </w:t>
      </w:r>
      <w:r w:rsidR="00850345" w:rsidRPr="008D4FF5">
        <w:rPr>
          <w:sz w:val="22"/>
          <w:szCs w:val="22"/>
        </w:rPr>
        <w:t>bylo zahájeno dne</w:t>
      </w:r>
      <w:r w:rsidRPr="008D4FF5">
        <w:rPr>
          <w:sz w:val="22"/>
          <w:szCs w:val="22"/>
        </w:rPr>
        <w:t xml:space="preserve"> </w:t>
      </w:r>
      <w:r w:rsidR="00850345" w:rsidRPr="008D4FF5">
        <w:rPr>
          <w:sz w:val="22"/>
          <w:szCs w:val="22"/>
          <w:highlight w:val="lightGray"/>
        </w:rPr>
        <w:t>………………..</w:t>
      </w:r>
      <w:r w:rsidR="00807CF9" w:rsidRPr="008D4FF5">
        <w:rPr>
          <w:sz w:val="22"/>
          <w:szCs w:val="22"/>
        </w:rPr>
        <w:t xml:space="preserve"> v </w:t>
      </w:r>
      <w:r w:rsidR="00850345" w:rsidRPr="008D4FF5">
        <w:rPr>
          <w:sz w:val="22"/>
          <w:szCs w:val="22"/>
          <w:highlight w:val="lightGray"/>
        </w:rPr>
        <w:t>………….</w:t>
      </w:r>
      <w:r w:rsidR="00807CF9" w:rsidRPr="008D4FF5">
        <w:rPr>
          <w:sz w:val="22"/>
          <w:szCs w:val="22"/>
        </w:rPr>
        <w:t xml:space="preserve"> hod.,</w:t>
      </w:r>
      <w:r w:rsidR="00850345" w:rsidRPr="008D4FF5">
        <w:rPr>
          <w:sz w:val="22"/>
          <w:szCs w:val="22"/>
        </w:rPr>
        <w:t xml:space="preserve"> a to za přítomnosti </w:t>
      </w:r>
      <w:r w:rsidRPr="008D4FF5">
        <w:rPr>
          <w:sz w:val="22"/>
          <w:szCs w:val="22"/>
        </w:rPr>
        <w:t>pověřených osob za zadavatele</w:t>
      </w:r>
      <w:r w:rsidR="00913EA2" w:rsidRPr="008D4FF5">
        <w:rPr>
          <w:sz w:val="22"/>
          <w:szCs w:val="22"/>
        </w:rPr>
        <w:t>,</w:t>
      </w:r>
      <w:r w:rsidR="00850345" w:rsidRPr="008D4FF5">
        <w:rPr>
          <w:sz w:val="22"/>
          <w:szCs w:val="22"/>
        </w:rPr>
        <w:t xml:space="preserve"> kterými jsou: </w:t>
      </w:r>
      <w:r w:rsidR="00FE55B1" w:rsidRPr="008D4FF5">
        <w:rPr>
          <w:sz w:val="22"/>
          <w:szCs w:val="22"/>
        </w:rPr>
        <w:t xml:space="preserve"> </w:t>
      </w:r>
      <w:r w:rsidR="00FE55B1" w:rsidRPr="008D4FF5">
        <w:rPr>
          <w:sz w:val="22"/>
          <w:szCs w:val="22"/>
        </w:rPr>
        <w:tab/>
      </w:r>
    </w:p>
    <w:p w:rsidR="00FE55B1" w:rsidRPr="008D4FF5" w:rsidRDefault="00FE55B1" w:rsidP="00FE55B1">
      <w:pPr>
        <w:jc w:val="both"/>
        <w:rPr>
          <w:b/>
          <w:sz w:val="22"/>
          <w:szCs w:val="22"/>
        </w:rPr>
      </w:pPr>
    </w:p>
    <w:p w:rsidR="00FE55B1" w:rsidRPr="008D4FF5" w:rsidRDefault="0010352D" w:rsidP="0010352D">
      <w:pPr>
        <w:spacing w:line="360" w:lineRule="auto"/>
        <w:ind w:left="2124" w:firstLine="708"/>
        <w:rPr>
          <w:sz w:val="22"/>
          <w:szCs w:val="22"/>
        </w:rPr>
      </w:pPr>
      <w:r w:rsidRPr="008D4FF5">
        <w:rPr>
          <w:sz w:val="22"/>
          <w:szCs w:val="22"/>
        </w:rPr>
        <w:t xml:space="preserve">pověřená osoba za zadavatele: </w:t>
      </w:r>
      <w:r w:rsidR="008C6E4A" w:rsidRPr="008D4FF5">
        <w:rPr>
          <w:sz w:val="22"/>
          <w:szCs w:val="22"/>
          <w:highlight w:val="lightGray"/>
        </w:rPr>
        <w:t>……………</w:t>
      </w:r>
    </w:p>
    <w:p w:rsidR="00807CF9" w:rsidRPr="008D4FF5" w:rsidRDefault="0010352D" w:rsidP="00F26050">
      <w:pPr>
        <w:spacing w:line="360" w:lineRule="auto"/>
        <w:ind w:left="2124" w:firstLine="708"/>
        <w:rPr>
          <w:sz w:val="22"/>
          <w:szCs w:val="22"/>
        </w:rPr>
      </w:pPr>
      <w:r w:rsidRPr="008D4FF5">
        <w:rPr>
          <w:sz w:val="22"/>
          <w:szCs w:val="22"/>
        </w:rPr>
        <w:t xml:space="preserve">pověřená osoba za zadavatele: </w:t>
      </w:r>
      <w:r w:rsidR="008C6E4A" w:rsidRPr="008D4FF5">
        <w:rPr>
          <w:sz w:val="22"/>
          <w:szCs w:val="22"/>
          <w:highlight w:val="lightGray"/>
        </w:rPr>
        <w:t>……………</w:t>
      </w:r>
    </w:p>
    <w:p w:rsidR="00FE55B1" w:rsidRPr="008D4FF5" w:rsidRDefault="00FE55B1" w:rsidP="0084218D">
      <w:pPr>
        <w:rPr>
          <w:sz w:val="22"/>
          <w:szCs w:val="22"/>
        </w:rPr>
      </w:pPr>
    </w:p>
    <w:p w:rsidR="00EA3E97" w:rsidRPr="008D4FF5" w:rsidRDefault="00EA3E97" w:rsidP="00EA3E97">
      <w:pPr>
        <w:pStyle w:val="Zkladntext2"/>
        <w:numPr>
          <w:ilvl w:val="0"/>
          <w:numId w:val="27"/>
        </w:numPr>
        <w:rPr>
          <w:sz w:val="22"/>
          <w:szCs w:val="22"/>
        </w:rPr>
      </w:pPr>
      <w:r w:rsidRPr="008D4FF5">
        <w:rPr>
          <w:sz w:val="22"/>
          <w:szCs w:val="22"/>
        </w:rPr>
        <w:t>Zadavatel obdržel nabídky, které byly zadavateli podány ve lhůtě pro podání nabídek do ………</w:t>
      </w:r>
      <w:r w:rsidRPr="0084218D">
        <w:rPr>
          <w:sz w:val="22"/>
          <w:szCs w:val="22"/>
          <w:highlight w:val="lightGray"/>
        </w:rPr>
        <w:t>(</w:t>
      </w:r>
      <w:r w:rsidRPr="0084218D">
        <w:rPr>
          <w:i/>
          <w:sz w:val="22"/>
          <w:szCs w:val="22"/>
          <w:highlight w:val="lightGray"/>
        </w:rPr>
        <w:t>doplnit den a čas, dle údaje v </w:t>
      </w:r>
      <w:proofErr w:type="spellStart"/>
      <w:r w:rsidRPr="0084218D">
        <w:rPr>
          <w:i/>
          <w:sz w:val="22"/>
          <w:szCs w:val="22"/>
          <w:highlight w:val="lightGray"/>
        </w:rPr>
        <w:t>EZAKu</w:t>
      </w:r>
      <w:proofErr w:type="spellEnd"/>
      <w:r w:rsidRPr="0084218D">
        <w:rPr>
          <w:i/>
          <w:sz w:val="22"/>
          <w:szCs w:val="22"/>
          <w:highlight w:val="lightGray"/>
        </w:rPr>
        <w:t>)</w:t>
      </w:r>
      <w:r w:rsidRPr="0084218D">
        <w:rPr>
          <w:sz w:val="22"/>
          <w:szCs w:val="22"/>
          <w:highlight w:val="lightGray"/>
        </w:rPr>
        <w:t>:</w:t>
      </w:r>
      <w:r w:rsidRPr="008D4FF5">
        <w:rPr>
          <w:i/>
          <w:sz w:val="22"/>
          <w:szCs w:val="22"/>
        </w:rPr>
        <w:t xml:space="preserve"> </w:t>
      </w:r>
    </w:p>
    <w:p w:rsidR="007827AA" w:rsidRPr="008D4FF5" w:rsidRDefault="007827AA" w:rsidP="007827AA">
      <w:pPr>
        <w:ind w:left="360"/>
        <w:jc w:val="both"/>
        <w:rPr>
          <w:sz w:val="22"/>
          <w:szCs w:val="22"/>
        </w:rPr>
      </w:pPr>
    </w:p>
    <w:tbl>
      <w:tblPr>
        <w:tblStyle w:val="Mkatabulky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160"/>
        <w:gridCol w:w="1980"/>
        <w:gridCol w:w="1134"/>
        <w:gridCol w:w="1276"/>
        <w:gridCol w:w="2239"/>
      </w:tblGrid>
      <w:tr w:rsidR="008D4FF5" w:rsidTr="0084218D">
        <w:trPr>
          <w:trHeight w:val="971"/>
        </w:trPr>
        <w:tc>
          <w:tcPr>
            <w:tcW w:w="1134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Pořadové</w:t>
            </w:r>
          </w:p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</w:t>
            </w:r>
          </w:p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nabídky</w:t>
            </w:r>
          </w:p>
        </w:tc>
        <w:tc>
          <w:tcPr>
            <w:tcW w:w="2160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1980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</w:p>
        </w:tc>
        <w:tc>
          <w:tcPr>
            <w:tcW w:w="1134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</w:p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1276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a čas doručení nabídky</w:t>
            </w:r>
          </w:p>
        </w:tc>
        <w:tc>
          <w:tcPr>
            <w:tcW w:w="2239" w:type="dxa"/>
          </w:tcPr>
          <w:p w:rsidR="008D4FF5" w:rsidRDefault="008D4FF5" w:rsidP="0084218D">
            <w:pPr>
              <w:pStyle w:val="Zkladn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Nabídková cena</w:t>
            </w:r>
          </w:p>
          <w:p w:rsidR="008D4FF5" w:rsidRPr="00F6271D" w:rsidRDefault="008D4FF5" w:rsidP="0084218D">
            <w:pPr>
              <w:pStyle w:val="Zkladntext2"/>
              <w:jc w:val="center"/>
              <w:rPr>
                <w:i/>
                <w:sz w:val="22"/>
                <w:szCs w:val="22"/>
              </w:rPr>
            </w:pPr>
            <w:r w:rsidRPr="00F6271D">
              <w:rPr>
                <w:i/>
                <w:sz w:val="22"/>
                <w:szCs w:val="22"/>
              </w:rPr>
              <w:t>bez DPH/včetně DPH</w:t>
            </w:r>
          </w:p>
        </w:tc>
      </w:tr>
      <w:tr w:rsidR="008D4FF5" w:rsidTr="0084218D">
        <w:trPr>
          <w:trHeight w:val="681"/>
        </w:trPr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8D4FF5" w:rsidRDefault="008D4FF5" w:rsidP="00DE0927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D4FF5" w:rsidTr="0084218D">
        <w:trPr>
          <w:trHeight w:val="808"/>
        </w:trPr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8D4FF5" w:rsidRDefault="008D4FF5" w:rsidP="00DE0927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D4FF5" w:rsidTr="0084218D">
        <w:trPr>
          <w:trHeight w:val="808"/>
        </w:trPr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6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8D4FF5" w:rsidRDefault="008D4FF5" w:rsidP="00DE0927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  <w:tr w:rsidR="008D4FF5" w:rsidTr="0084218D">
        <w:trPr>
          <w:trHeight w:val="808"/>
        </w:trPr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4FF5" w:rsidRDefault="008D4FF5" w:rsidP="00DE0927">
            <w:pPr>
              <w:pStyle w:val="Zkladntext2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4FF5" w:rsidRDefault="008D4FF5" w:rsidP="00DE092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8D4FF5" w:rsidRDefault="008D4FF5" w:rsidP="00DE0927">
            <w:pPr>
              <w:pStyle w:val="Zkladntext2"/>
              <w:jc w:val="right"/>
              <w:rPr>
                <w:sz w:val="22"/>
                <w:szCs w:val="22"/>
              </w:rPr>
            </w:pPr>
          </w:p>
        </w:tc>
      </w:tr>
    </w:tbl>
    <w:p w:rsidR="00FE55B1" w:rsidRDefault="00FE55B1" w:rsidP="00FE55B1">
      <w:pPr>
        <w:rPr>
          <w:sz w:val="22"/>
          <w:szCs w:val="22"/>
        </w:rPr>
      </w:pPr>
    </w:p>
    <w:p w:rsidR="008D4FF5" w:rsidRPr="008D4FF5" w:rsidRDefault="008D4FF5" w:rsidP="008D4FF5">
      <w:pPr>
        <w:pStyle w:val="Zkladntext2"/>
        <w:numPr>
          <w:ilvl w:val="0"/>
          <w:numId w:val="27"/>
        </w:numPr>
        <w:tabs>
          <w:tab w:val="clear" w:pos="360"/>
          <w:tab w:val="num" w:pos="284"/>
        </w:tabs>
        <w:rPr>
          <w:sz w:val="22"/>
          <w:szCs w:val="22"/>
        </w:rPr>
      </w:pPr>
      <w:r w:rsidRPr="008D4FF5">
        <w:rPr>
          <w:sz w:val="22"/>
          <w:szCs w:val="22"/>
        </w:rPr>
        <w:t>Byla provedena kontrola, zda jsou nabídky autentické a zda s datovými zprávami obsahujícími nabídky nebylo před jejich otevřením manipulováno.</w:t>
      </w:r>
    </w:p>
    <w:p w:rsidR="008D4FF5" w:rsidRPr="008D4FF5" w:rsidRDefault="008D4FF5" w:rsidP="008D4FF5">
      <w:pPr>
        <w:pStyle w:val="Zkladntext2"/>
        <w:ind w:left="360"/>
        <w:rPr>
          <w:sz w:val="22"/>
          <w:szCs w:val="22"/>
        </w:rPr>
      </w:pPr>
    </w:p>
    <w:p w:rsidR="00FE55B1" w:rsidRPr="008D4FF5" w:rsidRDefault="008D4FF5" w:rsidP="0084218D">
      <w:pPr>
        <w:pStyle w:val="Zkladntext2"/>
        <w:rPr>
          <w:sz w:val="22"/>
          <w:szCs w:val="22"/>
        </w:rPr>
      </w:pPr>
      <w:r w:rsidRPr="008D4FF5">
        <w:rPr>
          <w:sz w:val="22"/>
          <w:szCs w:val="22"/>
        </w:rPr>
        <w:t>Nabídky splňovaly výše uvedené požadavky.</w:t>
      </w:r>
      <w:r w:rsidRPr="008D4FF5">
        <w:rPr>
          <w:sz w:val="22"/>
          <w:szCs w:val="22"/>
        </w:rPr>
        <w:tab/>
      </w:r>
      <w:r w:rsidRPr="008D4FF5">
        <w:rPr>
          <w:sz w:val="22"/>
          <w:szCs w:val="22"/>
        </w:rPr>
        <w:tab/>
      </w:r>
      <w:r w:rsidR="00A672FF" w:rsidRPr="008D4FF5">
        <w:rPr>
          <w:sz w:val="22"/>
          <w:szCs w:val="22"/>
        </w:rPr>
        <w:tab/>
      </w:r>
      <w:r w:rsidR="00A672FF" w:rsidRPr="008D4FF5">
        <w:rPr>
          <w:sz w:val="22"/>
          <w:szCs w:val="22"/>
        </w:rPr>
        <w:tab/>
      </w:r>
      <w:r w:rsidR="00A672FF" w:rsidRPr="008D4FF5">
        <w:rPr>
          <w:sz w:val="22"/>
          <w:szCs w:val="22"/>
        </w:rPr>
        <w:tab/>
      </w:r>
      <w:r w:rsidR="00A672FF" w:rsidRPr="008D4FF5">
        <w:rPr>
          <w:sz w:val="22"/>
          <w:szCs w:val="22"/>
        </w:rPr>
        <w:tab/>
      </w:r>
    </w:p>
    <w:p w:rsidR="00E576D0" w:rsidRDefault="00E576D0" w:rsidP="00FE55B1">
      <w:pPr>
        <w:jc w:val="both"/>
        <w:rPr>
          <w:sz w:val="22"/>
          <w:szCs w:val="22"/>
          <w:highlight w:val="lightGray"/>
        </w:rPr>
      </w:pPr>
    </w:p>
    <w:p w:rsidR="00FE55B1" w:rsidRPr="008D4FF5" w:rsidRDefault="00661C21" w:rsidP="00FE55B1">
      <w:pPr>
        <w:jc w:val="both"/>
        <w:rPr>
          <w:sz w:val="22"/>
          <w:szCs w:val="22"/>
        </w:rPr>
      </w:pPr>
      <w:r w:rsidRPr="008D4FF5">
        <w:rPr>
          <w:sz w:val="22"/>
          <w:szCs w:val="22"/>
          <w:highlight w:val="lightGray"/>
        </w:rPr>
        <w:t>Karlovy Vary</w:t>
      </w:r>
      <w:r w:rsidR="008C6E4A" w:rsidRPr="008D4FF5">
        <w:rPr>
          <w:sz w:val="22"/>
          <w:szCs w:val="22"/>
        </w:rPr>
        <w:t xml:space="preserve"> </w:t>
      </w:r>
      <w:r w:rsidR="0010352D" w:rsidRPr="008D4FF5">
        <w:rPr>
          <w:sz w:val="22"/>
          <w:szCs w:val="22"/>
        </w:rPr>
        <w:t>………………..</w:t>
      </w:r>
    </w:p>
    <w:p w:rsidR="008A263C" w:rsidRPr="008D4FF5" w:rsidRDefault="008A263C" w:rsidP="00FE55B1">
      <w:pPr>
        <w:jc w:val="both"/>
        <w:rPr>
          <w:sz w:val="22"/>
          <w:szCs w:val="22"/>
        </w:rPr>
      </w:pPr>
    </w:p>
    <w:p w:rsidR="008D4FF5" w:rsidRPr="008D4FF5" w:rsidRDefault="008A263C" w:rsidP="00FE55B1">
      <w:pPr>
        <w:jc w:val="both"/>
        <w:rPr>
          <w:sz w:val="22"/>
          <w:szCs w:val="22"/>
        </w:rPr>
      </w:pPr>
      <w:r w:rsidRPr="008D4FF5">
        <w:rPr>
          <w:sz w:val="22"/>
          <w:szCs w:val="22"/>
        </w:rPr>
        <w:t xml:space="preserve">Podpisy:       </w:t>
      </w:r>
      <w:r w:rsidR="008D4FF5">
        <w:rPr>
          <w:sz w:val="22"/>
          <w:szCs w:val="22"/>
        </w:rPr>
        <w:t xml:space="preserve"> </w:t>
      </w:r>
      <w:r w:rsidRPr="008D4FF5">
        <w:rPr>
          <w:sz w:val="22"/>
          <w:szCs w:val="22"/>
        </w:rPr>
        <w:t>…………………</w:t>
      </w:r>
      <w:r w:rsidR="00E576D0">
        <w:rPr>
          <w:sz w:val="22"/>
          <w:szCs w:val="22"/>
        </w:rPr>
        <w:t>…</w:t>
      </w:r>
    </w:p>
    <w:p w:rsidR="008A263C" w:rsidRPr="008D4FF5" w:rsidRDefault="008A263C" w:rsidP="00FE55B1">
      <w:pPr>
        <w:jc w:val="both"/>
        <w:rPr>
          <w:sz w:val="22"/>
          <w:szCs w:val="22"/>
        </w:rPr>
      </w:pPr>
    </w:p>
    <w:p w:rsidR="007C6304" w:rsidRDefault="008A263C" w:rsidP="007C63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8D4FF5">
        <w:rPr>
          <w:sz w:val="22"/>
          <w:szCs w:val="22"/>
        </w:rPr>
        <w:t xml:space="preserve"> </w:t>
      </w:r>
      <w:r w:rsidR="00E576D0">
        <w:rPr>
          <w:sz w:val="22"/>
          <w:szCs w:val="22"/>
        </w:rPr>
        <w:t>..</w:t>
      </w:r>
      <w:r w:rsidR="008D4FF5">
        <w:rPr>
          <w:sz w:val="22"/>
          <w:szCs w:val="22"/>
        </w:rPr>
        <w:t>.</w:t>
      </w:r>
      <w:r>
        <w:rPr>
          <w:sz w:val="22"/>
          <w:szCs w:val="22"/>
        </w:rPr>
        <w:t xml:space="preserve">…………………. </w:t>
      </w:r>
      <w:r w:rsidR="007C6304">
        <w:rPr>
          <w:sz w:val="22"/>
          <w:szCs w:val="22"/>
        </w:rPr>
        <w:br w:type="page"/>
      </w:r>
    </w:p>
    <w:p w:rsidR="007C6304" w:rsidRDefault="007C6304" w:rsidP="00FE55B1">
      <w:pPr>
        <w:jc w:val="both"/>
        <w:rPr>
          <w:sz w:val="22"/>
          <w:szCs w:val="22"/>
        </w:rPr>
        <w:sectPr w:rsidR="007C6304" w:rsidSect="00E13996">
          <w:headerReference w:type="default" r:id="rId10"/>
          <w:footerReference w:type="default" r:id="rId11"/>
          <w:pgSz w:w="11906" w:h="16838"/>
          <w:pgMar w:top="851" w:right="851" w:bottom="851" w:left="1134" w:header="737" w:footer="737" w:gutter="0"/>
          <w:cols w:space="708"/>
          <w:docGrid w:linePitch="272"/>
        </w:sectPr>
      </w:pPr>
    </w:p>
    <w:p w:rsidR="00D30BBA" w:rsidRPr="00CB4B84" w:rsidRDefault="00841FC2" w:rsidP="00D30BBA">
      <w:pPr>
        <w:pStyle w:val="Nzev"/>
        <w:rPr>
          <w:sz w:val="36"/>
          <w:u w:val="single"/>
        </w:rPr>
      </w:pPr>
      <w:r>
        <w:rPr>
          <w:sz w:val="36"/>
          <w:u w:val="single"/>
        </w:rPr>
        <w:lastRenderedPageBreak/>
        <w:t>Zpráva</w:t>
      </w:r>
      <w:r w:rsidR="00D30BBA" w:rsidRPr="00CB4B84">
        <w:rPr>
          <w:sz w:val="36"/>
          <w:u w:val="single"/>
        </w:rPr>
        <w:t xml:space="preserve"> o jednání hodnotící komise</w:t>
      </w:r>
    </w:p>
    <w:p w:rsidR="00D30BBA" w:rsidRPr="00CB4B84" w:rsidRDefault="00D30BBA" w:rsidP="00D30BBA">
      <w:pPr>
        <w:rPr>
          <w:sz w:val="16"/>
          <w:szCs w:val="16"/>
        </w:rPr>
      </w:pPr>
    </w:p>
    <w:p w:rsidR="007C7A5F" w:rsidRPr="00A33D0E" w:rsidRDefault="007C7A5F" w:rsidP="007C7A5F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na zakázku dle </w:t>
      </w:r>
      <w:r w:rsidR="00F15B40" w:rsidRPr="00A672FF">
        <w:rPr>
          <w:i/>
          <w:sz w:val="22"/>
          <w:szCs w:val="22"/>
          <w:highlight w:val="lightGray"/>
        </w:rPr>
        <w:t>§ 27 písm. a)</w:t>
      </w:r>
      <w:r w:rsidR="001E3611">
        <w:rPr>
          <w:i/>
          <w:sz w:val="22"/>
          <w:szCs w:val="22"/>
          <w:highlight w:val="lightGray"/>
        </w:rPr>
        <w:t xml:space="preserve"> nebo</w:t>
      </w:r>
      <w:r w:rsidR="00F15B40" w:rsidRPr="00A672FF">
        <w:rPr>
          <w:i/>
          <w:sz w:val="22"/>
          <w:szCs w:val="22"/>
          <w:highlight w:val="lightGray"/>
        </w:rPr>
        <w:t xml:space="preserve"> b)</w:t>
      </w:r>
      <w:r w:rsidR="001E3611">
        <w:rPr>
          <w:i/>
          <w:sz w:val="22"/>
          <w:szCs w:val="22"/>
          <w:highlight w:val="lightGray"/>
        </w:rPr>
        <w:t>- vybrat</w:t>
      </w:r>
      <w:r w:rsidR="00F15B40" w:rsidRPr="00A672FF">
        <w:rPr>
          <w:i/>
          <w:sz w:val="22"/>
          <w:szCs w:val="22"/>
          <w:highlight w:val="lightGray"/>
        </w:rPr>
        <w:t xml:space="preserve"> </w:t>
      </w:r>
      <w:r w:rsidRPr="00A33D0E">
        <w:rPr>
          <w:sz w:val="22"/>
          <w:szCs w:val="22"/>
        </w:rPr>
        <w:t>zák</w:t>
      </w:r>
      <w:r w:rsidR="00640E50">
        <w:rPr>
          <w:sz w:val="22"/>
          <w:szCs w:val="22"/>
        </w:rPr>
        <w:t>ona</w:t>
      </w:r>
      <w:r w:rsidRPr="00A33D0E">
        <w:rPr>
          <w:sz w:val="22"/>
          <w:szCs w:val="22"/>
        </w:rPr>
        <w:t xml:space="preserve"> č. 134/2016 Sb.</w:t>
      </w:r>
      <w:r w:rsidR="009A1235">
        <w:rPr>
          <w:sz w:val="22"/>
          <w:szCs w:val="22"/>
        </w:rPr>
        <w:t>, o zadávání veřejných zakázek,</w:t>
      </w:r>
      <w:r w:rsidR="0002629D" w:rsidRPr="0002629D">
        <w:rPr>
          <w:sz w:val="22"/>
          <w:szCs w:val="22"/>
        </w:rPr>
        <w:t xml:space="preserve"> </w:t>
      </w:r>
      <w:r w:rsidR="00640E50">
        <w:rPr>
          <w:sz w:val="22"/>
          <w:szCs w:val="22"/>
        </w:rPr>
        <w:t>ve znění pozdějších předpisů</w:t>
      </w:r>
      <w:r w:rsidR="00F370C2">
        <w:rPr>
          <w:sz w:val="22"/>
          <w:szCs w:val="22"/>
        </w:rPr>
        <w:t xml:space="preserve"> (dále jen ZZVZ)</w:t>
      </w:r>
      <w:r w:rsidR="003356A4">
        <w:rPr>
          <w:sz w:val="22"/>
          <w:szCs w:val="22"/>
        </w:rPr>
        <w:t xml:space="preserve"> na akci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9A1235" w:rsidRDefault="009A1235" w:rsidP="00D30BBA">
      <w:pPr>
        <w:jc w:val="center"/>
        <w:rPr>
          <w:b/>
          <w:sz w:val="22"/>
          <w:szCs w:val="22"/>
        </w:rPr>
      </w:pPr>
      <w:r w:rsidRPr="009A1235">
        <w:rPr>
          <w:b/>
          <w:sz w:val="22"/>
          <w:szCs w:val="22"/>
        </w:rPr>
        <w:t>"</w:t>
      </w:r>
      <w:r w:rsidR="00661C21" w:rsidRPr="00510D09">
        <w:rPr>
          <w:b/>
          <w:sz w:val="22"/>
          <w:szCs w:val="22"/>
          <w:highlight w:val="lightGray"/>
        </w:rPr>
        <w:t>název veřejné zakázky</w:t>
      </w:r>
      <w:r w:rsidR="00D30BBA" w:rsidRPr="009A1235">
        <w:rPr>
          <w:b/>
          <w:sz w:val="22"/>
          <w:szCs w:val="22"/>
        </w:rPr>
        <w:t>"</w:t>
      </w:r>
    </w:p>
    <w:p w:rsidR="00D30BBA" w:rsidRPr="00A33D0E" w:rsidRDefault="00D30BBA" w:rsidP="0084218D">
      <w:pPr>
        <w:rPr>
          <w:sz w:val="22"/>
          <w:szCs w:val="22"/>
        </w:rPr>
      </w:pPr>
    </w:p>
    <w:p w:rsidR="00D30BBA" w:rsidRPr="00A33D0E" w:rsidRDefault="00D30BBA" w:rsidP="0020166A">
      <w:pPr>
        <w:jc w:val="both"/>
        <w:rPr>
          <w:sz w:val="22"/>
          <w:szCs w:val="22"/>
        </w:rPr>
      </w:pPr>
      <w:r w:rsidRPr="00A33D0E">
        <w:rPr>
          <w:sz w:val="22"/>
          <w:szCs w:val="22"/>
        </w:rPr>
        <w:t xml:space="preserve">Hodnotící komise byla seznámena s Protokolem o otevírání </w:t>
      </w:r>
      <w:r w:rsidR="00510D09">
        <w:rPr>
          <w:sz w:val="22"/>
          <w:szCs w:val="22"/>
        </w:rPr>
        <w:t>nabídek</w:t>
      </w:r>
      <w:r w:rsidRPr="00A33D0E">
        <w:rPr>
          <w:sz w:val="22"/>
          <w:szCs w:val="22"/>
        </w:rPr>
        <w:t xml:space="preserve"> včetně identifikačních údajů </w:t>
      </w:r>
      <w:r w:rsidR="004044F6" w:rsidRPr="00A33D0E">
        <w:rPr>
          <w:sz w:val="22"/>
          <w:szCs w:val="22"/>
        </w:rPr>
        <w:t>účastníků</w:t>
      </w:r>
      <w:r w:rsidRPr="00A33D0E">
        <w:rPr>
          <w:sz w:val="22"/>
          <w:szCs w:val="22"/>
        </w:rPr>
        <w:t>, kteří podali nabídky.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Před zahájením jednání komise podepsali všichni </w:t>
      </w:r>
      <w:r w:rsidR="009930F9" w:rsidRPr="00A33D0E">
        <w:rPr>
          <w:sz w:val="22"/>
          <w:szCs w:val="22"/>
        </w:rPr>
        <w:t xml:space="preserve">přítomní </w:t>
      </w:r>
      <w:r w:rsidR="0002629D" w:rsidRPr="0084218D">
        <w:rPr>
          <w:i/>
          <w:sz w:val="22"/>
          <w:szCs w:val="22"/>
          <w:highlight w:val="lightGray"/>
        </w:rPr>
        <w:t>(členové komise, administrátor…)</w:t>
      </w:r>
      <w:r w:rsidR="0002629D" w:rsidRPr="00856D16">
        <w:rPr>
          <w:i/>
          <w:sz w:val="22"/>
          <w:szCs w:val="22"/>
        </w:rPr>
        <w:t xml:space="preserve"> </w:t>
      </w:r>
      <w:r w:rsidR="0002629D" w:rsidRPr="00856D16">
        <w:rPr>
          <w:sz w:val="22"/>
          <w:szCs w:val="22"/>
        </w:rPr>
        <w:t xml:space="preserve"> </w:t>
      </w:r>
      <w:r w:rsidR="008B69EE" w:rsidRPr="00A33D0E">
        <w:rPr>
          <w:sz w:val="22"/>
          <w:szCs w:val="22"/>
        </w:rPr>
        <w:t>čestná prohlášení ke střetu zájmů (příloha č. 2)</w:t>
      </w:r>
      <w:r w:rsidRPr="00A33D0E">
        <w:rPr>
          <w:sz w:val="22"/>
          <w:szCs w:val="22"/>
        </w:rPr>
        <w:t xml:space="preserve"> </w:t>
      </w:r>
    </w:p>
    <w:p w:rsidR="00D30BBA" w:rsidRPr="00A33D0E" w:rsidRDefault="00D30BBA" w:rsidP="00D30BBA">
      <w:pPr>
        <w:rPr>
          <w:sz w:val="22"/>
          <w:szCs w:val="22"/>
        </w:rPr>
      </w:pPr>
    </w:p>
    <w:p w:rsidR="0002629D" w:rsidRPr="00856D16" w:rsidRDefault="00D30BBA" w:rsidP="0002629D">
      <w:pPr>
        <w:numPr>
          <w:ilvl w:val="0"/>
          <w:numId w:val="34"/>
        </w:numPr>
        <w:rPr>
          <w:sz w:val="22"/>
          <w:szCs w:val="22"/>
        </w:rPr>
      </w:pPr>
      <w:r w:rsidRPr="00A33D0E">
        <w:rPr>
          <w:sz w:val="22"/>
          <w:szCs w:val="22"/>
        </w:rPr>
        <w:t>Komise při hodnocení nabídek pracovala ve složení</w:t>
      </w:r>
      <w:r w:rsidR="0002629D">
        <w:rPr>
          <w:sz w:val="22"/>
          <w:szCs w:val="22"/>
        </w:rPr>
        <w:t xml:space="preserve"> </w:t>
      </w:r>
      <w:r w:rsidR="0002629D" w:rsidRPr="0084218D">
        <w:rPr>
          <w:sz w:val="22"/>
          <w:szCs w:val="22"/>
          <w:highlight w:val="lightGray"/>
        </w:rPr>
        <w:t>(</w:t>
      </w:r>
      <w:r w:rsidR="0002629D" w:rsidRPr="0084218D">
        <w:rPr>
          <w:i/>
          <w:sz w:val="22"/>
          <w:szCs w:val="22"/>
          <w:highlight w:val="lightGray"/>
        </w:rPr>
        <w:t>min. počet usnášení schopné komise je dle předpisu Rady kraje)</w:t>
      </w:r>
      <w:r w:rsidR="0002629D" w:rsidRPr="00856D16">
        <w:rPr>
          <w:sz w:val="22"/>
          <w:szCs w:val="22"/>
        </w:rPr>
        <w:t xml:space="preserve">: </w:t>
      </w:r>
      <w:r w:rsidR="0002629D" w:rsidRPr="00856D16">
        <w:rPr>
          <w:sz w:val="22"/>
          <w:szCs w:val="22"/>
        </w:rPr>
        <w:tab/>
      </w:r>
    </w:p>
    <w:p w:rsidR="00D30BBA" w:rsidRPr="0002629D" w:rsidRDefault="00D30BBA">
      <w:pPr>
        <w:rPr>
          <w:sz w:val="22"/>
          <w:szCs w:val="22"/>
        </w:rPr>
      </w:pPr>
    </w:p>
    <w:p w:rsidR="00630598" w:rsidRPr="00A33D0E" w:rsidRDefault="00510D09" w:rsidP="00630598">
      <w:pPr>
        <w:ind w:left="1416"/>
        <w:rPr>
          <w:sz w:val="22"/>
          <w:szCs w:val="22"/>
        </w:rPr>
      </w:pPr>
      <w:r>
        <w:rPr>
          <w:sz w:val="22"/>
          <w:szCs w:val="22"/>
        </w:rPr>
        <w:t>č</w:t>
      </w:r>
      <w:r w:rsidR="00630598" w:rsidRPr="00A33D0E">
        <w:rPr>
          <w:sz w:val="22"/>
          <w:szCs w:val="22"/>
        </w:rPr>
        <w:t>len</w:t>
      </w:r>
      <w:r>
        <w:rPr>
          <w:sz w:val="22"/>
          <w:szCs w:val="22"/>
        </w:rPr>
        <w:t>:</w:t>
      </w:r>
      <w:r w:rsidR="00630598" w:rsidRPr="00A33D0E">
        <w:rPr>
          <w:sz w:val="22"/>
          <w:szCs w:val="22"/>
        </w:rPr>
        <w:t xml:space="preserve"> ………………………</w:t>
      </w:r>
    </w:p>
    <w:p w:rsidR="00D30BBA" w:rsidRPr="00A33D0E" w:rsidRDefault="00D30BBA" w:rsidP="00D30BBA">
      <w:pPr>
        <w:ind w:left="1416"/>
        <w:rPr>
          <w:sz w:val="22"/>
          <w:szCs w:val="22"/>
        </w:rPr>
      </w:pPr>
    </w:p>
    <w:p w:rsidR="00D30BBA" w:rsidRPr="00A33D0E" w:rsidRDefault="00510D09" w:rsidP="00D30BBA">
      <w:pPr>
        <w:ind w:left="1416"/>
        <w:rPr>
          <w:sz w:val="22"/>
          <w:szCs w:val="22"/>
        </w:rPr>
      </w:pPr>
      <w:r>
        <w:rPr>
          <w:sz w:val="22"/>
          <w:szCs w:val="22"/>
        </w:rPr>
        <w:t>č</w:t>
      </w:r>
      <w:r w:rsidR="00D30BBA" w:rsidRPr="00A33D0E">
        <w:rPr>
          <w:sz w:val="22"/>
          <w:szCs w:val="22"/>
        </w:rPr>
        <w:t>len</w:t>
      </w:r>
      <w:r>
        <w:rPr>
          <w:sz w:val="22"/>
          <w:szCs w:val="22"/>
        </w:rPr>
        <w:t>:</w:t>
      </w:r>
      <w:r w:rsidR="00D30BBA" w:rsidRPr="00A33D0E">
        <w:rPr>
          <w:sz w:val="22"/>
          <w:szCs w:val="22"/>
        </w:rPr>
        <w:t xml:space="preserve"> ………………………</w:t>
      </w:r>
    </w:p>
    <w:p w:rsidR="00D30BBA" w:rsidRPr="00A33D0E" w:rsidRDefault="00D30BBA" w:rsidP="00D30BBA">
      <w:pPr>
        <w:ind w:left="1416"/>
        <w:rPr>
          <w:sz w:val="22"/>
          <w:szCs w:val="22"/>
        </w:rPr>
      </w:pPr>
    </w:p>
    <w:p w:rsidR="00D30BBA" w:rsidRPr="00A33D0E" w:rsidRDefault="00510D09" w:rsidP="00D30BBA">
      <w:pPr>
        <w:ind w:left="1416"/>
        <w:rPr>
          <w:sz w:val="22"/>
          <w:szCs w:val="22"/>
        </w:rPr>
      </w:pPr>
      <w:r>
        <w:rPr>
          <w:sz w:val="22"/>
          <w:szCs w:val="22"/>
        </w:rPr>
        <w:t>č</w:t>
      </w:r>
      <w:r w:rsidR="00D30BBA" w:rsidRPr="00A33D0E">
        <w:rPr>
          <w:sz w:val="22"/>
          <w:szCs w:val="22"/>
        </w:rPr>
        <w:t>len</w:t>
      </w:r>
      <w:r>
        <w:rPr>
          <w:sz w:val="22"/>
          <w:szCs w:val="22"/>
        </w:rPr>
        <w:t>:</w:t>
      </w:r>
      <w:r w:rsidR="00D30BBA" w:rsidRPr="00A33D0E">
        <w:rPr>
          <w:sz w:val="22"/>
          <w:szCs w:val="22"/>
        </w:rPr>
        <w:t xml:space="preserve"> ………………………</w:t>
      </w:r>
    </w:p>
    <w:p w:rsidR="00D30BBA" w:rsidRDefault="00D30BBA" w:rsidP="00E4119F">
      <w:pPr>
        <w:rPr>
          <w:sz w:val="22"/>
          <w:szCs w:val="22"/>
        </w:rPr>
      </w:pPr>
    </w:p>
    <w:p w:rsidR="00E4119F" w:rsidRPr="0084218D" w:rsidRDefault="00E4119F" w:rsidP="00E4119F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 xml:space="preserve">Pozn.: </w:t>
      </w:r>
      <w:r w:rsidR="0002629D" w:rsidRPr="0084218D">
        <w:rPr>
          <w:i/>
          <w:sz w:val="22"/>
          <w:szCs w:val="22"/>
          <w:highlight w:val="lightGray"/>
        </w:rPr>
        <w:t>U VZMR od 250 – 2000tis. Kč j</w:t>
      </w:r>
      <w:r w:rsidRPr="0084218D">
        <w:rPr>
          <w:i/>
          <w:sz w:val="22"/>
          <w:szCs w:val="22"/>
          <w:highlight w:val="lightGray"/>
        </w:rPr>
        <w:t>e-li zadavatelem</w:t>
      </w:r>
      <w:r w:rsidR="0002629D" w:rsidRPr="0084218D">
        <w:rPr>
          <w:i/>
          <w:sz w:val="22"/>
          <w:szCs w:val="22"/>
          <w:highlight w:val="lightGray"/>
        </w:rPr>
        <w:t>:</w:t>
      </w:r>
    </w:p>
    <w:p w:rsidR="00E4119F" w:rsidRPr="0084218D" w:rsidRDefault="00E4119F" w:rsidP="00E4119F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Karlovarský kraj, složení hodnotící komise je v počtu:</w:t>
      </w:r>
    </w:p>
    <w:p w:rsidR="00E4119F" w:rsidRPr="0084218D" w:rsidRDefault="00E4119F" w:rsidP="00E4119F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zastupitel KK</w:t>
      </w:r>
    </w:p>
    <w:p w:rsidR="00E4119F" w:rsidRPr="0084218D" w:rsidRDefault="00E4119F" w:rsidP="00E4119F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zaměstnanec úřadu zastupující věcně příslušný odbor</w:t>
      </w:r>
    </w:p>
    <w:p w:rsidR="00E4119F" w:rsidRPr="0084218D" w:rsidRDefault="00E4119F" w:rsidP="00E4119F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Příspěvková organizace, složení hodnotící komise je v počtu:</w:t>
      </w:r>
    </w:p>
    <w:p w:rsidR="00E4119F" w:rsidRPr="0084218D" w:rsidRDefault="00E4119F" w:rsidP="00E4119F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zastupitel KK</w:t>
      </w:r>
    </w:p>
    <w:p w:rsidR="00E4119F" w:rsidRPr="0084218D" w:rsidRDefault="00E4119F" w:rsidP="00E4119F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zaměstnanec zastupující zřizovatelský odbor</w:t>
      </w:r>
    </w:p>
    <w:p w:rsidR="00E4119F" w:rsidRPr="0084218D" w:rsidRDefault="00E4119F" w:rsidP="00E4119F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min. 1 zaměstnanec příspěvkové organizace</w:t>
      </w:r>
    </w:p>
    <w:p w:rsidR="0002629D" w:rsidRPr="0084218D" w:rsidRDefault="0002629D" w:rsidP="0002629D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U stavebních zakázek od 2000 - 6000tis. Kč je-li zadavatelem:</w:t>
      </w:r>
    </w:p>
    <w:p w:rsidR="0002629D" w:rsidRPr="0084218D" w:rsidRDefault="0002629D" w:rsidP="0002629D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Karlovarský kraj, složení hodnotící komise je v počtu:</w:t>
      </w:r>
    </w:p>
    <w:p w:rsidR="0002629D" w:rsidRPr="0084218D" w:rsidRDefault="0002629D" w:rsidP="0002629D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2 zastupitelé KK</w:t>
      </w:r>
    </w:p>
    <w:p w:rsidR="0002629D" w:rsidRPr="0084218D" w:rsidRDefault="0002629D" w:rsidP="0002629D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zaměstnanec úřadu zastupující věcně příslušný odbor</w:t>
      </w:r>
    </w:p>
    <w:p w:rsidR="0002629D" w:rsidRPr="0084218D" w:rsidRDefault="0002629D" w:rsidP="0002629D">
      <w:p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Příspěvková organizace, složení hodnotící komise je v počtu:</w:t>
      </w:r>
    </w:p>
    <w:p w:rsidR="0002629D" w:rsidRPr="0084218D" w:rsidRDefault="0002629D" w:rsidP="0002629D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2 zastupitel KK</w:t>
      </w:r>
    </w:p>
    <w:p w:rsidR="0002629D" w:rsidRPr="0084218D" w:rsidRDefault="0002629D" w:rsidP="0002629D">
      <w:pPr>
        <w:pStyle w:val="Odstavecseseznamem"/>
        <w:numPr>
          <w:ilvl w:val="0"/>
          <w:numId w:val="36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min. 1 zaměstnanec zastupující zřizovatelský odbor</w:t>
      </w:r>
    </w:p>
    <w:p w:rsidR="0002629D" w:rsidRPr="0084218D" w:rsidRDefault="0002629D" w:rsidP="0002629D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min. 1 zaměstnanec příspěvkové organizace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DE0927" w:rsidRDefault="00D30BBA" w:rsidP="00DE0927">
      <w:pPr>
        <w:numPr>
          <w:ilvl w:val="0"/>
          <w:numId w:val="34"/>
        </w:numPr>
        <w:rPr>
          <w:sz w:val="22"/>
          <w:szCs w:val="22"/>
        </w:rPr>
      </w:pPr>
      <w:r w:rsidRPr="00DE0927">
        <w:rPr>
          <w:sz w:val="22"/>
          <w:szCs w:val="22"/>
        </w:rPr>
        <w:t xml:space="preserve">Komise přijala od zadavatele k posouzení dále uvedené </w:t>
      </w:r>
      <w:r w:rsidR="00DE0927">
        <w:rPr>
          <w:sz w:val="22"/>
          <w:szCs w:val="22"/>
        </w:rPr>
        <w:t>nabídky podané prostřednictvím elektronického nástroje pro zadávání veřejných zakázek E-ZAK:</w:t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    </w:t>
      </w:r>
      <w:proofErr w:type="spellStart"/>
      <w:r w:rsidRPr="00A33D0E">
        <w:rPr>
          <w:sz w:val="22"/>
          <w:szCs w:val="22"/>
        </w:rPr>
        <w:t>Poř</w:t>
      </w:r>
      <w:proofErr w:type="spellEnd"/>
      <w:r w:rsidRPr="00A33D0E">
        <w:rPr>
          <w:sz w:val="22"/>
          <w:szCs w:val="22"/>
        </w:rPr>
        <w:t xml:space="preserve">. č. </w:t>
      </w:r>
      <w:r w:rsidR="004044F6" w:rsidRPr="00A33D0E">
        <w:rPr>
          <w:sz w:val="22"/>
          <w:szCs w:val="22"/>
        </w:rPr>
        <w:t>účastníka</w:t>
      </w:r>
      <w:r w:rsidRPr="00A33D0E">
        <w:rPr>
          <w:sz w:val="22"/>
          <w:szCs w:val="22"/>
        </w:rPr>
        <w:tab/>
        <w:t xml:space="preserve">                       Obchodní jméno</w:t>
      </w:r>
      <w:r w:rsidR="004044F6" w:rsidRPr="00A33D0E">
        <w:rPr>
          <w:sz w:val="22"/>
          <w:szCs w:val="22"/>
        </w:rPr>
        <w:t xml:space="preserve"> účastníka</w:t>
      </w:r>
      <w:r w:rsidRPr="00A33D0E">
        <w:rPr>
          <w:sz w:val="22"/>
          <w:szCs w:val="22"/>
        </w:rPr>
        <w:t>:     __________________________________________________________</w:t>
      </w:r>
      <w:r w:rsidR="008B69EE" w:rsidRPr="00A33D0E">
        <w:rPr>
          <w:sz w:val="22"/>
          <w:szCs w:val="22"/>
        </w:rPr>
        <w:t>________________________</w:t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ab/>
        <w:t xml:space="preserve">1            </w:t>
      </w:r>
      <w:r w:rsidRPr="00A33D0E">
        <w:rPr>
          <w:sz w:val="22"/>
          <w:szCs w:val="22"/>
        </w:rPr>
        <w:tab/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ab/>
        <w:t>2</w:t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ab/>
        <w:t>3</w:t>
      </w:r>
    </w:p>
    <w:p w:rsidR="00D30BBA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    ………………………………………………………………………………………………………….</w:t>
      </w:r>
    </w:p>
    <w:p w:rsidR="00B66C04" w:rsidRPr="00A33D0E" w:rsidRDefault="00B66C04" w:rsidP="00D30BBA">
      <w:pPr>
        <w:rPr>
          <w:sz w:val="22"/>
          <w:szCs w:val="22"/>
        </w:rPr>
      </w:pPr>
    </w:p>
    <w:p w:rsidR="00E4119F" w:rsidRPr="00E4119F" w:rsidRDefault="00E4119F" w:rsidP="00E4119F">
      <w:pPr>
        <w:numPr>
          <w:ilvl w:val="0"/>
          <w:numId w:val="34"/>
        </w:numPr>
        <w:jc w:val="both"/>
        <w:rPr>
          <w:i/>
          <w:sz w:val="22"/>
          <w:szCs w:val="22"/>
          <w:highlight w:val="lightGray"/>
        </w:rPr>
      </w:pPr>
      <w:r w:rsidRPr="00E4119F">
        <w:rPr>
          <w:i/>
          <w:sz w:val="22"/>
          <w:szCs w:val="22"/>
          <w:highlight w:val="lightGray"/>
        </w:rPr>
        <w:lastRenderedPageBreak/>
        <w:t xml:space="preserve">??? Komise provedla kontrolu, zda účastníci k zajištění splnění svých povinností vyplývajících z účasti </w:t>
      </w:r>
      <w:r w:rsidRPr="00F803DA">
        <w:rPr>
          <w:i/>
          <w:sz w:val="22"/>
          <w:szCs w:val="22"/>
          <w:highlight w:val="lightGray"/>
        </w:rPr>
        <w:t>v</w:t>
      </w:r>
      <w:r w:rsidR="005444F1" w:rsidRPr="00F803DA">
        <w:rPr>
          <w:i/>
          <w:sz w:val="22"/>
          <w:szCs w:val="22"/>
          <w:highlight w:val="lightGray"/>
        </w:rPr>
        <w:t>e výběrovém</w:t>
      </w:r>
      <w:r w:rsidRPr="00F803DA">
        <w:rPr>
          <w:i/>
          <w:sz w:val="22"/>
          <w:szCs w:val="22"/>
          <w:highlight w:val="lightGray"/>
        </w:rPr>
        <w:t xml:space="preserve"> řízení poskytli jistotu dle § 41 </w:t>
      </w:r>
      <w:r w:rsidR="00F803DA" w:rsidRPr="0084218D">
        <w:rPr>
          <w:i/>
          <w:sz w:val="22"/>
          <w:szCs w:val="22"/>
          <w:highlight w:val="lightGray"/>
        </w:rPr>
        <w:t>ZZVZ.</w:t>
      </w:r>
      <w:r w:rsidRPr="00F803DA">
        <w:rPr>
          <w:i/>
          <w:sz w:val="22"/>
          <w:szCs w:val="22"/>
          <w:highlight w:val="lightGray"/>
        </w:rPr>
        <w:t xml:space="preserve">. Výše jistoty byla stanovena na částku ???,- Kč. Jistotu </w:t>
      </w:r>
      <w:r w:rsidRPr="00E4119F">
        <w:rPr>
          <w:i/>
          <w:sz w:val="22"/>
          <w:szCs w:val="22"/>
          <w:highlight w:val="lightGray"/>
        </w:rPr>
        <w:t>poskytli účastníci jednou z těchto forem:</w:t>
      </w:r>
    </w:p>
    <w:p w:rsidR="00E4119F" w:rsidRPr="00E4119F" w:rsidRDefault="00E4119F" w:rsidP="00E4119F">
      <w:pPr>
        <w:numPr>
          <w:ilvl w:val="0"/>
          <w:numId w:val="37"/>
        </w:numPr>
        <w:rPr>
          <w:i/>
          <w:sz w:val="22"/>
          <w:szCs w:val="22"/>
          <w:highlight w:val="lightGray"/>
        </w:rPr>
      </w:pPr>
      <w:r w:rsidRPr="00E4119F">
        <w:rPr>
          <w:i/>
          <w:sz w:val="22"/>
          <w:szCs w:val="22"/>
          <w:highlight w:val="lightGray"/>
        </w:rPr>
        <w:t>složení peněžní částky na účet zadavatele („peněžní jistota“) - PJ</w:t>
      </w:r>
    </w:p>
    <w:p w:rsidR="00E4119F" w:rsidRPr="00E4119F" w:rsidRDefault="00E4119F" w:rsidP="00E4119F">
      <w:pPr>
        <w:numPr>
          <w:ilvl w:val="0"/>
          <w:numId w:val="37"/>
        </w:numPr>
        <w:rPr>
          <w:i/>
          <w:sz w:val="22"/>
          <w:szCs w:val="22"/>
          <w:highlight w:val="lightGray"/>
        </w:rPr>
      </w:pPr>
      <w:r w:rsidRPr="00E4119F">
        <w:rPr>
          <w:i/>
          <w:sz w:val="22"/>
          <w:szCs w:val="22"/>
          <w:highlight w:val="lightGray"/>
        </w:rPr>
        <w:t xml:space="preserve">bankovní záruky ve prospěch zadavatele - BZ </w:t>
      </w:r>
    </w:p>
    <w:p w:rsidR="00E4119F" w:rsidRPr="00E4119F" w:rsidRDefault="00E4119F" w:rsidP="00E4119F">
      <w:pPr>
        <w:numPr>
          <w:ilvl w:val="0"/>
          <w:numId w:val="37"/>
        </w:numPr>
        <w:rPr>
          <w:i/>
          <w:sz w:val="22"/>
          <w:szCs w:val="22"/>
          <w:highlight w:val="lightGray"/>
        </w:rPr>
      </w:pPr>
      <w:r w:rsidRPr="00E4119F">
        <w:rPr>
          <w:i/>
          <w:sz w:val="22"/>
          <w:szCs w:val="22"/>
          <w:highlight w:val="lightGray"/>
        </w:rPr>
        <w:t>pojištění záruky ve prospěch zadavatele – PZ</w:t>
      </w:r>
    </w:p>
    <w:p w:rsidR="00E4119F" w:rsidRPr="00E4119F" w:rsidRDefault="00E4119F" w:rsidP="00E4119F">
      <w:pPr>
        <w:ind w:left="360"/>
        <w:rPr>
          <w:i/>
          <w:sz w:val="22"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E4119F" w:rsidRPr="00E4119F" w:rsidTr="00DE0927">
        <w:tc>
          <w:tcPr>
            <w:tcW w:w="6204" w:type="dxa"/>
            <w:shd w:val="clear" w:color="auto" w:fill="auto"/>
          </w:tcPr>
          <w:p w:rsidR="00E4119F" w:rsidRPr="00E4119F" w:rsidRDefault="00E4119F" w:rsidP="00DE0927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3543" w:type="dxa"/>
            <w:shd w:val="clear" w:color="auto" w:fill="auto"/>
          </w:tcPr>
          <w:p w:rsidR="00E4119F" w:rsidRPr="00E4119F" w:rsidRDefault="00E4119F" w:rsidP="00DE0927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  <w:r w:rsidRPr="00E4119F">
              <w:rPr>
                <w:i/>
                <w:sz w:val="22"/>
                <w:szCs w:val="22"/>
                <w:highlight w:val="lightGray"/>
              </w:rPr>
              <w:t>Forma složení jistoty</w:t>
            </w:r>
          </w:p>
        </w:tc>
      </w:tr>
      <w:tr w:rsidR="00E4119F" w:rsidRPr="00E4119F" w:rsidTr="00DE0927">
        <w:tc>
          <w:tcPr>
            <w:tcW w:w="6204" w:type="dxa"/>
            <w:shd w:val="clear" w:color="auto" w:fill="auto"/>
          </w:tcPr>
          <w:p w:rsidR="00E4119F" w:rsidRPr="00E4119F" w:rsidRDefault="00E4119F" w:rsidP="00DE0927">
            <w:pPr>
              <w:rPr>
                <w:i/>
                <w:sz w:val="22"/>
                <w:szCs w:val="22"/>
                <w:highlight w:val="lightGray"/>
              </w:rPr>
            </w:pPr>
            <w:r w:rsidRPr="00E4119F">
              <w:rPr>
                <w:i/>
                <w:sz w:val="22"/>
                <w:szCs w:val="22"/>
                <w:highlight w:val="lightGray"/>
              </w:rPr>
              <w:t>účastník č. 1 -</w:t>
            </w:r>
          </w:p>
        </w:tc>
        <w:tc>
          <w:tcPr>
            <w:tcW w:w="3543" w:type="dxa"/>
            <w:shd w:val="clear" w:color="auto" w:fill="auto"/>
          </w:tcPr>
          <w:p w:rsidR="00E4119F" w:rsidRPr="00E4119F" w:rsidRDefault="00E4119F" w:rsidP="00DE0927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E4119F" w:rsidRPr="00E4119F" w:rsidTr="00DE0927">
        <w:tc>
          <w:tcPr>
            <w:tcW w:w="6204" w:type="dxa"/>
            <w:shd w:val="clear" w:color="auto" w:fill="auto"/>
          </w:tcPr>
          <w:p w:rsidR="00E4119F" w:rsidRPr="00E4119F" w:rsidRDefault="00E4119F" w:rsidP="00DE0927">
            <w:pPr>
              <w:rPr>
                <w:i/>
                <w:sz w:val="22"/>
                <w:szCs w:val="22"/>
                <w:highlight w:val="lightGray"/>
              </w:rPr>
            </w:pPr>
            <w:r w:rsidRPr="00E4119F">
              <w:rPr>
                <w:i/>
                <w:sz w:val="22"/>
                <w:szCs w:val="22"/>
                <w:highlight w:val="lightGray"/>
              </w:rPr>
              <w:t>účastník č. 2 -</w:t>
            </w:r>
          </w:p>
        </w:tc>
        <w:tc>
          <w:tcPr>
            <w:tcW w:w="3543" w:type="dxa"/>
            <w:shd w:val="clear" w:color="auto" w:fill="auto"/>
          </w:tcPr>
          <w:p w:rsidR="00E4119F" w:rsidRPr="00E4119F" w:rsidRDefault="00E4119F" w:rsidP="00DE0927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E4119F" w:rsidRPr="00E4119F" w:rsidTr="00DE0927">
        <w:tc>
          <w:tcPr>
            <w:tcW w:w="6204" w:type="dxa"/>
            <w:shd w:val="clear" w:color="auto" w:fill="auto"/>
          </w:tcPr>
          <w:p w:rsidR="00E4119F" w:rsidRPr="00E4119F" w:rsidRDefault="00E4119F" w:rsidP="00DE0927">
            <w:pPr>
              <w:rPr>
                <w:i/>
                <w:sz w:val="22"/>
                <w:szCs w:val="22"/>
              </w:rPr>
            </w:pPr>
            <w:r w:rsidRPr="00E4119F">
              <w:rPr>
                <w:i/>
                <w:sz w:val="22"/>
                <w:szCs w:val="22"/>
                <w:highlight w:val="lightGray"/>
              </w:rPr>
              <w:t>účastník č. 3 -</w:t>
            </w:r>
          </w:p>
        </w:tc>
        <w:tc>
          <w:tcPr>
            <w:tcW w:w="3543" w:type="dxa"/>
            <w:shd w:val="clear" w:color="auto" w:fill="auto"/>
          </w:tcPr>
          <w:p w:rsidR="00E4119F" w:rsidRPr="00E4119F" w:rsidRDefault="00E4119F" w:rsidP="00DE092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E4119F" w:rsidRDefault="00E4119F" w:rsidP="00E4119F">
      <w:pPr>
        <w:rPr>
          <w:sz w:val="22"/>
          <w:szCs w:val="22"/>
        </w:rPr>
      </w:pPr>
    </w:p>
    <w:p w:rsidR="00F803DA" w:rsidRPr="0084218D" w:rsidRDefault="00F803DA" w:rsidP="00F803DA">
      <w:pPr>
        <w:jc w:val="both"/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Pozn.: zadavateli není určeno pořadí jednotlivých činností, zda nejdříve posoudí nabídky (resp. posouzení splnění podmínek účasti ve výběrovém řízení) a posléze bude hodnotit nabídky nebo zda vyhodnotí nabídky a posléze posoudí podmínky účasti ve výběrovém řízení, případně posoudí podmínky účasti ve výběrovém řízení pouze u nabídky vybraného dodavatele. Tato flexibilita umožňuje zadavateli podstatně snížit administrativní zátěž oproti předchozí právní úpravě.</w:t>
      </w:r>
    </w:p>
    <w:p w:rsidR="00F803DA" w:rsidRPr="00B66C04" w:rsidRDefault="00B66C04" w:rsidP="00F803DA">
      <w:pPr>
        <w:jc w:val="both"/>
        <w:rPr>
          <w:i/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D</w:t>
      </w:r>
      <w:r w:rsidR="00F803DA" w:rsidRPr="0084218D">
        <w:rPr>
          <w:i/>
          <w:sz w:val="22"/>
          <w:szCs w:val="22"/>
          <w:highlight w:val="lightGray"/>
        </w:rPr>
        <w:t>oporučujeme provést posouzení kvalifikace pouze u vybraného dodavatele až po hodnocení nabídek.</w:t>
      </w:r>
      <w:r w:rsidR="00F803DA" w:rsidRPr="00B66C04">
        <w:rPr>
          <w:i/>
          <w:sz w:val="22"/>
          <w:szCs w:val="22"/>
        </w:rPr>
        <w:t xml:space="preserve"> </w:t>
      </w:r>
    </w:p>
    <w:p w:rsidR="00F803DA" w:rsidRDefault="00F803DA" w:rsidP="00E4119F">
      <w:pPr>
        <w:rPr>
          <w:sz w:val="22"/>
          <w:szCs w:val="22"/>
        </w:rPr>
      </w:pPr>
    </w:p>
    <w:p w:rsidR="00F803DA" w:rsidRDefault="00713978" w:rsidP="00F803DA">
      <w:pPr>
        <w:numPr>
          <w:ilvl w:val="0"/>
          <w:numId w:val="34"/>
        </w:numPr>
        <w:jc w:val="both"/>
        <w:rPr>
          <w:sz w:val="22"/>
          <w:szCs w:val="22"/>
        </w:rPr>
      </w:pPr>
      <w:r w:rsidRPr="00C33313">
        <w:rPr>
          <w:sz w:val="22"/>
          <w:szCs w:val="22"/>
        </w:rPr>
        <w:t>Hodnotící komise posoudila nabídky účastníků z hlediska splnění požadavků zadavatele uvedených v zadávacích podmínkách.</w:t>
      </w:r>
      <w:r w:rsidR="00F803DA" w:rsidRPr="00F803DA">
        <w:rPr>
          <w:sz w:val="22"/>
          <w:szCs w:val="22"/>
        </w:rPr>
        <w:t xml:space="preserve"> </w:t>
      </w:r>
      <w:r w:rsidR="00F803DA">
        <w:rPr>
          <w:sz w:val="22"/>
          <w:szCs w:val="22"/>
        </w:rPr>
        <w:t xml:space="preserve">S následujícím výsledkem: </w:t>
      </w:r>
      <w:r w:rsidR="00F803DA" w:rsidRPr="0084218D">
        <w:rPr>
          <w:i/>
          <w:sz w:val="22"/>
          <w:szCs w:val="22"/>
          <w:highlight w:val="lightGray"/>
        </w:rPr>
        <w:t>(vybrat, případně upravit)</w:t>
      </w:r>
    </w:p>
    <w:p w:rsidR="00F803DA" w:rsidRDefault="00F803DA" w:rsidP="0084218D">
      <w:pPr>
        <w:pStyle w:val="Odstavecseseznamem"/>
        <w:ind w:left="360"/>
        <w:jc w:val="both"/>
        <w:rPr>
          <w:sz w:val="22"/>
          <w:szCs w:val="22"/>
        </w:rPr>
      </w:pPr>
    </w:p>
    <w:p w:rsidR="00F803DA" w:rsidRPr="0084218D" w:rsidRDefault="00F803DA" w:rsidP="0084218D">
      <w:pPr>
        <w:pStyle w:val="Odstavecseseznamem"/>
        <w:ind w:left="360"/>
        <w:jc w:val="both"/>
        <w:rPr>
          <w:i/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Nabídky splnily veškeré požadavky uvedené v zadávacích podmínkách. Na základě provedeného posouzení nebyla vyřazena žádná nabídka.</w:t>
      </w:r>
    </w:p>
    <w:p w:rsidR="00F803DA" w:rsidRPr="0084218D" w:rsidRDefault="00F803DA" w:rsidP="00F803DA">
      <w:pPr>
        <w:ind w:left="360"/>
        <w:jc w:val="both"/>
        <w:rPr>
          <w:i/>
          <w:sz w:val="22"/>
          <w:szCs w:val="22"/>
        </w:rPr>
      </w:pPr>
    </w:p>
    <w:p w:rsidR="00C33313" w:rsidRDefault="00C33313">
      <w:pPr>
        <w:ind w:left="360"/>
        <w:jc w:val="both"/>
        <w:rPr>
          <w:sz w:val="22"/>
          <w:szCs w:val="22"/>
        </w:rPr>
      </w:pPr>
      <w:r w:rsidRPr="0084218D">
        <w:rPr>
          <w:i/>
          <w:sz w:val="22"/>
          <w:szCs w:val="22"/>
          <w:highlight w:val="lightGray"/>
        </w:rPr>
        <w:t>Nabídky, které tyto požadavky nesplnily, byly vyřazeny a zadavateli bud</w:t>
      </w:r>
      <w:r w:rsidR="005444F1" w:rsidRPr="0084218D">
        <w:rPr>
          <w:i/>
          <w:sz w:val="22"/>
          <w:szCs w:val="22"/>
          <w:highlight w:val="lightGray"/>
        </w:rPr>
        <w:t>e doporučeno jejich vyloučení z</w:t>
      </w:r>
      <w:r w:rsidRPr="0084218D">
        <w:rPr>
          <w:i/>
          <w:sz w:val="22"/>
          <w:szCs w:val="22"/>
          <w:highlight w:val="lightGray"/>
        </w:rPr>
        <w:t xml:space="preserve"> </w:t>
      </w:r>
      <w:r w:rsidR="005444F1" w:rsidRPr="0084218D">
        <w:rPr>
          <w:i/>
          <w:sz w:val="22"/>
          <w:szCs w:val="22"/>
          <w:highlight w:val="lightGray"/>
        </w:rPr>
        <w:t>výběrového</w:t>
      </w:r>
      <w:r w:rsidRPr="0084218D">
        <w:rPr>
          <w:i/>
          <w:sz w:val="22"/>
          <w:szCs w:val="22"/>
          <w:highlight w:val="lightGray"/>
        </w:rPr>
        <w:t xml:space="preserve"> řízení z dále uvedených důvodů: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848"/>
      </w:tblGrid>
      <w:tr w:rsidR="00C33313" w:rsidRPr="00856D16" w:rsidTr="00DE0927">
        <w:tc>
          <w:tcPr>
            <w:tcW w:w="2093" w:type="dxa"/>
          </w:tcPr>
          <w:p w:rsidR="00C33313" w:rsidRPr="00856D16" w:rsidRDefault="00C33313" w:rsidP="00DE0927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>
              <w:rPr>
                <w:sz w:val="22"/>
                <w:szCs w:val="22"/>
              </w:rPr>
              <w:t>účastníka</w:t>
            </w:r>
          </w:p>
        </w:tc>
        <w:tc>
          <w:tcPr>
            <w:tcW w:w="8044" w:type="dxa"/>
          </w:tcPr>
          <w:p w:rsidR="00C33313" w:rsidRPr="00856D16" w:rsidRDefault="00C33313" w:rsidP="00DE0927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Komentář</w:t>
            </w:r>
          </w:p>
          <w:p w:rsidR="00C33313" w:rsidRPr="00856D16" w:rsidRDefault="00C33313" w:rsidP="00DE0927">
            <w:pPr>
              <w:jc w:val="center"/>
              <w:rPr>
                <w:sz w:val="22"/>
                <w:szCs w:val="22"/>
              </w:rPr>
            </w:pPr>
          </w:p>
        </w:tc>
      </w:tr>
      <w:tr w:rsidR="00C33313" w:rsidRPr="00856D16" w:rsidTr="00DE0927">
        <w:tc>
          <w:tcPr>
            <w:tcW w:w="2093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</w:tr>
      <w:tr w:rsidR="00C33313" w:rsidRPr="00856D16" w:rsidTr="00DE0927">
        <w:tc>
          <w:tcPr>
            <w:tcW w:w="2093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</w:tr>
      <w:tr w:rsidR="00C33313" w:rsidRPr="00856D16" w:rsidTr="00DE0927">
        <w:tc>
          <w:tcPr>
            <w:tcW w:w="2093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  <w:tc>
          <w:tcPr>
            <w:tcW w:w="8044" w:type="dxa"/>
          </w:tcPr>
          <w:p w:rsidR="00C33313" w:rsidRPr="00856D16" w:rsidRDefault="00C33313" w:rsidP="00DE0927">
            <w:pPr>
              <w:rPr>
                <w:sz w:val="22"/>
                <w:szCs w:val="22"/>
              </w:rPr>
            </w:pPr>
          </w:p>
        </w:tc>
      </w:tr>
    </w:tbl>
    <w:p w:rsidR="00C33313" w:rsidRPr="00C33313" w:rsidRDefault="00C33313" w:rsidP="00C33313">
      <w:pPr>
        <w:jc w:val="both"/>
        <w:rPr>
          <w:sz w:val="22"/>
          <w:szCs w:val="22"/>
        </w:rPr>
      </w:pPr>
    </w:p>
    <w:p w:rsidR="00C33313" w:rsidRPr="00B66C04" w:rsidRDefault="00C33313" w:rsidP="0084218D">
      <w:pPr>
        <w:numPr>
          <w:ilvl w:val="0"/>
          <w:numId w:val="34"/>
        </w:numPr>
        <w:jc w:val="both"/>
        <w:rPr>
          <w:i/>
          <w:sz w:val="22"/>
          <w:szCs w:val="22"/>
          <w:highlight w:val="lightGray"/>
        </w:rPr>
      </w:pPr>
      <w:r w:rsidRPr="00F803DA">
        <w:rPr>
          <w:i/>
          <w:sz w:val="22"/>
          <w:szCs w:val="22"/>
          <w:highlight w:val="lightGray"/>
        </w:rPr>
        <w:t>V případě veřejné zakázky na stavební práce (jejíž zadávací dokumentace obsahovala stanovení technických podmínek veřejné zakázky na stavební práce), posoudila hodnotící komise nabídky v podrobnostech soupisu stavebních prací, dodávek a služeb a výkazu výměr rovněž s ohledem na posouzení mimořádné nízké nabídkové ceny s tímto výsledkem: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839"/>
      </w:tblGrid>
      <w:tr w:rsidR="00C33313" w:rsidRPr="00C33313" w:rsidTr="00DE0927">
        <w:tc>
          <w:tcPr>
            <w:tcW w:w="2093" w:type="dxa"/>
          </w:tcPr>
          <w:p w:rsidR="00C33313" w:rsidRPr="00C33313" w:rsidRDefault="00C33313" w:rsidP="00DE0927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  <w:r w:rsidRPr="00C33313">
              <w:rPr>
                <w:i/>
                <w:sz w:val="22"/>
                <w:szCs w:val="22"/>
                <w:highlight w:val="lightGray"/>
              </w:rPr>
              <w:t>Pořadové číslo účastník</w:t>
            </w:r>
          </w:p>
        </w:tc>
        <w:tc>
          <w:tcPr>
            <w:tcW w:w="7982" w:type="dxa"/>
          </w:tcPr>
          <w:p w:rsidR="00C33313" w:rsidRPr="00C33313" w:rsidRDefault="00C33313" w:rsidP="00DE0927">
            <w:pPr>
              <w:jc w:val="center"/>
              <w:rPr>
                <w:i/>
                <w:sz w:val="22"/>
                <w:szCs w:val="22"/>
              </w:rPr>
            </w:pPr>
            <w:r w:rsidRPr="00C33313">
              <w:rPr>
                <w:i/>
                <w:sz w:val="22"/>
                <w:szCs w:val="22"/>
                <w:highlight w:val="lightGray"/>
              </w:rPr>
              <w:t>Důvod vyřazení</w:t>
            </w:r>
          </w:p>
        </w:tc>
      </w:tr>
      <w:tr w:rsidR="00C33313" w:rsidRPr="00C33313" w:rsidTr="00DE0927">
        <w:tc>
          <w:tcPr>
            <w:tcW w:w="2093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  <w:tc>
          <w:tcPr>
            <w:tcW w:w="7982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</w:tr>
      <w:tr w:rsidR="00C33313" w:rsidRPr="00C33313" w:rsidTr="00DE0927">
        <w:tc>
          <w:tcPr>
            <w:tcW w:w="2093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  <w:tc>
          <w:tcPr>
            <w:tcW w:w="7982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</w:tr>
      <w:tr w:rsidR="00C33313" w:rsidRPr="00C33313" w:rsidTr="00DE0927">
        <w:tc>
          <w:tcPr>
            <w:tcW w:w="2093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  <w:tc>
          <w:tcPr>
            <w:tcW w:w="7982" w:type="dxa"/>
          </w:tcPr>
          <w:p w:rsidR="00C33313" w:rsidRPr="00C33313" w:rsidRDefault="00C33313" w:rsidP="00DE0927">
            <w:pPr>
              <w:rPr>
                <w:i/>
                <w:sz w:val="22"/>
                <w:szCs w:val="22"/>
              </w:rPr>
            </w:pPr>
          </w:p>
        </w:tc>
      </w:tr>
    </w:tbl>
    <w:p w:rsidR="00C33313" w:rsidRDefault="00C33313" w:rsidP="00C33313">
      <w:pPr>
        <w:jc w:val="both"/>
        <w:rPr>
          <w:sz w:val="22"/>
          <w:szCs w:val="22"/>
        </w:rPr>
      </w:pPr>
    </w:p>
    <w:p w:rsidR="00C33313" w:rsidRDefault="00C33313" w:rsidP="00C33313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Komise přistoupila k hodnocení nabídek, které splnily zadávací podmínky, dle postupů uvedených v zadávací dokumentaci.</w:t>
      </w:r>
    </w:p>
    <w:p w:rsidR="00C33313" w:rsidRDefault="00C33313" w:rsidP="00C33313">
      <w:pPr>
        <w:jc w:val="both"/>
        <w:rPr>
          <w:sz w:val="22"/>
          <w:szCs w:val="22"/>
        </w:rPr>
      </w:pPr>
    </w:p>
    <w:p w:rsidR="00713978" w:rsidRPr="00C33313" w:rsidRDefault="00C33313" w:rsidP="00C33313">
      <w:pPr>
        <w:jc w:val="both"/>
        <w:rPr>
          <w:i/>
          <w:sz w:val="22"/>
          <w:szCs w:val="22"/>
        </w:rPr>
      </w:pPr>
      <w:r w:rsidRPr="00C33313">
        <w:rPr>
          <w:i/>
          <w:sz w:val="22"/>
          <w:szCs w:val="22"/>
          <w:highlight w:val="lightGray"/>
        </w:rPr>
        <w:lastRenderedPageBreak/>
        <w:t>(Doplnit dle výzvy podrobný popis hodnocení)</w:t>
      </w:r>
    </w:p>
    <w:p w:rsidR="00713978" w:rsidRPr="00713978" w:rsidRDefault="00713978" w:rsidP="00713978">
      <w:pPr>
        <w:pStyle w:val="Style5"/>
        <w:widowControl/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713978">
        <w:rPr>
          <w:rStyle w:val="FontStyle49"/>
          <w:rFonts w:ascii="Times New Roman" w:hAnsi="Times New Roman" w:cs="Times New Roman"/>
          <w:i/>
          <w:sz w:val="22"/>
          <w:szCs w:val="22"/>
          <w:highlight w:val="lightGray"/>
        </w:rPr>
        <w:t>Nabídky byly hodnoceny dle jejich ekonomické výhodnosti. Zadavatel hodnotil ekonomickou výhodnost pouze na základě kritéria hodnocení nejnižší nabídková cena. Jako nejvýhodnější byla hodnocena nabídka s nejnižší nabídkovou cenou ve výši bez/včetně DPH.</w:t>
      </w:r>
      <w:r w:rsidRPr="00713978">
        <w:rPr>
          <w:rStyle w:val="FontStyle49"/>
          <w:rFonts w:ascii="Times New Roman" w:hAnsi="Times New Roman" w:cs="Times New Roman"/>
          <w:i/>
          <w:sz w:val="22"/>
          <w:szCs w:val="22"/>
        </w:rPr>
        <w:t xml:space="preserve"> </w:t>
      </w:r>
    </w:p>
    <w:p w:rsidR="00713978" w:rsidRDefault="00713978" w:rsidP="00713978">
      <w:pPr>
        <w:jc w:val="both"/>
        <w:rPr>
          <w:sz w:val="22"/>
          <w:szCs w:val="22"/>
        </w:rPr>
      </w:pPr>
    </w:p>
    <w:p w:rsidR="00713978" w:rsidRPr="00381C13" w:rsidRDefault="00713978" w:rsidP="0084218D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vyhodnocení nabídek stanovila komise jako nejvhodnější nabídku: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5929"/>
        <w:gridCol w:w="1918"/>
      </w:tblGrid>
      <w:tr w:rsidR="00713978" w:rsidRPr="00856D16" w:rsidTr="00DE0927">
        <w:tc>
          <w:tcPr>
            <w:tcW w:w="1733" w:type="dxa"/>
          </w:tcPr>
          <w:p w:rsidR="00713978" w:rsidRPr="00856D16" w:rsidRDefault="00C33313" w:rsidP="00DE0927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Pořadové číslo </w:t>
            </w:r>
            <w:r>
              <w:rPr>
                <w:sz w:val="22"/>
                <w:szCs w:val="22"/>
              </w:rPr>
              <w:t>účastníka</w:t>
            </w:r>
          </w:p>
        </w:tc>
        <w:tc>
          <w:tcPr>
            <w:tcW w:w="6095" w:type="dxa"/>
          </w:tcPr>
          <w:p w:rsidR="00713978" w:rsidRPr="00856D16" w:rsidRDefault="00F15B40" w:rsidP="00F15B40">
            <w:pPr>
              <w:tabs>
                <w:tab w:val="left" w:pos="589"/>
                <w:tab w:val="center" w:pos="28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13978" w:rsidRPr="00856D16">
              <w:rPr>
                <w:sz w:val="22"/>
                <w:szCs w:val="22"/>
              </w:rPr>
              <w:t xml:space="preserve">Obchodní jméno </w:t>
            </w:r>
            <w:r w:rsidR="00713978">
              <w:rPr>
                <w:sz w:val="22"/>
                <w:szCs w:val="22"/>
              </w:rPr>
              <w:t>účastníka</w:t>
            </w:r>
          </w:p>
        </w:tc>
        <w:tc>
          <w:tcPr>
            <w:tcW w:w="1949" w:type="dxa"/>
          </w:tcPr>
          <w:p w:rsidR="00713978" w:rsidRPr="00856D16" w:rsidRDefault="00713978" w:rsidP="00DE0927">
            <w:pPr>
              <w:jc w:val="center"/>
              <w:rPr>
                <w:i/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 xml:space="preserve">Nabídková cena </w:t>
            </w:r>
            <w:r w:rsidRPr="00C33313">
              <w:rPr>
                <w:i/>
                <w:sz w:val="22"/>
                <w:szCs w:val="22"/>
              </w:rPr>
              <w:t>(bez/včetně DPH</w:t>
            </w:r>
            <w:r w:rsidRPr="009A4D27">
              <w:rPr>
                <w:sz w:val="22"/>
                <w:szCs w:val="22"/>
              </w:rPr>
              <w:t>)</w:t>
            </w:r>
          </w:p>
        </w:tc>
      </w:tr>
      <w:tr w:rsidR="00713978" w:rsidRPr="00856D16" w:rsidTr="00DE0927">
        <w:tc>
          <w:tcPr>
            <w:tcW w:w="1733" w:type="dxa"/>
          </w:tcPr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Pr="00856D16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Pr="00856D16" w:rsidRDefault="00713978" w:rsidP="00DE0927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713978" w:rsidRDefault="00713978" w:rsidP="00DE0927">
            <w:pPr>
              <w:rPr>
                <w:sz w:val="22"/>
                <w:szCs w:val="22"/>
              </w:rPr>
            </w:pPr>
          </w:p>
          <w:p w:rsidR="00713978" w:rsidRPr="00856D16" w:rsidRDefault="00713978" w:rsidP="00713978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Pr="00856D16" w:rsidRDefault="00713978" w:rsidP="00DE0927">
            <w:pPr>
              <w:jc w:val="center"/>
              <w:rPr>
                <w:sz w:val="22"/>
                <w:szCs w:val="22"/>
              </w:rPr>
            </w:pPr>
          </w:p>
        </w:tc>
      </w:tr>
      <w:tr w:rsidR="00713978" w:rsidRPr="00856D16" w:rsidTr="00DE0927">
        <w:tc>
          <w:tcPr>
            <w:tcW w:w="9777" w:type="dxa"/>
            <w:gridSpan w:val="3"/>
          </w:tcPr>
          <w:p w:rsidR="00713978" w:rsidRPr="00856D16" w:rsidRDefault="00713978" w:rsidP="00DE0927">
            <w:pPr>
              <w:jc w:val="center"/>
              <w:rPr>
                <w:sz w:val="22"/>
                <w:szCs w:val="22"/>
              </w:rPr>
            </w:pPr>
            <w:r w:rsidRPr="00856D16">
              <w:rPr>
                <w:sz w:val="22"/>
                <w:szCs w:val="22"/>
              </w:rPr>
              <w:t>Dále jsou uvedeny v sestupném pořadí dle výhodnosti ostatní hodnocené nabídky:</w:t>
            </w:r>
          </w:p>
          <w:p w:rsidR="00713978" w:rsidRPr="00856D16" w:rsidRDefault="00713978" w:rsidP="00DE0927">
            <w:pPr>
              <w:rPr>
                <w:sz w:val="22"/>
                <w:szCs w:val="22"/>
              </w:rPr>
            </w:pPr>
          </w:p>
        </w:tc>
      </w:tr>
      <w:tr w:rsidR="00713978" w:rsidRPr="00856D16" w:rsidTr="00DE0927">
        <w:tc>
          <w:tcPr>
            <w:tcW w:w="1733" w:type="dxa"/>
          </w:tcPr>
          <w:p w:rsidR="00713978" w:rsidRDefault="00713978" w:rsidP="00713978">
            <w:pPr>
              <w:jc w:val="center"/>
              <w:rPr>
                <w:sz w:val="22"/>
                <w:szCs w:val="22"/>
              </w:rPr>
            </w:pPr>
          </w:p>
          <w:p w:rsidR="00713978" w:rsidRDefault="00713978" w:rsidP="00713978">
            <w:pPr>
              <w:jc w:val="center"/>
              <w:rPr>
                <w:sz w:val="22"/>
                <w:szCs w:val="22"/>
              </w:rPr>
            </w:pPr>
          </w:p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713978" w:rsidRDefault="00713978" w:rsidP="00DE0927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</w:tc>
      </w:tr>
      <w:tr w:rsidR="00713978" w:rsidRPr="00856D16" w:rsidTr="00DE0927">
        <w:tc>
          <w:tcPr>
            <w:tcW w:w="1733" w:type="dxa"/>
          </w:tcPr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Pr="00856D16" w:rsidRDefault="00713978" w:rsidP="00DE0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713978" w:rsidRDefault="00713978" w:rsidP="00DE0927">
            <w:pPr>
              <w:rPr>
                <w:sz w:val="22"/>
                <w:szCs w:val="22"/>
              </w:rPr>
            </w:pPr>
          </w:p>
          <w:p w:rsidR="00713978" w:rsidRPr="00856D16" w:rsidRDefault="00713978" w:rsidP="00713978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713978" w:rsidRDefault="00713978" w:rsidP="00DE0927">
            <w:pPr>
              <w:jc w:val="center"/>
              <w:rPr>
                <w:sz w:val="22"/>
                <w:szCs w:val="22"/>
              </w:rPr>
            </w:pPr>
          </w:p>
          <w:p w:rsidR="00713978" w:rsidRPr="00856D16" w:rsidRDefault="00713978" w:rsidP="00DE09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3978" w:rsidRDefault="00713978" w:rsidP="00713978">
      <w:pPr>
        <w:jc w:val="both"/>
        <w:rPr>
          <w:sz w:val="22"/>
          <w:szCs w:val="22"/>
        </w:rPr>
      </w:pPr>
    </w:p>
    <w:p w:rsidR="008011E3" w:rsidRDefault="006C5176" w:rsidP="006C5176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Komise posoudila </w:t>
      </w:r>
      <w:r w:rsidR="00C33313">
        <w:rPr>
          <w:sz w:val="22"/>
          <w:szCs w:val="22"/>
        </w:rPr>
        <w:t>prokázání splnění kvalifikace</w:t>
      </w:r>
      <w:r>
        <w:rPr>
          <w:sz w:val="22"/>
          <w:szCs w:val="22"/>
        </w:rPr>
        <w:t xml:space="preserve"> u vybraného dodavatele (příloha č. 3) s tímto výsledkem</w:t>
      </w:r>
      <w:r w:rsidR="00B66C04" w:rsidRPr="00B66C04">
        <w:rPr>
          <w:sz w:val="22"/>
          <w:szCs w:val="22"/>
        </w:rPr>
        <w:t xml:space="preserve"> </w:t>
      </w:r>
      <w:r w:rsidR="00B66C04" w:rsidRPr="00856D16">
        <w:rPr>
          <w:sz w:val="22"/>
          <w:szCs w:val="22"/>
        </w:rPr>
        <w:t>a konstatovala, zda vybraný dodavatel splnění kvalifikace prokázal nebo neprokázal, s tímto výsledkem</w:t>
      </w:r>
      <w:r>
        <w:rPr>
          <w:sz w:val="22"/>
          <w:szCs w:val="22"/>
        </w:rPr>
        <w:t>:</w:t>
      </w:r>
    </w:p>
    <w:p w:rsidR="001C17B7" w:rsidRDefault="001C17B7" w:rsidP="006C5176">
      <w:pPr>
        <w:ind w:left="360"/>
        <w:jc w:val="both"/>
        <w:rPr>
          <w:sz w:val="22"/>
          <w:szCs w:val="22"/>
        </w:rPr>
      </w:pPr>
    </w:p>
    <w:p w:rsidR="00713978" w:rsidRPr="00713978" w:rsidRDefault="00713978" w:rsidP="00713978">
      <w:pPr>
        <w:ind w:left="360"/>
        <w:jc w:val="both"/>
        <w:rPr>
          <w:i/>
          <w:sz w:val="22"/>
          <w:szCs w:val="22"/>
        </w:rPr>
      </w:pPr>
      <w:r w:rsidRPr="00713978">
        <w:rPr>
          <w:i/>
          <w:sz w:val="22"/>
          <w:szCs w:val="22"/>
          <w:highlight w:val="lightGray"/>
        </w:rPr>
        <w:t>Vybraný dodavatel prokázal veškerou kvalifikaci požadovanou zadavatelem v zadávací dokumentaci.</w:t>
      </w:r>
      <w:r w:rsidRPr="00713978">
        <w:rPr>
          <w:i/>
          <w:sz w:val="22"/>
          <w:szCs w:val="22"/>
        </w:rPr>
        <w:t xml:space="preserve"> </w:t>
      </w:r>
    </w:p>
    <w:p w:rsidR="00713978" w:rsidRDefault="00713978" w:rsidP="006C5176">
      <w:pPr>
        <w:ind w:left="360"/>
        <w:jc w:val="both"/>
        <w:rPr>
          <w:sz w:val="22"/>
          <w:szCs w:val="22"/>
        </w:rPr>
      </w:pPr>
    </w:p>
    <w:p w:rsidR="006C5176" w:rsidRDefault="006C5176" w:rsidP="006C517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6C5176" w:rsidRDefault="006C5176" w:rsidP="006C5176">
      <w:pPr>
        <w:ind w:left="360"/>
        <w:jc w:val="both"/>
        <w:rPr>
          <w:sz w:val="22"/>
          <w:szCs w:val="22"/>
        </w:rPr>
      </w:pPr>
    </w:p>
    <w:p w:rsidR="006C5176" w:rsidRPr="006C5176" w:rsidRDefault="006C5176" w:rsidP="006C517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8011E3" w:rsidRPr="00A33D0E" w:rsidRDefault="008011E3" w:rsidP="006C5176">
      <w:pPr>
        <w:ind w:left="360"/>
        <w:rPr>
          <w:sz w:val="22"/>
          <w:szCs w:val="22"/>
        </w:rPr>
      </w:pPr>
    </w:p>
    <w:p w:rsidR="00D30BBA" w:rsidRPr="00A33D0E" w:rsidRDefault="00D30BBA" w:rsidP="00D30BBA">
      <w:pPr>
        <w:ind w:left="360"/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Přílohy: 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numPr>
          <w:ilvl w:val="0"/>
          <w:numId w:val="33"/>
        </w:numPr>
        <w:rPr>
          <w:sz w:val="22"/>
          <w:szCs w:val="22"/>
        </w:rPr>
      </w:pPr>
      <w:r w:rsidRPr="00A33D0E">
        <w:rPr>
          <w:sz w:val="22"/>
          <w:szCs w:val="22"/>
        </w:rPr>
        <w:t>Prezenční listina z hodnocení nabídek</w:t>
      </w:r>
    </w:p>
    <w:p w:rsidR="00D30BBA" w:rsidRDefault="00D30BBA" w:rsidP="00D30BBA">
      <w:pPr>
        <w:numPr>
          <w:ilvl w:val="0"/>
          <w:numId w:val="33"/>
        </w:numPr>
        <w:rPr>
          <w:sz w:val="22"/>
          <w:szCs w:val="22"/>
        </w:rPr>
      </w:pPr>
      <w:r w:rsidRPr="00A33D0E">
        <w:rPr>
          <w:sz w:val="22"/>
          <w:szCs w:val="22"/>
        </w:rPr>
        <w:t xml:space="preserve">Čestné prohlášení </w:t>
      </w:r>
      <w:r w:rsidR="003D52A2" w:rsidRPr="00A33D0E">
        <w:rPr>
          <w:sz w:val="22"/>
          <w:szCs w:val="22"/>
        </w:rPr>
        <w:t>ke střetu zájmu</w:t>
      </w:r>
      <w:r w:rsidR="00713978">
        <w:rPr>
          <w:sz w:val="22"/>
          <w:szCs w:val="22"/>
        </w:rPr>
        <w:t xml:space="preserve"> člena komise</w:t>
      </w:r>
    </w:p>
    <w:p w:rsidR="00713978" w:rsidRPr="0084218D" w:rsidRDefault="00713978" w:rsidP="00D30BBA">
      <w:pPr>
        <w:numPr>
          <w:ilvl w:val="0"/>
          <w:numId w:val="33"/>
        </w:numPr>
        <w:rPr>
          <w:i/>
          <w:sz w:val="22"/>
          <w:szCs w:val="22"/>
          <w:highlight w:val="lightGray"/>
        </w:rPr>
      </w:pPr>
      <w:r w:rsidRPr="0084218D">
        <w:rPr>
          <w:i/>
          <w:sz w:val="22"/>
          <w:szCs w:val="22"/>
          <w:highlight w:val="lightGray"/>
        </w:rPr>
        <w:t>Čestné prohlášení ke střetu zájmu přizvané osoby</w:t>
      </w:r>
    </w:p>
    <w:p w:rsidR="00C33313" w:rsidRPr="00854181" w:rsidRDefault="00B66C04" w:rsidP="00C33313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Protokol o p</w:t>
      </w:r>
      <w:r w:rsidR="006C5176">
        <w:rPr>
          <w:sz w:val="22"/>
          <w:szCs w:val="22"/>
        </w:rPr>
        <w:t>osouzení kvalifikace u vybraného dodavatele</w:t>
      </w:r>
      <w:r w:rsidR="00C33313">
        <w:rPr>
          <w:sz w:val="22"/>
          <w:szCs w:val="22"/>
        </w:rPr>
        <w:t xml:space="preserve"> </w:t>
      </w:r>
      <w:r w:rsidR="00C33313" w:rsidRPr="00C33313">
        <w:rPr>
          <w:i/>
          <w:sz w:val="22"/>
          <w:szCs w:val="22"/>
          <w:highlight w:val="lightGray"/>
        </w:rPr>
        <w:t>??? nebo všech účastníků (zadavatel vytvoří dle konkrétního postupu)</w:t>
      </w:r>
    </w:p>
    <w:p w:rsidR="00EB7B09" w:rsidRPr="00A33D0E" w:rsidRDefault="00EB7B09" w:rsidP="00C33313">
      <w:pPr>
        <w:ind w:left="360"/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>Zpráva byla přečtena a členové komise podpisem stvrzují správnost a úplnost uvedených údajů.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B66C04" w:rsidP="00D30BBA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661C21" w:rsidRPr="0084218D">
        <w:rPr>
          <w:sz w:val="22"/>
          <w:szCs w:val="22"/>
          <w:highlight w:val="lightGray"/>
        </w:rPr>
        <w:t>Karlo</w:t>
      </w:r>
      <w:r w:rsidR="009A1235" w:rsidRPr="0084218D">
        <w:rPr>
          <w:sz w:val="22"/>
          <w:szCs w:val="22"/>
          <w:highlight w:val="lightGray"/>
        </w:rPr>
        <w:t>v</w:t>
      </w:r>
      <w:r w:rsidRPr="0084218D">
        <w:rPr>
          <w:sz w:val="22"/>
          <w:szCs w:val="22"/>
          <w:highlight w:val="lightGray"/>
        </w:rPr>
        <w:t>ých</w:t>
      </w:r>
      <w:r w:rsidR="00661C21" w:rsidRPr="0084218D">
        <w:rPr>
          <w:sz w:val="22"/>
          <w:szCs w:val="22"/>
          <w:highlight w:val="lightGray"/>
        </w:rPr>
        <w:t xml:space="preserve"> Var</w:t>
      </w:r>
      <w:r w:rsidRPr="0084218D">
        <w:rPr>
          <w:sz w:val="22"/>
          <w:szCs w:val="22"/>
          <w:highlight w:val="lightGray"/>
        </w:rPr>
        <w:t>ech</w:t>
      </w:r>
      <w:r>
        <w:rPr>
          <w:sz w:val="22"/>
          <w:szCs w:val="22"/>
        </w:rPr>
        <w:t xml:space="preserve"> dne</w:t>
      </w:r>
      <w:r w:rsidR="00661C21">
        <w:rPr>
          <w:sz w:val="22"/>
          <w:szCs w:val="22"/>
        </w:rPr>
        <w:t xml:space="preserve"> </w:t>
      </w:r>
      <w:r w:rsidR="00D30BBA" w:rsidRPr="00A33D0E">
        <w:rPr>
          <w:sz w:val="22"/>
          <w:szCs w:val="22"/>
        </w:rPr>
        <w:t>………..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Zapsal: </w:t>
      </w:r>
    </w:p>
    <w:p w:rsidR="00D30BBA" w:rsidRPr="00A33D0E" w:rsidRDefault="00D30BBA" w:rsidP="00D30BBA">
      <w:pPr>
        <w:rPr>
          <w:sz w:val="22"/>
          <w:szCs w:val="22"/>
        </w:rPr>
      </w:pPr>
    </w:p>
    <w:p w:rsidR="00D30BBA" w:rsidRPr="00A33D0E" w:rsidRDefault="00D30BBA" w:rsidP="00D30BBA">
      <w:pPr>
        <w:rPr>
          <w:sz w:val="22"/>
          <w:szCs w:val="22"/>
        </w:rPr>
      </w:pPr>
      <w:r w:rsidRPr="00A33D0E">
        <w:rPr>
          <w:sz w:val="22"/>
          <w:szCs w:val="22"/>
        </w:rPr>
        <w:t xml:space="preserve">Podpisy:              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693"/>
        <w:gridCol w:w="4678"/>
      </w:tblGrid>
      <w:tr w:rsidR="00D30BBA" w:rsidRPr="00A33D0E" w:rsidTr="00A250B3">
        <w:tc>
          <w:tcPr>
            <w:tcW w:w="2693" w:type="dxa"/>
          </w:tcPr>
          <w:p w:rsidR="008F512B" w:rsidRPr="00A33D0E" w:rsidRDefault="008F512B" w:rsidP="008F512B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Člen komise:</w:t>
            </w:r>
          </w:p>
          <w:p w:rsidR="00D30BBA" w:rsidRPr="00A33D0E" w:rsidRDefault="00D30BBA" w:rsidP="00A250B3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30BBA" w:rsidRPr="00A33D0E" w:rsidRDefault="00D30BBA" w:rsidP="00A250B3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D30BBA" w:rsidRPr="00A33D0E" w:rsidTr="00A250B3">
        <w:tc>
          <w:tcPr>
            <w:tcW w:w="2693" w:type="dxa"/>
          </w:tcPr>
          <w:p w:rsidR="008F512B" w:rsidRPr="00A33D0E" w:rsidRDefault="008F512B" w:rsidP="008F512B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Člen komise:</w:t>
            </w:r>
          </w:p>
          <w:p w:rsidR="00D30BBA" w:rsidRPr="00A33D0E" w:rsidRDefault="00D30BBA" w:rsidP="00A250B3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30BBA" w:rsidRPr="00A33D0E" w:rsidRDefault="00D30BBA" w:rsidP="00A250B3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D30BBA" w:rsidRPr="00A33D0E" w:rsidTr="00A250B3">
        <w:tc>
          <w:tcPr>
            <w:tcW w:w="2693" w:type="dxa"/>
          </w:tcPr>
          <w:p w:rsidR="00D30BBA" w:rsidRPr="00A33D0E" w:rsidRDefault="00D30BBA" w:rsidP="00A250B3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Člen komise:</w:t>
            </w:r>
          </w:p>
        </w:tc>
        <w:tc>
          <w:tcPr>
            <w:tcW w:w="4678" w:type="dxa"/>
          </w:tcPr>
          <w:p w:rsidR="00D30BBA" w:rsidRPr="00A33D0E" w:rsidRDefault="00D30BBA" w:rsidP="00A250B3">
            <w:pPr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D30BBA" w:rsidRPr="00CB4B84" w:rsidRDefault="00D30BBA" w:rsidP="00D30BBA">
      <w:pPr>
        <w:pStyle w:val="Nzev"/>
        <w:rPr>
          <w:sz w:val="36"/>
          <w:u w:val="single"/>
        </w:rPr>
      </w:pPr>
      <w:r w:rsidRPr="00CB4B84">
        <w:rPr>
          <w:sz w:val="36"/>
          <w:u w:val="single"/>
        </w:rPr>
        <w:lastRenderedPageBreak/>
        <w:t>Prezenční listina z hodnocení nabídek</w:t>
      </w:r>
    </w:p>
    <w:p w:rsidR="00F15B40" w:rsidRDefault="00F15B40" w:rsidP="00D30BBA">
      <w:pPr>
        <w:jc w:val="center"/>
        <w:rPr>
          <w:sz w:val="22"/>
          <w:szCs w:val="22"/>
        </w:rPr>
      </w:pPr>
    </w:p>
    <w:p w:rsidR="00D30BBA" w:rsidRPr="00A33D0E" w:rsidRDefault="00D30BBA" w:rsidP="00D30BBA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(příloha č. 1 </w:t>
      </w:r>
      <w:r w:rsidR="00A33D0E">
        <w:rPr>
          <w:sz w:val="22"/>
          <w:szCs w:val="22"/>
        </w:rPr>
        <w:t>Zprávy</w:t>
      </w:r>
      <w:r w:rsidRPr="00A33D0E">
        <w:rPr>
          <w:sz w:val="22"/>
          <w:szCs w:val="22"/>
        </w:rPr>
        <w:t xml:space="preserve"> o jednání hodnotící komise)</w:t>
      </w:r>
    </w:p>
    <w:p w:rsidR="007C7A5F" w:rsidRPr="00A33D0E" w:rsidRDefault="007C7A5F" w:rsidP="007C7A5F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na zakázku dle </w:t>
      </w:r>
      <w:r w:rsidR="00C33313" w:rsidRPr="00A672FF">
        <w:rPr>
          <w:i/>
          <w:sz w:val="22"/>
          <w:szCs w:val="22"/>
          <w:highlight w:val="lightGray"/>
        </w:rPr>
        <w:t>§ 27 písm. a)</w:t>
      </w:r>
      <w:r w:rsidR="00C33313">
        <w:rPr>
          <w:i/>
          <w:sz w:val="22"/>
          <w:szCs w:val="22"/>
          <w:highlight w:val="lightGray"/>
        </w:rPr>
        <w:t xml:space="preserve"> nebo</w:t>
      </w:r>
      <w:r w:rsidR="00C33313" w:rsidRPr="00A672FF">
        <w:rPr>
          <w:i/>
          <w:sz w:val="22"/>
          <w:szCs w:val="22"/>
          <w:highlight w:val="lightGray"/>
        </w:rPr>
        <w:t xml:space="preserve"> b)</w:t>
      </w:r>
      <w:r w:rsidR="00C33313">
        <w:rPr>
          <w:i/>
          <w:sz w:val="22"/>
          <w:szCs w:val="22"/>
          <w:highlight w:val="lightGray"/>
        </w:rPr>
        <w:t>- vybrat</w:t>
      </w:r>
      <w:r w:rsidR="00C33313" w:rsidRPr="00A672FF">
        <w:rPr>
          <w:i/>
          <w:sz w:val="22"/>
          <w:szCs w:val="22"/>
          <w:highlight w:val="lightGray"/>
        </w:rPr>
        <w:t xml:space="preserve"> </w:t>
      </w:r>
      <w:r w:rsidRPr="00A33D0E">
        <w:rPr>
          <w:sz w:val="22"/>
          <w:szCs w:val="22"/>
        </w:rPr>
        <w:t>zák</w:t>
      </w:r>
      <w:r w:rsidR="00381C13">
        <w:rPr>
          <w:sz w:val="22"/>
          <w:szCs w:val="22"/>
        </w:rPr>
        <w:t>ona</w:t>
      </w:r>
      <w:r w:rsidRPr="00A33D0E">
        <w:rPr>
          <w:sz w:val="22"/>
          <w:szCs w:val="22"/>
        </w:rPr>
        <w:t xml:space="preserve"> č. 134/2016 Sb.</w:t>
      </w:r>
      <w:r w:rsidR="003A065C">
        <w:rPr>
          <w:sz w:val="22"/>
          <w:szCs w:val="22"/>
        </w:rPr>
        <w:t xml:space="preserve">, o zadávání veřejných zakázek, </w:t>
      </w:r>
      <w:r w:rsidR="00381C13">
        <w:rPr>
          <w:sz w:val="22"/>
          <w:szCs w:val="22"/>
        </w:rPr>
        <w:t>ve znění pozdějších předpisů,</w:t>
      </w:r>
    </w:p>
    <w:p w:rsidR="00D30BBA" w:rsidRPr="00A33D0E" w:rsidRDefault="007C7A5F" w:rsidP="00D30BBA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>na akci:</w:t>
      </w:r>
    </w:p>
    <w:p w:rsidR="00D30BBA" w:rsidRPr="00A33D0E" w:rsidRDefault="00D30BBA" w:rsidP="00D30BBA">
      <w:pPr>
        <w:pStyle w:val="Nadpis2"/>
        <w:rPr>
          <w:sz w:val="22"/>
          <w:szCs w:val="22"/>
        </w:rPr>
      </w:pPr>
    </w:p>
    <w:p w:rsidR="00D30BBA" w:rsidRPr="00A33D0E" w:rsidRDefault="003A065C" w:rsidP="00D30BB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„</w:t>
      </w:r>
      <w:r w:rsidR="00661C21" w:rsidRPr="00F15B40">
        <w:rPr>
          <w:sz w:val="22"/>
          <w:szCs w:val="22"/>
          <w:highlight w:val="lightGray"/>
        </w:rPr>
        <w:t>název veřejné zakázky</w:t>
      </w:r>
      <w:r w:rsidR="00D30BBA" w:rsidRPr="00A33D0E">
        <w:rPr>
          <w:sz w:val="22"/>
          <w:szCs w:val="22"/>
        </w:rPr>
        <w:t>“</w:t>
      </w:r>
    </w:p>
    <w:p w:rsidR="00D30BBA" w:rsidRPr="00A33D0E" w:rsidRDefault="00D30BBA" w:rsidP="00D30BBA">
      <w:pPr>
        <w:jc w:val="center"/>
        <w:rPr>
          <w:sz w:val="22"/>
          <w:szCs w:val="22"/>
        </w:rPr>
      </w:pPr>
    </w:p>
    <w:p w:rsidR="00D30BBA" w:rsidRPr="00CB4B84" w:rsidRDefault="00661C21" w:rsidP="00D30B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 dne: </w:t>
      </w:r>
      <w:proofErr w:type="spellStart"/>
      <w:r w:rsidRPr="00F15B40">
        <w:rPr>
          <w:sz w:val="22"/>
          <w:szCs w:val="22"/>
          <w:highlight w:val="lightGray"/>
        </w:rPr>
        <w:t>dd</w:t>
      </w:r>
      <w:proofErr w:type="spellEnd"/>
      <w:r w:rsidRPr="00F15B40">
        <w:rPr>
          <w:sz w:val="22"/>
          <w:szCs w:val="22"/>
          <w:highlight w:val="lightGray"/>
        </w:rPr>
        <w:t xml:space="preserve">. mm. </w:t>
      </w:r>
      <w:proofErr w:type="spellStart"/>
      <w:r w:rsidRPr="00F15B40">
        <w:rPr>
          <w:sz w:val="22"/>
          <w:szCs w:val="22"/>
          <w:highlight w:val="lightGray"/>
        </w:rPr>
        <w:t>rrrr</w:t>
      </w:r>
      <w:proofErr w:type="spellEnd"/>
    </w:p>
    <w:p w:rsidR="00D30BBA" w:rsidRPr="00CB4B84" w:rsidRDefault="00D30BBA" w:rsidP="00D30BBA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5"/>
      </w:tblGrid>
      <w:tr w:rsidR="00D30BBA" w:rsidRPr="00CB4B84" w:rsidTr="00A250B3">
        <w:tc>
          <w:tcPr>
            <w:tcW w:w="2835" w:type="dxa"/>
            <w:tcBorders>
              <w:top w:val="single" w:sz="12" w:space="0" w:color="auto"/>
              <w:bottom w:val="nil"/>
              <w:right w:val="single" w:sz="8" w:space="0" w:color="auto"/>
            </w:tcBorders>
            <w:shd w:val="pct10" w:color="auto" w:fill="auto"/>
          </w:tcPr>
          <w:p w:rsidR="00D30BBA" w:rsidRPr="00CB4B84" w:rsidRDefault="00D30BBA" w:rsidP="00A250B3">
            <w:pPr>
              <w:pStyle w:val="Nadpis2"/>
              <w:rPr>
                <w:bCs/>
                <w:sz w:val="16"/>
              </w:rPr>
            </w:pPr>
          </w:p>
          <w:p w:rsidR="00D30BBA" w:rsidRPr="00CB4B84" w:rsidRDefault="00D30BBA" w:rsidP="00A250B3">
            <w:pPr>
              <w:pStyle w:val="Nadpis2"/>
              <w:rPr>
                <w:b w:val="0"/>
                <w:sz w:val="24"/>
                <w:szCs w:val="24"/>
              </w:rPr>
            </w:pPr>
            <w:r w:rsidRPr="00CB4B84">
              <w:rPr>
                <w:bCs/>
                <w:sz w:val="24"/>
                <w:szCs w:val="24"/>
              </w:rPr>
              <w:t>Jméno a příjmení</w:t>
            </w:r>
          </w:p>
          <w:p w:rsidR="00D30BBA" w:rsidRPr="00CB4B84" w:rsidRDefault="00D30BBA" w:rsidP="00A250B3">
            <w:pPr>
              <w:jc w:val="center"/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pct10" w:color="auto" w:fill="auto"/>
          </w:tcPr>
          <w:p w:rsidR="00D30BBA" w:rsidRPr="00CB4B84" w:rsidRDefault="00D30BBA" w:rsidP="00A250B3">
            <w:pPr>
              <w:jc w:val="center"/>
              <w:rPr>
                <w:b/>
                <w:sz w:val="16"/>
              </w:rPr>
            </w:pPr>
          </w:p>
          <w:p w:rsidR="00D30BBA" w:rsidRPr="00CB4B84" w:rsidRDefault="00D30BBA" w:rsidP="00A250B3">
            <w:pPr>
              <w:pStyle w:val="Nadpis3"/>
              <w:jc w:val="center"/>
            </w:pPr>
            <w:r w:rsidRPr="00CB4B84">
              <w:t xml:space="preserve">Organizace 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</w:tcBorders>
            <w:shd w:val="pct10" w:color="auto" w:fill="auto"/>
          </w:tcPr>
          <w:p w:rsidR="00D30BBA" w:rsidRPr="00CB4B84" w:rsidRDefault="00D30BBA" w:rsidP="00A250B3">
            <w:pPr>
              <w:jc w:val="center"/>
              <w:rPr>
                <w:b/>
                <w:sz w:val="16"/>
              </w:rPr>
            </w:pPr>
          </w:p>
          <w:p w:rsidR="00D30BBA" w:rsidRPr="00CB4B84" w:rsidRDefault="00D30BBA" w:rsidP="00A250B3">
            <w:pPr>
              <w:pStyle w:val="Nadpis3"/>
              <w:jc w:val="center"/>
            </w:pPr>
            <w:r w:rsidRPr="00CB4B84">
              <w:t>Podpis</w:t>
            </w:r>
          </w:p>
        </w:tc>
      </w:tr>
      <w:tr w:rsidR="00D30BBA" w:rsidRPr="00CB4B84" w:rsidTr="00A250B3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  <w:tr w:rsidR="00D30BBA" w:rsidRPr="00CB4B84" w:rsidTr="00A250B3"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0BBA" w:rsidRPr="00CB4B84" w:rsidRDefault="00D30BBA" w:rsidP="00A250B3">
            <w:pPr>
              <w:rPr>
                <w:sz w:val="24"/>
              </w:rPr>
            </w:pPr>
          </w:p>
        </w:tc>
      </w:tr>
    </w:tbl>
    <w:p w:rsidR="00D30BBA" w:rsidRPr="00CB4B84" w:rsidRDefault="00D30BBA" w:rsidP="00D30BBA">
      <w:pPr>
        <w:rPr>
          <w:sz w:val="16"/>
          <w:szCs w:val="16"/>
        </w:rPr>
      </w:pPr>
    </w:p>
    <w:p w:rsidR="00D30BBA" w:rsidRPr="00CB4B84" w:rsidRDefault="00D30BBA" w:rsidP="00D30BBA">
      <w:pPr>
        <w:rPr>
          <w:sz w:val="16"/>
          <w:szCs w:val="16"/>
        </w:rPr>
      </w:pPr>
    </w:p>
    <w:p w:rsidR="00D30BBA" w:rsidRPr="00CB4B84" w:rsidRDefault="00D30BBA" w:rsidP="00D30BBA">
      <w:pPr>
        <w:pStyle w:val="Nadpis5"/>
        <w:jc w:val="center"/>
        <w:rPr>
          <w:b/>
          <w:sz w:val="16"/>
          <w:szCs w:val="16"/>
          <w:u w:val="single"/>
        </w:rPr>
      </w:pPr>
    </w:p>
    <w:p w:rsidR="00D30BBA" w:rsidRPr="00CB4B84" w:rsidRDefault="00D30BBA" w:rsidP="00D30BBA"/>
    <w:p w:rsidR="00D30BBA" w:rsidRPr="00CB4B84" w:rsidRDefault="00D30BBA" w:rsidP="00D30BBA"/>
    <w:p w:rsidR="00D30BBA" w:rsidRPr="00CB4B84" w:rsidRDefault="00D30BBA" w:rsidP="00D30BBA">
      <w:pPr>
        <w:pStyle w:val="Nadpis5"/>
        <w:jc w:val="center"/>
        <w:rPr>
          <w:b/>
          <w:sz w:val="20"/>
          <w:u w:val="single"/>
        </w:rPr>
      </w:pPr>
    </w:p>
    <w:p w:rsidR="00D30BBA" w:rsidRPr="00CB4B84" w:rsidRDefault="00D30BBA" w:rsidP="00D30BBA"/>
    <w:p w:rsidR="00D30BBA" w:rsidRPr="00CB4B84" w:rsidRDefault="00D30BBA" w:rsidP="00D30BBA">
      <w:pPr>
        <w:pStyle w:val="Nadpis5"/>
        <w:jc w:val="center"/>
        <w:rPr>
          <w:b/>
          <w:sz w:val="16"/>
          <w:szCs w:val="16"/>
          <w:u w:val="single"/>
        </w:rPr>
      </w:pPr>
    </w:p>
    <w:p w:rsidR="00D30BBA" w:rsidRPr="00CB4B84" w:rsidRDefault="00D30BBA" w:rsidP="00D30BBA">
      <w:pPr>
        <w:rPr>
          <w:sz w:val="16"/>
          <w:szCs w:val="16"/>
        </w:rPr>
      </w:pPr>
    </w:p>
    <w:p w:rsidR="00D30BBA" w:rsidRPr="00CB4B84" w:rsidRDefault="00D30BBA" w:rsidP="00D30BBA">
      <w:pPr>
        <w:rPr>
          <w:sz w:val="16"/>
          <w:szCs w:val="16"/>
        </w:rPr>
      </w:pPr>
    </w:p>
    <w:p w:rsidR="00D30BBA" w:rsidRDefault="00D30BBA" w:rsidP="00D30BBA">
      <w:pPr>
        <w:rPr>
          <w:sz w:val="16"/>
          <w:szCs w:val="16"/>
        </w:rPr>
      </w:pPr>
    </w:p>
    <w:p w:rsidR="00D30BBA" w:rsidRDefault="00D30BBA" w:rsidP="00D30BBA">
      <w:pPr>
        <w:rPr>
          <w:sz w:val="16"/>
          <w:szCs w:val="16"/>
        </w:rPr>
      </w:pPr>
    </w:p>
    <w:p w:rsidR="00A33D0E" w:rsidRDefault="00A33D0E" w:rsidP="00D30BBA">
      <w:pPr>
        <w:rPr>
          <w:sz w:val="16"/>
          <w:szCs w:val="16"/>
        </w:rPr>
      </w:pPr>
    </w:p>
    <w:p w:rsidR="00A33D0E" w:rsidRDefault="00A33D0E" w:rsidP="00D30BBA">
      <w:pPr>
        <w:rPr>
          <w:sz w:val="16"/>
          <w:szCs w:val="16"/>
        </w:rPr>
      </w:pPr>
    </w:p>
    <w:p w:rsidR="00D30BBA" w:rsidRDefault="00D30BBA" w:rsidP="00D30BBA">
      <w:pPr>
        <w:rPr>
          <w:sz w:val="16"/>
          <w:szCs w:val="16"/>
        </w:rPr>
      </w:pPr>
    </w:p>
    <w:p w:rsidR="00D30BBA" w:rsidRPr="00CB4B84" w:rsidRDefault="00D30BBA" w:rsidP="00D30BBA">
      <w:pPr>
        <w:rPr>
          <w:sz w:val="16"/>
          <w:szCs w:val="16"/>
        </w:rPr>
      </w:pPr>
    </w:p>
    <w:p w:rsidR="00D30BBA" w:rsidRPr="00CB4B84" w:rsidRDefault="00D30BBA" w:rsidP="00D30BBA"/>
    <w:p w:rsidR="00D30BBA" w:rsidRPr="00CB4B84" w:rsidRDefault="00D30BBA" w:rsidP="00D30BBA"/>
    <w:p w:rsidR="0006584C" w:rsidRPr="00244268" w:rsidRDefault="0006584C" w:rsidP="0006584C">
      <w:pPr>
        <w:pStyle w:val="Nadpis3"/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Čestné prohlášení ke střetu zájmů člena komise</w:t>
      </w:r>
    </w:p>
    <w:p w:rsidR="00E70B53" w:rsidRPr="00CB4B84" w:rsidRDefault="00E70B53" w:rsidP="00E70B53">
      <w:pPr>
        <w:jc w:val="center"/>
        <w:rPr>
          <w:sz w:val="22"/>
          <w:szCs w:val="22"/>
        </w:rPr>
      </w:pPr>
      <w:r w:rsidRPr="00CB4B84">
        <w:rPr>
          <w:sz w:val="22"/>
          <w:szCs w:val="22"/>
        </w:rPr>
        <w:t xml:space="preserve">(příloha č. </w:t>
      </w:r>
      <w:r>
        <w:rPr>
          <w:sz w:val="22"/>
          <w:szCs w:val="22"/>
        </w:rPr>
        <w:t>2</w:t>
      </w:r>
      <w:r w:rsidRPr="00CB4B84">
        <w:rPr>
          <w:sz w:val="22"/>
          <w:szCs w:val="22"/>
        </w:rPr>
        <w:t xml:space="preserve"> </w:t>
      </w:r>
      <w:r w:rsidR="00A33D0E">
        <w:rPr>
          <w:sz w:val="22"/>
          <w:szCs w:val="22"/>
        </w:rPr>
        <w:t>Zprávy</w:t>
      </w:r>
      <w:r w:rsidRPr="00CB4B84">
        <w:rPr>
          <w:sz w:val="22"/>
          <w:szCs w:val="22"/>
        </w:rPr>
        <w:t xml:space="preserve"> o jednání hodnotící komise)</w:t>
      </w:r>
    </w:p>
    <w:p w:rsidR="0006584C" w:rsidRDefault="0006584C" w:rsidP="0006584C">
      <w:pPr>
        <w:pStyle w:val="Zkladntextodsazen2"/>
        <w:spacing w:line="276" w:lineRule="auto"/>
        <w:jc w:val="both"/>
        <w:rPr>
          <w:rFonts w:ascii="Arial" w:hAnsi="Arial" w:cs="Arial"/>
          <w:b/>
          <w:bCs/>
        </w:rPr>
      </w:pPr>
    </w:p>
    <w:p w:rsidR="003A065C" w:rsidRPr="00C23AE3" w:rsidRDefault="003A065C" w:rsidP="003A065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23AE3">
        <w:rPr>
          <w:b/>
          <w:sz w:val="22"/>
          <w:szCs w:val="22"/>
          <w:u w:val="single"/>
        </w:rPr>
        <w:t xml:space="preserve">Identifikace veřejné zakázky </w:t>
      </w:r>
    </w:p>
    <w:p w:rsidR="00661C21" w:rsidRPr="00C23AE3" w:rsidRDefault="00661C21" w:rsidP="003A065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3A065C" w:rsidRPr="00C23AE3" w:rsidRDefault="003A065C" w:rsidP="00F15B40">
      <w:pPr>
        <w:spacing w:line="276" w:lineRule="auto"/>
        <w:jc w:val="both"/>
        <w:rPr>
          <w:b/>
          <w:sz w:val="22"/>
          <w:szCs w:val="22"/>
        </w:rPr>
      </w:pPr>
      <w:r w:rsidRPr="00C23AE3">
        <w:rPr>
          <w:b/>
          <w:sz w:val="22"/>
          <w:szCs w:val="22"/>
        </w:rPr>
        <w:t xml:space="preserve">Název veřejné zakázky: </w:t>
      </w:r>
      <w:r w:rsidRPr="00C23AE3">
        <w:rPr>
          <w:bCs/>
          <w:sz w:val="22"/>
          <w:szCs w:val="22"/>
        </w:rPr>
        <w:t>„</w:t>
      </w:r>
      <w:proofErr w:type="spellStart"/>
      <w:r w:rsidR="007A46D9" w:rsidRPr="00C23AE3">
        <w:rPr>
          <w:bCs/>
          <w:sz w:val="22"/>
          <w:szCs w:val="22"/>
          <w:highlight w:val="lightGray"/>
        </w:rPr>
        <w:t>xxxxx</w:t>
      </w:r>
      <w:r w:rsidR="00F15B40" w:rsidRPr="00C23AE3">
        <w:rPr>
          <w:bCs/>
          <w:sz w:val="22"/>
          <w:szCs w:val="22"/>
          <w:highlight w:val="lightGray"/>
        </w:rPr>
        <w:t>xxxxxxx</w:t>
      </w:r>
      <w:proofErr w:type="spellEnd"/>
      <w:r w:rsidRPr="00C23AE3">
        <w:rPr>
          <w:bCs/>
          <w:sz w:val="22"/>
          <w:szCs w:val="22"/>
        </w:rPr>
        <w:t>“</w:t>
      </w:r>
    </w:p>
    <w:p w:rsidR="003A065C" w:rsidRPr="00C23AE3" w:rsidRDefault="00C23AE3" w:rsidP="00F15B40">
      <w:pPr>
        <w:spacing w:line="276" w:lineRule="auto"/>
        <w:jc w:val="both"/>
        <w:rPr>
          <w:sz w:val="22"/>
          <w:szCs w:val="22"/>
        </w:rPr>
      </w:pPr>
      <w:r w:rsidRPr="00C23AE3">
        <w:rPr>
          <w:b/>
          <w:bCs/>
          <w:sz w:val="22"/>
          <w:szCs w:val="22"/>
        </w:rPr>
        <w:t xml:space="preserve">Systémové </w:t>
      </w:r>
      <w:r w:rsidR="003A065C" w:rsidRPr="00C23AE3">
        <w:rPr>
          <w:b/>
          <w:bCs/>
          <w:sz w:val="22"/>
          <w:szCs w:val="22"/>
        </w:rPr>
        <w:t>číslo zakázky</w:t>
      </w:r>
      <w:r w:rsidR="003A065C" w:rsidRPr="00C23AE3">
        <w:rPr>
          <w:bCs/>
          <w:sz w:val="22"/>
          <w:szCs w:val="22"/>
        </w:rPr>
        <w:t xml:space="preserve">: </w:t>
      </w:r>
      <w:r w:rsidR="00F15B40" w:rsidRPr="00C23AE3">
        <w:rPr>
          <w:bCs/>
          <w:sz w:val="22"/>
          <w:szCs w:val="22"/>
        </w:rPr>
        <w:t>„</w:t>
      </w:r>
      <w:proofErr w:type="spellStart"/>
      <w:r w:rsidR="00F15B40" w:rsidRPr="00C23AE3">
        <w:rPr>
          <w:bCs/>
          <w:sz w:val="22"/>
          <w:szCs w:val="22"/>
          <w:highlight w:val="lightGray"/>
        </w:rPr>
        <w:t>xxxxxxxxxxxx</w:t>
      </w:r>
      <w:proofErr w:type="spellEnd"/>
      <w:r w:rsidR="00F15B40" w:rsidRPr="00C23AE3">
        <w:rPr>
          <w:bCs/>
          <w:sz w:val="22"/>
          <w:szCs w:val="22"/>
        </w:rPr>
        <w:t>“</w:t>
      </w:r>
    </w:p>
    <w:p w:rsidR="003A065C" w:rsidRPr="00C23AE3" w:rsidRDefault="003A065C" w:rsidP="003A065C">
      <w:pPr>
        <w:spacing w:line="276" w:lineRule="auto"/>
        <w:ind w:left="567"/>
        <w:jc w:val="both"/>
        <w:rPr>
          <w:bCs/>
          <w:sz w:val="22"/>
          <w:szCs w:val="22"/>
        </w:rPr>
      </w:pPr>
    </w:p>
    <w:p w:rsidR="00C23AE3" w:rsidRPr="00C23AE3" w:rsidRDefault="003A065C" w:rsidP="003A065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23AE3">
        <w:rPr>
          <w:b/>
          <w:sz w:val="22"/>
          <w:szCs w:val="22"/>
          <w:u w:val="single"/>
        </w:rPr>
        <w:t>Zadavatel</w:t>
      </w:r>
    </w:p>
    <w:p w:rsidR="0006584C" w:rsidRPr="0084218D" w:rsidRDefault="0006584C" w:rsidP="0084218D">
      <w:pPr>
        <w:spacing w:line="276" w:lineRule="auto"/>
        <w:jc w:val="both"/>
        <w:rPr>
          <w:sz w:val="22"/>
          <w:szCs w:val="22"/>
        </w:rPr>
      </w:pPr>
    </w:p>
    <w:p w:rsidR="00F15B40" w:rsidRPr="00C23AE3" w:rsidRDefault="00F15B40" w:rsidP="00F15B40">
      <w:pPr>
        <w:pStyle w:val="Default"/>
        <w:rPr>
          <w:sz w:val="22"/>
          <w:szCs w:val="22"/>
        </w:rPr>
      </w:pPr>
      <w:r w:rsidRPr="00C23AE3">
        <w:rPr>
          <w:b/>
          <w:bCs/>
          <w:sz w:val="22"/>
          <w:szCs w:val="22"/>
        </w:rPr>
        <w:t xml:space="preserve">Název: </w:t>
      </w:r>
      <w:r w:rsidRPr="00C23AE3">
        <w:rPr>
          <w:b/>
          <w:bCs/>
          <w:sz w:val="22"/>
          <w:szCs w:val="22"/>
        </w:rPr>
        <w:tab/>
      </w:r>
      <w:r w:rsidRPr="00C23AE3">
        <w:rPr>
          <w:b/>
          <w:bCs/>
          <w:sz w:val="22"/>
          <w:szCs w:val="22"/>
        </w:rPr>
        <w:tab/>
      </w:r>
      <w:r w:rsidR="00C23AE3" w:rsidRPr="0084218D">
        <w:rPr>
          <w:bCs/>
          <w:i/>
          <w:sz w:val="22"/>
          <w:szCs w:val="22"/>
          <w:highlight w:val="lightGray"/>
        </w:rPr>
        <w:t>???</w:t>
      </w:r>
    </w:p>
    <w:p w:rsidR="00F15B40" w:rsidRPr="00C23AE3" w:rsidRDefault="00F15B40" w:rsidP="00F15B40">
      <w:pPr>
        <w:pStyle w:val="Default"/>
        <w:rPr>
          <w:sz w:val="22"/>
          <w:szCs w:val="22"/>
        </w:rPr>
      </w:pPr>
      <w:r w:rsidRPr="00C23AE3">
        <w:rPr>
          <w:b/>
          <w:sz w:val="22"/>
          <w:szCs w:val="22"/>
        </w:rPr>
        <w:t>sídlo:</w:t>
      </w:r>
      <w:r w:rsidRPr="00C23AE3">
        <w:rPr>
          <w:sz w:val="22"/>
          <w:szCs w:val="22"/>
        </w:rPr>
        <w:t xml:space="preserve"> </w:t>
      </w:r>
      <w:r w:rsidRPr="00C23AE3">
        <w:rPr>
          <w:sz w:val="22"/>
          <w:szCs w:val="22"/>
        </w:rPr>
        <w:tab/>
      </w:r>
      <w:r w:rsidRPr="00C23AE3">
        <w:rPr>
          <w:sz w:val="22"/>
          <w:szCs w:val="22"/>
        </w:rPr>
        <w:tab/>
      </w:r>
      <w:r w:rsidR="00C23AE3" w:rsidRPr="00C23AE3">
        <w:rPr>
          <w:bCs/>
          <w:i/>
          <w:sz w:val="22"/>
          <w:szCs w:val="22"/>
          <w:highlight w:val="lightGray"/>
        </w:rPr>
        <w:t>???</w:t>
      </w:r>
    </w:p>
    <w:p w:rsidR="00F15B40" w:rsidRPr="00C23AE3" w:rsidRDefault="00F15B40" w:rsidP="00F15B40">
      <w:pPr>
        <w:pStyle w:val="Default"/>
        <w:rPr>
          <w:sz w:val="22"/>
          <w:szCs w:val="22"/>
        </w:rPr>
      </w:pPr>
      <w:r w:rsidRPr="00C23AE3">
        <w:rPr>
          <w:b/>
          <w:sz w:val="22"/>
          <w:szCs w:val="22"/>
        </w:rPr>
        <w:t>IČO:</w:t>
      </w:r>
      <w:r w:rsidRPr="00C23AE3">
        <w:rPr>
          <w:sz w:val="22"/>
          <w:szCs w:val="22"/>
        </w:rPr>
        <w:t xml:space="preserve"> </w:t>
      </w:r>
      <w:r w:rsidRPr="00C23AE3">
        <w:rPr>
          <w:sz w:val="22"/>
          <w:szCs w:val="22"/>
        </w:rPr>
        <w:tab/>
      </w:r>
      <w:r w:rsidRPr="00C23AE3">
        <w:rPr>
          <w:sz w:val="22"/>
          <w:szCs w:val="22"/>
        </w:rPr>
        <w:tab/>
      </w:r>
      <w:r w:rsidR="00C23AE3" w:rsidRPr="00C23AE3">
        <w:rPr>
          <w:bCs/>
          <w:i/>
          <w:sz w:val="22"/>
          <w:szCs w:val="22"/>
          <w:highlight w:val="lightGray"/>
        </w:rPr>
        <w:t>???</w:t>
      </w:r>
    </w:p>
    <w:p w:rsidR="00F15B40" w:rsidRPr="00C23AE3" w:rsidRDefault="00F15B40" w:rsidP="00F15B40">
      <w:pPr>
        <w:pStyle w:val="Default"/>
        <w:rPr>
          <w:sz w:val="22"/>
          <w:szCs w:val="22"/>
        </w:rPr>
      </w:pPr>
      <w:r w:rsidRPr="00C23AE3">
        <w:rPr>
          <w:b/>
          <w:sz w:val="22"/>
          <w:szCs w:val="22"/>
        </w:rPr>
        <w:t>DIČ:</w:t>
      </w:r>
      <w:r w:rsidRPr="00C23AE3">
        <w:rPr>
          <w:sz w:val="22"/>
          <w:szCs w:val="22"/>
        </w:rPr>
        <w:t xml:space="preserve"> </w:t>
      </w:r>
      <w:r w:rsidRPr="00C23AE3">
        <w:rPr>
          <w:sz w:val="22"/>
          <w:szCs w:val="22"/>
        </w:rPr>
        <w:tab/>
      </w:r>
      <w:r w:rsidRPr="00C23AE3">
        <w:rPr>
          <w:sz w:val="22"/>
          <w:szCs w:val="22"/>
        </w:rPr>
        <w:tab/>
      </w:r>
      <w:r w:rsidR="00C23AE3" w:rsidRPr="00C23AE3">
        <w:rPr>
          <w:bCs/>
          <w:i/>
          <w:sz w:val="22"/>
          <w:szCs w:val="22"/>
          <w:highlight w:val="lightGray"/>
        </w:rPr>
        <w:t>???</w:t>
      </w:r>
    </w:p>
    <w:p w:rsidR="00F15B40" w:rsidRPr="003356A4" w:rsidRDefault="00F15B40" w:rsidP="0084218D">
      <w:pPr>
        <w:pStyle w:val="Default"/>
        <w:rPr>
          <w:sz w:val="22"/>
          <w:szCs w:val="22"/>
        </w:rPr>
      </w:pPr>
      <w:r w:rsidRPr="00F370C2">
        <w:rPr>
          <w:b/>
          <w:sz w:val="22"/>
          <w:szCs w:val="22"/>
        </w:rPr>
        <w:t>zastoupený:</w:t>
      </w:r>
      <w:r w:rsidRPr="00F370C2">
        <w:rPr>
          <w:sz w:val="22"/>
          <w:szCs w:val="22"/>
        </w:rPr>
        <w:t xml:space="preserve"> </w:t>
      </w:r>
      <w:r w:rsidRPr="00F370C2">
        <w:rPr>
          <w:sz w:val="22"/>
          <w:szCs w:val="22"/>
        </w:rPr>
        <w:tab/>
      </w:r>
      <w:r w:rsidR="00C23AE3" w:rsidRPr="00237D61">
        <w:rPr>
          <w:bCs/>
          <w:i/>
          <w:sz w:val="22"/>
          <w:szCs w:val="22"/>
          <w:highlight w:val="lightGray"/>
        </w:rPr>
        <w:t>???</w:t>
      </w:r>
    </w:p>
    <w:p w:rsidR="00F15B40" w:rsidRPr="00C23AE3" w:rsidRDefault="00F15B40" w:rsidP="00F15B40">
      <w:pPr>
        <w:pStyle w:val="Zkladntextodsazen2"/>
        <w:spacing w:line="276" w:lineRule="auto"/>
        <w:ind w:left="0"/>
        <w:jc w:val="both"/>
        <w:rPr>
          <w:b/>
          <w:bCs/>
          <w:sz w:val="22"/>
          <w:szCs w:val="22"/>
        </w:rPr>
      </w:pPr>
    </w:p>
    <w:p w:rsidR="00F15B40" w:rsidRDefault="00F15B40" w:rsidP="0006584C">
      <w:pPr>
        <w:pStyle w:val="Nadpis1"/>
        <w:spacing w:line="276" w:lineRule="auto"/>
        <w:jc w:val="left"/>
        <w:rPr>
          <w:b w:val="0"/>
          <w:sz w:val="22"/>
          <w:szCs w:val="22"/>
        </w:rPr>
      </w:pPr>
    </w:p>
    <w:p w:rsidR="0006584C" w:rsidRPr="00A33D0E" w:rsidRDefault="0006584C" w:rsidP="0006584C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A33D0E">
        <w:rPr>
          <w:b w:val="0"/>
          <w:sz w:val="22"/>
          <w:szCs w:val="22"/>
        </w:rPr>
        <w:t>Já, níže podepsaná/ý,</w:t>
      </w: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pStyle w:val="Nadpis1"/>
        <w:spacing w:line="276" w:lineRule="auto"/>
        <w:jc w:val="left"/>
        <w:rPr>
          <w:sz w:val="22"/>
          <w:szCs w:val="22"/>
        </w:rPr>
      </w:pPr>
      <w:r w:rsidRPr="00A33D0E">
        <w:rPr>
          <w:sz w:val="22"/>
          <w:szCs w:val="22"/>
        </w:rPr>
        <w:t>tímto prohlašuji, že</w:t>
      </w:r>
    </w:p>
    <w:p w:rsidR="0006584C" w:rsidRPr="00A33D0E" w:rsidRDefault="0006584C" w:rsidP="0006584C">
      <w:pPr>
        <w:spacing w:line="276" w:lineRule="auto"/>
        <w:jc w:val="both"/>
        <w:rPr>
          <w:b/>
          <w:bCs/>
          <w:sz w:val="22"/>
          <w:szCs w:val="22"/>
        </w:rPr>
      </w:pP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 xml:space="preserve">mé zájmy neohrožují mou nestrannost nebo nezávislost v souvislosti </w:t>
      </w:r>
      <w:r w:rsidR="00F15B40">
        <w:rPr>
          <w:sz w:val="22"/>
          <w:szCs w:val="22"/>
        </w:rPr>
        <w:t>s výběrovým</w:t>
      </w:r>
      <w:r w:rsidRPr="00A33D0E">
        <w:rPr>
          <w:sz w:val="22"/>
          <w:szCs w:val="22"/>
        </w:rPr>
        <w:t xml:space="preserve"> řízením,</w:t>
      </w: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>nemám zájem získat osobní výhodu,</w:t>
      </w: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>nemám zájem snížit majetkový nebo jiný prospěch zadavatele.</w:t>
      </w: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2"/>
        <w:gridCol w:w="3309"/>
        <w:gridCol w:w="3300"/>
      </w:tblGrid>
      <w:tr w:rsidR="0006584C" w:rsidRPr="00A33D0E" w:rsidTr="008011E3">
        <w:tc>
          <w:tcPr>
            <w:tcW w:w="3353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Podpis</w:t>
            </w: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C23AE3" w:rsidRPr="00856D16" w:rsidRDefault="00C23AE3" w:rsidP="00C23AE3">
      <w:pPr>
        <w:spacing w:line="276" w:lineRule="auto"/>
        <w:rPr>
          <w:sz w:val="22"/>
          <w:szCs w:val="22"/>
        </w:rPr>
      </w:pPr>
      <w:r w:rsidRPr="0084218D">
        <w:rPr>
          <w:sz w:val="22"/>
          <w:szCs w:val="22"/>
          <w:highlight w:val="lightGray"/>
        </w:rPr>
        <w:t>V _____________, dne _____________</w:t>
      </w: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spacing w:after="200" w:line="276" w:lineRule="auto"/>
        <w:rPr>
          <w:sz w:val="22"/>
          <w:szCs w:val="22"/>
        </w:rPr>
      </w:pPr>
      <w:r w:rsidRPr="00A33D0E">
        <w:rPr>
          <w:sz w:val="22"/>
          <w:szCs w:val="22"/>
        </w:rPr>
        <w:br w:type="page"/>
      </w:r>
    </w:p>
    <w:p w:rsidR="009F227D" w:rsidRDefault="0006584C" w:rsidP="00E70B53">
      <w:pPr>
        <w:pStyle w:val="Zkladntextodsazen2"/>
        <w:spacing w:after="0" w:line="276" w:lineRule="auto"/>
        <w:jc w:val="center"/>
        <w:rPr>
          <w:b/>
          <w:sz w:val="36"/>
          <w:szCs w:val="36"/>
          <w:u w:val="single"/>
        </w:rPr>
      </w:pPr>
      <w:r w:rsidRPr="00244268">
        <w:rPr>
          <w:b/>
          <w:sz w:val="36"/>
          <w:szCs w:val="36"/>
          <w:u w:val="single"/>
        </w:rPr>
        <w:lastRenderedPageBreak/>
        <w:t xml:space="preserve">Čestné prohlášení ke střetu zájmů </w:t>
      </w:r>
    </w:p>
    <w:p w:rsidR="0006584C" w:rsidRPr="009F227D" w:rsidRDefault="0006584C" w:rsidP="00E70B53">
      <w:pPr>
        <w:pStyle w:val="Zkladntextodsazen2"/>
        <w:spacing w:after="0" w:line="276" w:lineRule="auto"/>
        <w:jc w:val="center"/>
        <w:rPr>
          <w:i/>
          <w:sz w:val="32"/>
          <w:szCs w:val="32"/>
        </w:rPr>
      </w:pPr>
      <w:r w:rsidRPr="009F227D">
        <w:rPr>
          <w:i/>
          <w:sz w:val="32"/>
          <w:szCs w:val="32"/>
        </w:rPr>
        <w:t>(přizvaná osoba/zadavatel/…)</w:t>
      </w:r>
    </w:p>
    <w:p w:rsidR="00E70B53" w:rsidRPr="00A33D0E" w:rsidRDefault="00E70B53" w:rsidP="00E70B53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(příloha č. 2 </w:t>
      </w:r>
      <w:r w:rsidR="00A33D0E" w:rsidRPr="00A33D0E">
        <w:rPr>
          <w:sz w:val="22"/>
          <w:szCs w:val="22"/>
        </w:rPr>
        <w:t>Zprávy</w:t>
      </w:r>
      <w:r w:rsidRPr="00A33D0E">
        <w:rPr>
          <w:sz w:val="22"/>
          <w:szCs w:val="22"/>
        </w:rPr>
        <w:t xml:space="preserve"> o jednání hodnotící komise)</w:t>
      </w:r>
    </w:p>
    <w:p w:rsidR="0006584C" w:rsidRPr="00A33D0E" w:rsidRDefault="0006584C" w:rsidP="0006584C">
      <w:pPr>
        <w:pStyle w:val="Zkladntextodsazen2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15B40" w:rsidRDefault="00F15B40" w:rsidP="00F15B4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61C21">
        <w:rPr>
          <w:b/>
          <w:sz w:val="22"/>
          <w:szCs w:val="22"/>
          <w:u w:val="single"/>
        </w:rPr>
        <w:t xml:space="preserve">Identifikace veřejné zakázky </w:t>
      </w:r>
    </w:p>
    <w:p w:rsidR="00F15B40" w:rsidRPr="00661C21" w:rsidRDefault="00F15B40" w:rsidP="00F15B4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F15B40" w:rsidRPr="00A33D0E" w:rsidRDefault="00F15B40" w:rsidP="00F15B40">
      <w:pPr>
        <w:spacing w:line="276" w:lineRule="auto"/>
        <w:jc w:val="both"/>
        <w:rPr>
          <w:b/>
          <w:sz w:val="22"/>
          <w:szCs w:val="22"/>
        </w:rPr>
      </w:pPr>
      <w:r w:rsidRPr="00A33D0E">
        <w:rPr>
          <w:b/>
          <w:sz w:val="22"/>
          <w:szCs w:val="22"/>
        </w:rPr>
        <w:t>Název veřejné zakázky: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proofErr w:type="spellStart"/>
      <w:r w:rsidRPr="00F15B40">
        <w:rPr>
          <w:bCs/>
          <w:sz w:val="22"/>
          <w:szCs w:val="22"/>
          <w:highlight w:val="lightGray"/>
        </w:rPr>
        <w:t>xxxxxxxxxxxx</w:t>
      </w:r>
      <w:proofErr w:type="spellEnd"/>
      <w:r>
        <w:rPr>
          <w:bCs/>
          <w:sz w:val="22"/>
          <w:szCs w:val="22"/>
        </w:rPr>
        <w:t>“</w:t>
      </w:r>
    </w:p>
    <w:p w:rsidR="00F15B40" w:rsidRPr="00A33D0E" w:rsidRDefault="00C23AE3" w:rsidP="00F15B40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Systémové </w:t>
      </w:r>
      <w:r w:rsidR="00F15B40" w:rsidRPr="00661C21">
        <w:rPr>
          <w:b/>
          <w:bCs/>
          <w:sz w:val="22"/>
          <w:szCs w:val="22"/>
        </w:rPr>
        <w:t>číslo zakázky</w:t>
      </w:r>
      <w:r w:rsidR="00F15B40" w:rsidRPr="00A33D0E">
        <w:rPr>
          <w:bCs/>
          <w:sz w:val="22"/>
          <w:szCs w:val="22"/>
        </w:rPr>
        <w:t>:</w:t>
      </w:r>
      <w:r w:rsidR="00F15B40">
        <w:rPr>
          <w:bCs/>
          <w:sz w:val="22"/>
          <w:szCs w:val="22"/>
        </w:rPr>
        <w:t xml:space="preserve"> „</w:t>
      </w:r>
      <w:proofErr w:type="spellStart"/>
      <w:r w:rsidR="00F15B40" w:rsidRPr="00F15B40">
        <w:rPr>
          <w:bCs/>
          <w:sz w:val="22"/>
          <w:szCs w:val="22"/>
          <w:highlight w:val="lightGray"/>
        </w:rPr>
        <w:t>xxxxxxxxxxxx</w:t>
      </w:r>
      <w:proofErr w:type="spellEnd"/>
      <w:r w:rsidR="00F15B40">
        <w:rPr>
          <w:bCs/>
          <w:sz w:val="22"/>
          <w:szCs w:val="22"/>
        </w:rPr>
        <w:t>“</w:t>
      </w:r>
    </w:p>
    <w:p w:rsidR="00F15B40" w:rsidRPr="00A33D0E" w:rsidRDefault="00F15B40" w:rsidP="00F15B40">
      <w:pPr>
        <w:spacing w:line="276" w:lineRule="auto"/>
        <w:ind w:left="567"/>
        <w:jc w:val="both"/>
        <w:rPr>
          <w:bCs/>
          <w:sz w:val="22"/>
          <w:szCs w:val="22"/>
        </w:rPr>
      </w:pPr>
    </w:p>
    <w:p w:rsidR="00F15B40" w:rsidRPr="00661C21" w:rsidRDefault="00F15B40" w:rsidP="00F15B4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61C21">
        <w:rPr>
          <w:b/>
          <w:sz w:val="22"/>
          <w:szCs w:val="22"/>
          <w:u w:val="single"/>
        </w:rPr>
        <w:t>Zadavatel</w:t>
      </w:r>
    </w:p>
    <w:p w:rsidR="00F15B40" w:rsidRDefault="00F15B40" w:rsidP="00F15B40">
      <w:pPr>
        <w:pStyle w:val="Zkladntextodsazen2"/>
        <w:spacing w:line="276" w:lineRule="auto"/>
        <w:ind w:left="0"/>
        <w:jc w:val="both"/>
        <w:rPr>
          <w:b/>
          <w:bCs/>
          <w:sz w:val="22"/>
          <w:szCs w:val="22"/>
        </w:rPr>
      </w:pPr>
    </w:p>
    <w:p w:rsidR="00C23AE3" w:rsidRPr="006F7B3C" w:rsidRDefault="00C23AE3" w:rsidP="00C23AE3">
      <w:pPr>
        <w:pStyle w:val="Default"/>
        <w:rPr>
          <w:sz w:val="22"/>
          <w:szCs w:val="22"/>
        </w:rPr>
      </w:pPr>
      <w:r w:rsidRPr="006F7B3C">
        <w:rPr>
          <w:b/>
          <w:bCs/>
          <w:sz w:val="22"/>
          <w:szCs w:val="22"/>
        </w:rPr>
        <w:t xml:space="preserve">Název: </w:t>
      </w:r>
      <w:r w:rsidRPr="006F7B3C">
        <w:rPr>
          <w:b/>
          <w:bCs/>
          <w:sz w:val="22"/>
          <w:szCs w:val="22"/>
        </w:rPr>
        <w:tab/>
      </w:r>
      <w:r w:rsidRPr="006F7B3C">
        <w:rPr>
          <w:b/>
          <w:bCs/>
          <w:sz w:val="22"/>
          <w:szCs w:val="22"/>
        </w:rPr>
        <w:tab/>
      </w:r>
      <w:r w:rsidRPr="006F7B3C">
        <w:rPr>
          <w:bCs/>
          <w:i/>
          <w:sz w:val="22"/>
          <w:szCs w:val="22"/>
          <w:highlight w:val="lightGray"/>
        </w:rPr>
        <w:t>???</w:t>
      </w:r>
    </w:p>
    <w:p w:rsidR="00C23AE3" w:rsidRPr="006F7B3C" w:rsidRDefault="00C23AE3" w:rsidP="00C23AE3">
      <w:pPr>
        <w:pStyle w:val="Default"/>
        <w:rPr>
          <w:sz w:val="22"/>
          <w:szCs w:val="22"/>
        </w:rPr>
      </w:pPr>
      <w:r w:rsidRPr="006F7B3C">
        <w:rPr>
          <w:b/>
          <w:sz w:val="22"/>
          <w:szCs w:val="22"/>
        </w:rPr>
        <w:t>sídlo:</w:t>
      </w:r>
      <w:r w:rsidRPr="006F7B3C">
        <w:rPr>
          <w:sz w:val="22"/>
          <w:szCs w:val="22"/>
        </w:rPr>
        <w:t xml:space="preserve"> </w:t>
      </w:r>
      <w:r w:rsidRPr="006F7B3C">
        <w:rPr>
          <w:sz w:val="22"/>
          <w:szCs w:val="22"/>
        </w:rPr>
        <w:tab/>
      </w:r>
      <w:r w:rsidRPr="006F7B3C">
        <w:rPr>
          <w:sz w:val="22"/>
          <w:szCs w:val="22"/>
        </w:rPr>
        <w:tab/>
      </w:r>
      <w:r w:rsidRPr="006F7B3C">
        <w:rPr>
          <w:bCs/>
          <w:i/>
          <w:sz w:val="22"/>
          <w:szCs w:val="22"/>
          <w:highlight w:val="lightGray"/>
        </w:rPr>
        <w:t>???</w:t>
      </w:r>
    </w:p>
    <w:p w:rsidR="00C23AE3" w:rsidRPr="006F7B3C" w:rsidRDefault="00C23AE3" w:rsidP="00C23AE3">
      <w:pPr>
        <w:pStyle w:val="Default"/>
        <w:rPr>
          <w:sz w:val="22"/>
          <w:szCs w:val="22"/>
        </w:rPr>
      </w:pPr>
      <w:r w:rsidRPr="006F7B3C">
        <w:rPr>
          <w:b/>
          <w:sz w:val="22"/>
          <w:szCs w:val="22"/>
        </w:rPr>
        <w:t>IČO:</w:t>
      </w:r>
      <w:r w:rsidRPr="006F7B3C">
        <w:rPr>
          <w:sz w:val="22"/>
          <w:szCs w:val="22"/>
        </w:rPr>
        <w:t xml:space="preserve"> </w:t>
      </w:r>
      <w:r w:rsidRPr="006F7B3C">
        <w:rPr>
          <w:sz w:val="22"/>
          <w:szCs w:val="22"/>
        </w:rPr>
        <w:tab/>
      </w:r>
      <w:r w:rsidRPr="006F7B3C">
        <w:rPr>
          <w:sz w:val="22"/>
          <w:szCs w:val="22"/>
        </w:rPr>
        <w:tab/>
      </w:r>
      <w:r w:rsidRPr="006F7B3C">
        <w:rPr>
          <w:bCs/>
          <w:i/>
          <w:sz w:val="22"/>
          <w:szCs w:val="22"/>
          <w:highlight w:val="lightGray"/>
        </w:rPr>
        <w:t>???</w:t>
      </w:r>
    </w:p>
    <w:p w:rsidR="00C23AE3" w:rsidRPr="006F7B3C" w:rsidRDefault="00C23AE3" w:rsidP="00C23AE3">
      <w:pPr>
        <w:pStyle w:val="Default"/>
        <w:rPr>
          <w:sz w:val="22"/>
          <w:szCs w:val="22"/>
        </w:rPr>
      </w:pPr>
      <w:r w:rsidRPr="006F7B3C">
        <w:rPr>
          <w:b/>
          <w:sz w:val="22"/>
          <w:szCs w:val="22"/>
        </w:rPr>
        <w:t>DIČ:</w:t>
      </w:r>
      <w:r w:rsidRPr="006F7B3C">
        <w:rPr>
          <w:sz w:val="22"/>
          <w:szCs w:val="22"/>
        </w:rPr>
        <w:t xml:space="preserve"> </w:t>
      </w:r>
      <w:r w:rsidRPr="006F7B3C">
        <w:rPr>
          <w:sz w:val="22"/>
          <w:szCs w:val="22"/>
        </w:rPr>
        <w:tab/>
      </w:r>
      <w:r w:rsidRPr="006F7B3C">
        <w:rPr>
          <w:sz w:val="22"/>
          <w:szCs w:val="22"/>
        </w:rPr>
        <w:tab/>
      </w:r>
      <w:r w:rsidRPr="006F7B3C">
        <w:rPr>
          <w:bCs/>
          <w:i/>
          <w:sz w:val="22"/>
          <w:szCs w:val="22"/>
          <w:highlight w:val="lightGray"/>
        </w:rPr>
        <w:t>???</w:t>
      </w:r>
    </w:p>
    <w:p w:rsidR="00C23AE3" w:rsidRPr="006F7B3C" w:rsidRDefault="00C23AE3" w:rsidP="00C23AE3">
      <w:pPr>
        <w:pStyle w:val="Default"/>
        <w:rPr>
          <w:sz w:val="22"/>
          <w:szCs w:val="22"/>
        </w:rPr>
      </w:pPr>
      <w:r w:rsidRPr="006F7B3C">
        <w:rPr>
          <w:b/>
          <w:sz w:val="22"/>
          <w:szCs w:val="22"/>
        </w:rPr>
        <w:t>zastoupený:</w:t>
      </w:r>
      <w:r w:rsidRPr="006F7B3C">
        <w:rPr>
          <w:sz w:val="22"/>
          <w:szCs w:val="22"/>
        </w:rPr>
        <w:t xml:space="preserve"> </w:t>
      </w:r>
      <w:r w:rsidRPr="006F7B3C">
        <w:rPr>
          <w:sz w:val="22"/>
          <w:szCs w:val="22"/>
        </w:rPr>
        <w:tab/>
      </w:r>
      <w:r w:rsidRPr="006F7B3C">
        <w:rPr>
          <w:bCs/>
          <w:i/>
          <w:sz w:val="22"/>
          <w:szCs w:val="22"/>
          <w:highlight w:val="lightGray"/>
        </w:rPr>
        <w:t>???</w:t>
      </w:r>
    </w:p>
    <w:p w:rsidR="0002770D" w:rsidRPr="00A33D0E" w:rsidRDefault="0002770D" w:rsidP="0006584C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06584C" w:rsidRPr="00A33D0E" w:rsidRDefault="0006584C" w:rsidP="0006584C">
      <w:pPr>
        <w:pStyle w:val="Nadpis1"/>
        <w:spacing w:line="276" w:lineRule="auto"/>
        <w:jc w:val="left"/>
        <w:rPr>
          <w:b w:val="0"/>
          <w:sz w:val="22"/>
          <w:szCs w:val="22"/>
        </w:rPr>
      </w:pPr>
      <w:r w:rsidRPr="00A33D0E">
        <w:rPr>
          <w:b w:val="0"/>
          <w:sz w:val="22"/>
          <w:szCs w:val="22"/>
        </w:rPr>
        <w:t>Já, níže podepsaná/ý,</w:t>
      </w:r>
    </w:p>
    <w:p w:rsidR="0006584C" w:rsidRPr="00A33D0E" w:rsidRDefault="0006584C" w:rsidP="0006584C">
      <w:pPr>
        <w:pStyle w:val="Nadpis1"/>
        <w:spacing w:line="276" w:lineRule="auto"/>
        <w:jc w:val="left"/>
        <w:rPr>
          <w:sz w:val="22"/>
          <w:szCs w:val="22"/>
        </w:rPr>
      </w:pPr>
    </w:p>
    <w:p w:rsidR="0006584C" w:rsidRPr="00A33D0E" w:rsidRDefault="0006584C" w:rsidP="0006584C">
      <w:pPr>
        <w:pStyle w:val="Nadpis1"/>
        <w:spacing w:line="276" w:lineRule="auto"/>
        <w:jc w:val="left"/>
        <w:rPr>
          <w:sz w:val="22"/>
          <w:szCs w:val="22"/>
        </w:rPr>
      </w:pPr>
      <w:r w:rsidRPr="00A33D0E">
        <w:rPr>
          <w:sz w:val="22"/>
          <w:szCs w:val="22"/>
        </w:rPr>
        <w:t>tímto prohlašuji, že</w:t>
      </w:r>
    </w:p>
    <w:p w:rsidR="0006584C" w:rsidRPr="00A33D0E" w:rsidRDefault="0006584C" w:rsidP="0006584C">
      <w:pPr>
        <w:spacing w:line="276" w:lineRule="auto"/>
        <w:jc w:val="both"/>
        <w:rPr>
          <w:b/>
          <w:bCs/>
          <w:sz w:val="22"/>
          <w:szCs w:val="22"/>
        </w:rPr>
      </w:pP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 xml:space="preserve">mé zájmy neohrožují mou nestrannost nebo nezávislost v souvislosti </w:t>
      </w:r>
      <w:r w:rsidR="00F15B40">
        <w:rPr>
          <w:sz w:val="22"/>
          <w:szCs w:val="22"/>
        </w:rPr>
        <w:t>s výběrovým</w:t>
      </w:r>
      <w:r w:rsidRPr="00A33D0E">
        <w:rPr>
          <w:sz w:val="22"/>
          <w:szCs w:val="22"/>
        </w:rPr>
        <w:t xml:space="preserve"> řízením,</w:t>
      </w: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>nemám zájem získat osobní výhodu,</w:t>
      </w:r>
    </w:p>
    <w:p w:rsidR="0006584C" w:rsidRPr="00A33D0E" w:rsidRDefault="0006584C" w:rsidP="0006584C">
      <w:pPr>
        <w:numPr>
          <w:ilvl w:val="0"/>
          <w:numId w:val="3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33D0E">
        <w:rPr>
          <w:sz w:val="22"/>
          <w:szCs w:val="22"/>
        </w:rPr>
        <w:t>nemám zájem snížit majetkový nebo jiný prospěch zadavatele.</w:t>
      </w: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2"/>
        <w:gridCol w:w="3309"/>
        <w:gridCol w:w="3300"/>
      </w:tblGrid>
      <w:tr w:rsidR="0006584C" w:rsidRPr="00A33D0E" w:rsidTr="008011E3">
        <w:tc>
          <w:tcPr>
            <w:tcW w:w="3353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Jméno a příjmení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Organizace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:rsidR="0006584C" w:rsidRPr="00A33D0E" w:rsidRDefault="0006584C" w:rsidP="008011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33D0E">
              <w:rPr>
                <w:sz w:val="22"/>
                <w:szCs w:val="22"/>
              </w:rPr>
              <w:t>Podpis</w:t>
            </w: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584C" w:rsidRPr="00A33D0E" w:rsidTr="008011E3">
        <w:tc>
          <w:tcPr>
            <w:tcW w:w="3353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06584C" w:rsidRPr="00A33D0E" w:rsidRDefault="0006584C" w:rsidP="008011E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06584C" w:rsidRPr="00A33D0E" w:rsidRDefault="0006584C" w:rsidP="0006584C">
      <w:pPr>
        <w:spacing w:line="276" w:lineRule="auto"/>
        <w:rPr>
          <w:sz w:val="22"/>
          <w:szCs w:val="22"/>
        </w:rPr>
      </w:pPr>
    </w:p>
    <w:p w:rsidR="00C23AE3" w:rsidRPr="00856D16" w:rsidRDefault="00C23AE3" w:rsidP="00C23AE3">
      <w:pPr>
        <w:spacing w:line="276" w:lineRule="auto"/>
        <w:rPr>
          <w:sz w:val="22"/>
          <w:szCs w:val="22"/>
        </w:rPr>
      </w:pPr>
      <w:r w:rsidRPr="006F7B3C">
        <w:rPr>
          <w:sz w:val="22"/>
          <w:szCs w:val="22"/>
          <w:highlight w:val="lightGray"/>
        </w:rPr>
        <w:t>V _____________, dne _____________</w:t>
      </w:r>
    </w:p>
    <w:p w:rsidR="0006584C" w:rsidRPr="00A33D0E" w:rsidRDefault="0006584C" w:rsidP="0006584C">
      <w:pPr>
        <w:rPr>
          <w:sz w:val="22"/>
          <w:szCs w:val="22"/>
        </w:rPr>
      </w:pPr>
    </w:p>
    <w:p w:rsidR="0006584C" w:rsidRPr="00A33D0E" w:rsidRDefault="0006584C" w:rsidP="0006584C">
      <w:pPr>
        <w:rPr>
          <w:sz w:val="22"/>
          <w:szCs w:val="22"/>
        </w:rPr>
      </w:pPr>
    </w:p>
    <w:p w:rsidR="0006584C" w:rsidRPr="00A33D0E" w:rsidRDefault="0006584C" w:rsidP="0006584C">
      <w:pPr>
        <w:rPr>
          <w:sz w:val="22"/>
          <w:szCs w:val="22"/>
        </w:rPr>
      </w:pPr>
    </w:p>
    <w:p w:rsidR="00FD18E4" w:rsidRDefault="00FD18E4" w:rsidP="00FD18E4">
      <w:pPr>
        <w:jc w:val="center"/>
        <w:rPr>
          <w:b/>
          <w:i/>
          <w:sz w:val="24"/>
          <w:szCs w:val="24"/>
        </w:rPr>
        <w:sectPr w:rsidR="00FD18E4" w:rsidSect="006C5176">
          <w:headerReference w:type="default" r:id="rId12"/>
          <w:pgSz w:w="11906" w:h="16838"/>
          <w:pgMar w:top="851" w:right="851" w:bottom="851" w:left="1134" w:header="737" w:footer="737" w:gutter="0"/>
          <w:cols w:space="708"/>
          <w:docGrid w:linePitch="272"/>
        </w:sect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F15B40" w:rsidRDefault="00F15B40" w:rsidP="00FD18E4">
      <w:pPr>
        <w:jc w:val="center"/>
        <w:rPr>
          <w:b/>
          <w:i/>
          <w:color w:val="FF0000"/>
          <w:sz w:val="24"/>
          <w:szCs w:val="24"/>
        </w:rPr>
      </w:pPr>
    </w:p>
    <w:p w:rsidR="00F15B40" w:rsidRDefault="00F15B40" w:rsidP="00FD18E4">
      <w:pPr>
        <w:jc w:val="center"/>
        <w:rPr>
          <w:b/>
          <w:i/>
          <w:color w:val="FF0000"/>
          <w:sz w:val="24"/>
          <w:szCs w:val="24"/>
        </w:rPr>
      </w:pPr>
    </w:p>
    <w:p w:rsidR="001C17B7" w:rsidRDefault="001C17B7" w:rsidP="00FD18E4">
      <w:pPr>
        <w:jc w:val="center"/>
        <w:rPr>
          <w:b/>
          <w:i/>
          <w:color w:val="FF0000"/>
          <w:sz w:val="24"/>
          <w:szCs w:val="24"/>
        </w:rPr>
      </w:pPr>
    </w:p>
    <w:p w:rsidR="00FD18E4" w:rsidRPr="009F227D" w:rsidRDefault="00FD18E4" w:rsidP="00FD18E4">
      <w:pPr>
        <w:jc w:val="center"/>
        <w:rPr>
          <w:b/>
          <w:i/>
          <w:color w:val="FF0000"/>
          <w:sz w:val="24"/>
          <w:szCs w:val="24"/>
        </w:rPr>
      </w:pPr>
      <w:r w:rsidRPr="009F227D">
        <w:rPr>
          <w:b/>
          <w:i/>
          <w:color w:val="FF0000"/>
          <w:sz w:val="24"/>
          <w:szCs w:val="24"/>
        </w:rPr>
        <w:t xml:space="preserve">  </w:t>
      </w:r>
    </w:p>
    <w:p w:rsidR="00FD18E4" w:rsidRPr="00CB4B84" w:rsidRDefault="00FD18E4" w:rsidP="00FD18E4">
      <w:pPr>
        <w:jc w:val="center"/>
        <w:rPr>
          <w:b/>
          <w:sz w:val="36"/>
        </w:rPr>
      </w:pPr>
      <w:r>
        <w:rPr>
          <w:b/>
          <w:sz w:val="36"/>
          <w:u w:val="single"/>
        </w:rPr>
        <w:t>P</w:t>
      </w:r>
      <w:r w:rsidRPr="00CB4B84">
        <w:rPr>
          <w:b/>
          <w:sz w:val="36"/>
          <w:u w:val="single"/>
        </w:rPr>
        <w:t>osouzení kvalifikace</w:t>
      </w:r>
      <w:r>
        <w:rPr>
          <w:b/>
          <w:sz w:val="36"/>
          <w:u w:val="single"/>
        </w:rPr>
        <w:t xml:space="preserve"> vybraného dodavatele</w:t>
      </w:r>
    </w:p>
    <w:p w:rsidR="001C17B7" w:rsidRPr="00A33D0E" w:rsidRDefault="001C17B7" w:rsidP="001C17B7">
      <w:pPr>
        <w:jc w:val="center"/>
        <w:rPr>
          <w:sz w:val="22"/>
          <w:szCs w:val="22"/>
        </w:rPr>
      </w:pPr>
      <w:r w:rsidRPr="00A33D0E">
        <w:rPr>
          <w:sz w:val="22"/>
          <w:szCs w:val="22"/>
        </w:rPr>
        <w:t xml:space="preserve">(příloha č. </w:t>
      </w:r>
      <w:r>
        <w:rPr>
          <w:sz w:val="22"/>
          <w:szCs w:val="22"/>
        </w:rPr>
        <w:t>3</w:t>
      </w:r>
      <w:r w:rsidRPr="00A33D0E">
        <w:rPr>
          <w:sz w:val="22"/>
          <w:szCs w:val="22"/>
        </w:rPr>
        <w:t xml:space="preserve"> Zprávy o jednání hodnotící komise)</w:t>
      </w:r>
    </w:p>
    <w:p w:rsidR="001C17B7" w:rsidRDefault="001C17B7" w:rsidP="00FD18E4">
      <w:pPr>
        <w:jc w:val="center"/>
        <w:rPr>
          <w:sz w:val="22"/>
          <w:szCs w:val="22"/>
        </w:rPr>
      </w:pPr>
    </w:p>
    <w:p w:rsidR="00FD18E4" w:rsidRPr="0091345A" w:rsidRDefault="00FD18E4" w:rsidP="00FD18E4">
      <w:pPr>
        <w:jc w:val="center"/>
        <w:rPr>
          <w:sz w:val="22"/>
          <w:szCs w:val="22"/>
        </w:rPr>
      </w:pPr>
      <w:r w:rsidRPr="0091345A">
        <w:rPr>
          <w:sz w:val="22"/>
          <w:szCs w:val="22"/>
        </w:rPr>
        <w:t xml:space="preserve">na zakázku dle </w:t>
      </w:r>
      <w:r w:rsidR="00C33313" w:rsidRPr="00A672FF">
        <w:rPr>
          <w:i/>
          <w:sz w:val="22"/>
          <w:szCs w:val="22"/>
          <w:highlight w:val="lightGray"/>
        </w:rPr>
        <w:t>§ 27 písm. a)</w:t>
      </w:r>
      <w:r w:rsidR="00C33313">
        <w:rPr>
          <w:i/>
          <w:sz w:val="22"/>
          <w:szCs w:val="22"/>
          <w:highlight w:val="lightGray"/>
        </w:rPr>
        <w:t xml:space="preserve"> nebo</w:t>
      </w:r>
      <w:r w:rsidR="00C33313" w:rsidRPr="00A672FF">
        <w:rPr>
          <w:i/>
          <w:sz w:val="22"/>
          <w:szCs w:val="22"/>
          <w:highlight w:val="lightGray"/>
        </w:rPr>
        <w:t xml:space="preserve"> b)</w:t>
      </w:r>
      <w:r w:rsidR="00C33313">
        <w:rPr>
          <w:i/>
          <w:sz w:val="22"/>
          <w:szCs w:val="22"/>
          <w:highlight w:val="lightGray"/>
        </w:rPr>
        <w:t>- vybrat</w:t>
      </w:r>
      <w:r w:rsidR="00C33313" w:rsidRPr="00A672FF">
        <w:rPr>
          <w:i/>
          <w:sz w:val="22"/>
          <w:szCs w:val="22"/>
          <w:highlight w:val="lightGray"/>
        </w:rPr>
        <w:t xml:space="preserve"> </w:t>
      </w:r>
      <w:r w:rsidRPr="0091345A">
        <w:rPr>
          <w:sz w:val="22"/>
          <w:szCs w:val="22"/>
        </w:rPr>
        <w:t>zák</w:t>
      </w:r>
      <w:r w:rsidR="00197257">
        <w:rPr>
          <w:sz w:val="22"/>
          <w:szCs w:val="22"/>
        </w:rPr>
        <w:t xml:space="preserve">on </w:t>
      </w:r>
      <w:r w:rsidRPr="0091345A">
        <w:rPr>
          <w:sz w:val="22"/>
          <w:szCs w:val="22"/>
        </w:rPr>
        <w:t>č. 13</w:t>
      </w:r>
      <w:r>
        <w:rPr>
          <w:sz w:val="22"/>
          <w:szCs w:val="22"/>
        </w:rPr>
        <w:t>4</w:t>
      </w:r>
      <w:r w:rsidRPr="0091345A">
        <w:rPr>
          <w:sz w:val="22"/>
          <w:szCs w:val="22"/>
        </w:rPr>
        <w:t>/20</w:t>
      </w:r>
      <w:r>
        <w:rPr>
          <w:sz w:val="22"/>
          <w:szCs w:val="22"/>
        </w:rPr>
        <w:t>16</w:t>
      </w:r>
      <w:r w:rsidRPr="0091345A">
        <w:rPr>
          <w:sz w:val="22"/>
          <w:szCs w:val="22"/>
        </w:rPr>
        <w:t xml:space="preserve"> Sb.</w:t>
      </w:r>
      <w:r w:rsidR="003A065C">
        <w:rPr>
          <w:sz w:val="22"/>
          <w:szCs w:val="22"/>
        </w:rPr>
        <w:t xml:space="preserve">, o zadávání veřejných zakázek, </w:t>
      </w:r>
      <w:r w:rsidR="00197257">
        <w:rPr>
          <w:sz w:val="22"/>
          <w:szCs w:val="22"/>
        </w:rPr>
        <w:t xml:space="preserve">ve </w:t>
      </w:r>
      <w:r w:rsidR="003A065C">
        <w:rPr>
          <w:sz w:val="22"/>
          <w:szCs w:val="22"/>
        </w:rPr>
        <w:t>znění</w:t>
      </w:r>
      <w:r w:rsidR="00197257">
        <w:rPr>
          <w:sz w:val="22"/>
          <w:szCs w:val="22"/>
        </w:rPr>
        <w:t xml:space="preserve"> pozdějších předpisů</w:t>
      </w:r>
      <w:r w:rsidR="003356A4">
        <w:rPr>
          <w:sz w:val="22"/>
          <w:szCs w:val="22"/>
        </w:rPr>
        <w:t xml:space="preserve"> na akci</w:t>
      </w:r>
    </w:p>
    <w:p w:rsidR="00FD18E4" w:rsidRPr="00CB4B84" w:rsidRDefault="003A065C" w:rsidP="00FD18E4">
      <w:pPr>
        <w:pStyle w:val="Nadpis2"/>
      </w:pPr>
      <w:r>
        <w:t xml:space="preserve"> „</w:t>
      </w:r>
      <w:r w:rsidR="00661C21" w:rsidRPr="00F15B40">
        <w:rPr>
          <w:highlight w:val="lightGray"/>
        </w:rPr>
        <w:t>název veřejné zakázky</w:t>
      </w:r>
      <w:r w:rsidR="00FD18E4" w:rsidRPr="00CB4B84">
        <w:t>“</w:t>
      </w:r>
    </w:p>
    <w:p w:rsidR="00FD18E4" w:rsidRPr="00CB4B84" w:rsidRDefault="00FD18E4" w:rsidP="00FD18E4">
      <w:pPr>
        <w:rPr>
          <w:rFonts w:eastAsia="Arial Unicode MS"/>
        </w:rPr>
      </w:pPr>
    </w:p>
    <w:p w:rsidR="00FD18E4" w:rsidRPr="00CB4B84" w:rsidRDefault="00FD18E4" w:rsidP="00FD18E4">
      <w:pPr>
        <w:jc w:val="center"/>
        <w:rPr>
          <w:sz w:val="22"/>
          <w:szCs w:val="22"/>
          <w:u w:val="single"/>
        </w:rPr>
      </w:pPr>
    </w:p>
    <w:tbl>
      <w:tblPr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969"/>
        <w:gridCol w:w="3261"/>
      </w:tblGrid>
      <w:tr w:rsidR="00197257" w:rsidRPr="00197257" w:rsidTr="0084218D">
        <w:trPr>
          <w:trHeight w:val="20"/>
        </w:trPr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197257">
              <w:t>Pořadové číslo vybraného dodavatele</w:t>
            </w: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197257">
              <w:t>č. ?</w:t>
            </w:r>
          </w:p>
        </w:tc>
      </w:tr>
      <w:tr w:rsidR="00197257" w:rsidRPr="00197257" w:rsidTr="0084218D">
        <w:trPr>
          <w:trHeight w:val="20"/>
        </w:trPr>
        <w:tc>
          <w:tcPr>
            <w:tcW w:w="6095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197257" w:rsidRPr="0084218D" w:rsidRDefault="00197257" w:rsidP="006F7B3C">
            <w:pPr>
              <w:jc w:val="both"/>
            </w:pPr>
            <w:r w:rsidRPr="0084218D">
              <w:t>Obchodní firma nebo název</w:t>
            </w:r>
          </w:p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  <w:p w:rsidR="00197257" w:rsidRPr="00197257" w:rsidRDefault="00197257" w:rsidP="006F7B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197257" w:rsidRPr="0084218D" w:rsidRDefault="00197257" w:rsidP="006F7B3C">
            <w:pPr>
              <w:jc w:val="both"/>
              <w:rPr>
                <w:b/>
              </w:rPr>
            </w:pPr>
            <w:r w:rsidRPr="0084218D">
              <w:rPr>
                <w:b/>
                <w:highlight w:val="lightGray"/>
              </w:rPr>
              <w:t>???</w:t>
            </w:r>
          </w:p>
        </w:tc>
      </w:tr>
      <w:tr w:rsidR="00197257" w:rsidRPr="00197257" w:rsidTr="0084218D">
        <w:trPr>
          <w:trHeight w:val="20"/>
        </w:trPr>
        <w:tc>
          <w:tcPr>
            <w:tcW w:w="6095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97257" w:rsidRPr="0084218D" w:rsidRDefault="00197257" w:rsidP="006F7B3C">
            <w:r w:rsidRPr="0084218D">
              <w:t xml:space="preserve">Prokázání </w:t>
            </w:r>
          </w:p>
          <w:p w:rsidR="00197257" w:rsidRPr="00197257" w:rsidRDefault="00197257" w:rsidP="006F7B3C">
            <w:pPr>
              <w:rPr>
                <w:sz w:val="16"/>
              </w:rPr>
            </w:pPr>
            <w:r w:rsidRPr="0084218D">
              <w:t>základní způsobilosti</w:t>
            </w:r>
            <w:r w:rsidRPr="00197257">
              <w:rPr>
                <w:sz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257" w:rsidRPr="0084218D" w:rsidRDefault="00197257" w:rsidP="006F7B3C">
            <w:pPr>
              <w:jc w:val="both"/>
              <w:rPr>
                <w:i/>
              </w:rPr>
            </w:pPr>
            <w:r w:rsidRPr="0084218D">
              <w:rPr>
                <w:bCs/>
                <w:i/>
                <w:iCs/>
              </w:rPr>
              <w:t xml:space="preserve">Specifikovat požadavky v zadávací dokumentaci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7257" w:rsidRPr="0084218D" w:rsidRDefault="00197257" w:rsidP="006F7B3C">
            <w:pPr>
              <w:jc w:val="both"/>
              <w:rPr>
                <w:i/>
                <w:color w:val="FF0000"/>
              </w:rPr>
            </w:pPr>
            <w:r w:rsidRPr="0084218D">
              <w:rPr>
                <w:i/>
              </w:rPr>
              <w:t>Specifikovat, jak bylo doloženo</w:t>
            </w: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jc w:val="center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jc w:val="center"/>
              <w:rPr>
                <w:sz w:val="16"/>
              </w:rPr>
            </w:pPr>
          </w:p>
          <w:p w:rsidR="00197257" w:rsidRPr="0084218D" w:rsidRDefault="00197257" w:rsidP="006F7B3C">
            <w:pPr>
              <w:pStyle w:val="Zhlav"/>
            </w:pPr>
            <w:r w:rsidRPr="0084218D">
              <w:t xml:space="preserve">Prokázání </w:t>
            </w: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  <w:r w:rsidRPr="0084218D">
              <w:t>profesní způsobilosti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/>
            <w:tcBorders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 w:val="restart"/>
            <w:tcBorders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84218D" w:rsidRDefault="00197257" w:rsidP="006F7B3C">
            <w:pPr>
              <w:pStyle w:val="Zhlav"/>
              <w:tabs>
                <w:tab w:val="clear" w:pos="4536"/>
                <w:tab w:val="clear" w:pos="9072"/>
              </w:tabs>
            </w:pPr>
            <w:r w:rsidRPr="0084218D">
              <w:t>Prokázání</w:t>
            </w: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84218D">
              <w:t>ekonomické kvalifikace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/>
            <w:tcBorders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20"/>
        </w:trPr>
        <w:tc>
          <w:tcPr>
            <w:tcW w:w="212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81"/>
        </w:trPr>
        <w:tc>
          <w:tcPr>
            <w:tcW w:w="212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84218D" w:rsidRDefault="00197257" w:rsidP="006F7B3C">
            <w:pPr>
              <w:pStyle w:val="Zhlav"/>
            </w:pPr>
            <w:r w:rsidRPr="0084218D">
              <w:t>Prokázání</w:t>
            </w: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  <w:r w:rsidRPr="0084218D">
              <w:t>technické kvalifikace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</w:tr>
      <w:tr w:rsidR="00D92A92" w:rsidRPr="00197257" w:rsidTr="0084218D">
        <w:trPr>
          <w:trHeight w:val="79"/>
        </w:trPr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197257" w:rsidRPr="00197257" w:rsidRDefault="00197257" w:rsidP="006F7B3C">
            <w:pPr>
              <w:rPr>
                <w:sz w:val="16"/>
              </w:rPr>
            </w:pPr>
          </w:p>
        </w:tc>
      </w:tr>
      <w:tr w:rsidR="00D92A92" w:rsidRPr="00197257" w:rsidTr="0084218D">
        <w:trPr>
          <w:trHeight w:val="79"/>
        </w:trPr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197257" w:rsidRPr="00197257" w:rsidRDefault="00197257" w:rsidP="006F7B3C">
            <w:pPr>
              <w:rPr>
                <w:sz w:val="16"/>
              </w:rPr>
            </w:pPr>
          </w:p>
        </w:tc>
      </w:tr>
      <w:tr w:rsidR="00D92A92" w:rsidRPr="00197257" w:rsidTr="0084218D">
        <w:trPr>
          <w:trHeight w:val="79"/>
        </w:trPr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197257" w:rsidRPr="00197257" w:rsidRDefault="00197257" w:rsidP="006F7B3C">
            <w:pPr>
              <w:rPr>
                <w:sz w:val="16"/>
              </w:rPr>
            </w:pPr>
          </w:p>
        </w:tc>
      </w:tr>
      <w:tr w:rsidR="00D92A92" w:rsidRPr="00197257" w:rsidTr="0084218D">
        <w:trPr>
          <w:trHeight w:val="79"/>
        </w:trPr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197257" w:rsidRPr="00197257" w:rsidRDefault="00197257" w:rsidP="006F7B3C">
            <w:pPr>
              <w:pStyle w:val="Zhlav"/>
              <w:ind w:left="284"/>
              <w:rPr>
                <w:sz w:val="16"/>
              </w:rPr>
            </w:pPr>
          </w:p>
          <w:p w:rsidR="00197257" w:rsidRPr="00197257" w:rsidRDefault="00197257" w:rsidP="006F7B3C">
            <w:pPr>
              <w:pStyle w:val="Zhlav"/>
              <w:ind w:left="284"/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:rsidR="00197257" w:rsidRPr="00197257" w:rsidRDefault="00197257" w:rsidP="006F7B3C">
            <w:pPr>
              <w:rPr>
                <w:sz w:val="16"/>
              </w:rPr>
            </w:pPr>
          </w:p>
        </w:tc>
      </w:tr>
      <w:tr w:rsidR="00197257" w:rsidRPr="00197257" w:rsidTr="0084218D">
        <w:trPr>
          <w:trHeight w:val="20"/>
        </w:trPr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257" w:rsidRPr="00197257" w:rsidRDefault="00197257" w:rsidP="006F7B3C">
            <w:pPr>
              <w:jc w:val="both"/>
              <w:rPr>
                <w:sz w:val="16"/>
              </w:rPr>
            </w:pPr>
            <w:r w:rsidRPr="00197257">
              <w:rPr>
                <w:sz w:val="16"/>
              </w:rPr>
              <w:t>Vybraný dodavatel prokázal/neprokázal splnění kvalifikace</w:t>
            </w:r>
          </w:p>
          <w:p w:rsidR="00197257" w:rsidRPr="00197257" w:rsidRDefault="00197257" w:rsidP="006F7B3C">
            <w:pPr>
              <w:jc w:val="both"/>
              <w:rPr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7257" w:rsidRPr="00197257" w:rsidRDefault="00197257" w:rsidP="006F7B3C">
            <w:pPr>
              <w:jc w:val="center"/>
              <w:rPr>
                <w:b/>
                <w:sz w:val="16"/>
              </w:rPr>
            </w:pPr>
          </w:p>
        </w:tc>
      </w:tr>
    </w:tbl>
    <w:p w:rsidR="00FD18E4" w:rsidRDefault="00FD18E4" w:rsidP="00FD18E4">
      <w:pPr>
        <w:pStyle w:val="Nzev"/>
        <w:jc w:val="left"/>
        <w:rPr>
          <w:b w:val="0"/>
          <w:sz w:val="20"/>
        </w:rPr>
      </w:pPr>
    </w:p>
    <w:p w:rsidR="00FD18E4" w:rsidRDefault="00FD18E4" w:rsidP="00FD18E4">
      <w:pPr>
        <w:pStyle w:val="Nzev"/>
        <w:jc w:val="left"/>
        <w:rPr>
          <w:b w:val="0"/>
          <w:sz w:val="20"/>
        </w:rPr>
      </w:pPr>
    </w:p>
    <w:p w:rsidR="00FD18E4" w:rsidRDefault="00FD18E4" w:rsidP="00FD18E4">
      <w:pPr>
        <w:pStyle w:val="Nzev"/>
        <w:jc w:val="left"/>
        <w:rPr>
          <w:b w:val="0"/>
          <w:sz w:val="20"/>
        </w:rPr>
      </w:pPr>
    </w:p>
    <w:sectPr w:rsidR="00FD18E4" w:rsidSect="006C5176">
      <w:type w:val="continuous"/>
      <w:pgSz w:w="11906" w:h="16838"/>
      <w:pgMar w:top="851" w:right="851" w:bottom="851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27" w:rsidRDefault="00DE0927">
      <w:r>
        <w:separator/>
      </w:r>
    </w:p>
  </w:endnote>
  <w:endnote w:type="continuationSeparator" w:id="0">
    <w:p w:rsidR="00DE0927" w:rsidRDefault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27" w:rsidRDefault="00DE0927" w:rsidP="00373C45">
    <w:pPr>
      <w:rPr>
        <w:sz w:val="22"/>
        <w:szCs w:val="22"/>
      </w:rPr>
    </w:pPr>
    <w:bookmarkStart w:id="0" w:name="_GoBack"/>
    <w:bookmarkEnd w:id="0"/>
    <w:r>
      <w:t>Systémové číslo veřejné zakázky:</w:t>
    </w:r>
  </w:p>
  <w:p w:rsidR="00DE0927" w:rsidRDefault="00DE0927">
    <w:pPr>
      <w:pStyle w:val="Zpat"/>
    </w:pPr>
  </w:p>
  <w:p w:rsidR="00DE0927" w:rsidRDefault="00DE0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27" w:rsidRDefault="00DE0927">
      <w:r>
        <w:separator/>
      </w:r>
    </w:p>
  </w:footnote>
  <w:footnote w:type="continuationSeparator" w:id="0">
    <w:p w:rsidR="00DE0927" w:rsidRDefault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27" w:rsidRPr="003B7408" w:rsidRDefault="00DE0927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927" w:rsidRDefault="00DE0927" w:rsidP="003B7408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9525" b="0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yvJQIAAE8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" o:allowincell="f" strokecolor="white">
              <v:textbox>
                <w:txbxContent>
                  <w:p w:rsidR="00DE0927" w:rsidRDefault="00DE0927" w:rsidP="003B7408"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428625" cy="533400"/>
                          <wp:effectExtent l="0" t="0" r="9525" b="0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DE0927" w:rsidRDefault="00DE0927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DE0927" w:rsidRDefault="00DE0927" w:rsidP="003B740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26034</wp:posOffset>
              </wp:positionV>
              <wp:extent cx="5279390" cy="0"/>
              <wp:effectExtent l="0" t="0" r="1651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E1C64" id="Lin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"/>
          </w:pict>
        </mc:Fallback>
      </mc:AlternateContent>
    </w:r>
  </w:p>
  <w:p w:rsidR="00DE0927" w:rsidRPr="003B7408" w:rsidRDefault="00DE0927" w:rsidP="003B74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27" w:rsidRPr="003B7408" w:rsidRDefault="00DE0927" w:rsidP="003B7408">
    <w:pPr>
      <w:pStyle w:val="Nadpis2"/>
      <w:jc w:val="left"/>
      <w:rPr>
        <w:rFonts w:ascii="Arial Black" w:hAnsi="Arial Black"/>
        <w:sz w:val="36"/>
        <w:szCs w:val="3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D20F3EA" wp14:editId="343A3585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927" w:rsidRDefault="00DE0927" w:rsidP="003B7408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420B81EA" wp14:editId="4E83D33C">
                                <wp:extent cx="428625" cy="533400"/>
                                <wp:effectExtent l="0" t="0" r="9525" b="0"/>
                                <wp:docPr id="5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F3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+EJwIAAFYEAAAOAAAAZHJzL2Uyb0RvYy54bWysVM1u2zAMvg/YOwi6L07cJE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H3PfhCcCAABWBAAADgAAAAAAAAAAAAAAAAAuAgAAZHJzL2Uyb0Rv&#10;Yy54bWxQSwECLQAUAAYACAAAACEA3jQWsN0AAAAIAQAADwAAAAAAAAAAAAAAAACBBAAAZHJzL2Rv&#10;d25yZXYueG1sUEsFBgAAAAAEAAQA8wAAAIsFAAAAAA==&#10;" o:allowincell="f" strokecolor="white">
              <v:textbox>
                <w:txbxContent>
                  <w:p w:rsidR="00DE0927" w:rsidRDefault="00DE0927" w:rsidP="003B7408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420B81EA" wp14:editId="4E83D33C">
                          <wp:extent cx="428625" cy="533400"/>
                          <wp:effectExtent l="0" t="0" r="9525" b="0"/>
                          <wp:docPr id="5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</w:t>
    </w:r>
    <w:r w:rsidRPr="003B7408">
      <w:rPr>
        <w:rFonts w:ascii="Arial Black" w:hAnsi="Arial Black"/>
        <w:sz w:val="36"/>
        <w:szCs w:val="36"/>
      </w:rPr>
      <w:t>KARLOVARSKÝ KRAJ</w:t>
    </w:r>
  </w:p>
  <w:p w:rsidR="00DE0927" w:rsidRDefault="00DE0927" w:rsidP="003B7408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 w:rsidRPr="003B7408">
      <w:rPr>
        <w:rFonts w:ascii="Arial Black" w:hAnsi="Arial Black"/>
        <w:spacing w:val="-20"/>
        <w:position w:val="-6"/>
        <w:sz w:val="24"/>
        <w:szCs w:val="24"/>
      </w:rPr>
      <w:t>KRAJSKÝ ÚŘAD</w:t>
    </w:r>
    <w:r w:rsidRPr="00D31B24">
      <w:rPr>
        <w:rFonts w:ascii="Arial Black" w:hAnsi="Arial Black"/>
        <w:spacing w:val="-20"/>
        <w:position w:val="-6"/>
      </w:rPr>
      <w:t xml:space="preserve"> – </w:t>
    </w:r>
    <w:r>
      <w:rPr>
        <w:rFonts w:ascii="Arial Black" w:hAnsi="Arial Black"/>
        <w:spacing w:val="-20"/>
        <w:position w:val="-6"/>
      </w:rPr>
      <w:t>ODBOR INVESTIC</w:t>
    </w:r>
  </w:p>
  <w:p w:rsidR="00DE0927" w:rsidRDefault="00DE0927" w:rsidP="003B740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823FD2B" wp14:editId="57B429E5">
              <wp:simplePos x="0" y="0"/>
              <wp:positionH relativeFrom="column">
                <wp:posOffset>588645</wp:posOffset>
              </wp:positionH>
              <wp:positionV relativeFrom="paragraph">
                <wp:posOffset>26034</wp:posOffset>
              </wp:positionV>
              <wp:extent cx="5279390" cy="0"/>
              <wp:effectExtent l="0" t="0" r="1651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57D8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5pt,2.05pt" to="46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U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5HHxsAD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"/>
          </w:pict>
        </mc:Fallback>
      </mc:AlternateContent>
    </w:r>
  </w:p>
  <w:p w:rsidR="00DE0927" w:rsidRPr="003B7408" w:rsidRDefault="00DE0927" w:rsidP="003B74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D5"/>
    <w:multiLevelType w:val="hybridMultilevel"/>
    <w:tmpl w:val="2F10EDF2"/>
    <w:lvl w:ilvl="0" w:tplc="005E5B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2B8DF6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6D8732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C04D28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A18734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504296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AA40FD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16815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470AA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6E6EC8"/>
    <w:multiLevelType w:val="hybridMultilevel"/>
    <w:tmpl w:val="CB981BDA"/>
    <w:lvl w:ilvl="0" w:tplc="10F4D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6E3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6E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A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CD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EF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2B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46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8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9DB"/>
    <w:multiLevelType w:val="hybridMultilevel"/>
    <w:tmpl w:val="FCCA8A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FC6D4D"/>
    <w:multiLevelType w:val="hybridMultilevel"/>
    <w:tmpl w:val="7770622C"/>
    <w:lvl w:ilvl="0" w:tplc="2988908E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798A"/>
    <w:multiLevelType w:val="multilevel"/>
    <w:tmpl w:val="51F8E752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5A30"/>
    <w:multiLevelType w:val="hybridMultilevel"/>
    <w:tmpl w:val="29620F5E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0B4"/>
    <w:multiLevelType w:val="hybridMultilevel"/>
    <w:tmpl w:val="C2CEFB34"/>
    <w:lvl w:ilvl="0" w:tplc="8E8E75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61108"/>
    <w:multiLevelType w:val="hybridMultilevel"/>
    <w:tmpl w:val="1DD24D88"/>
    <w:lvl w:ilvl="0" w:tplc="DA6E619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F86"/>
    <w:multiLevelType w:val="hybridMultilevel"/>
    <w:tmpl w:val="AC70CD30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2605"/>
    <w:multiLevelType w:val="multilevel"/>
    <w:tmpl w:val="A754DB26"/>
    <w:lvl w:ilvl="0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60ACD"/>
    <w:multiLevelType w:val="hybridMultilevel"/>
    <w:tmpl w:val="F6E65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E4EDF"/>
    <w:multiLevelType w:val="hybridMultilevel"/>
    <w:tmpl w:val="F75AE53E"/>
    <w:lvl w:ilvl="0" w:tplc="31FAC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A63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90BC4"/>
    <w:multiLevelType w:val="hybridMultilevel"/>
    <w:tmpl w:val="31E44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47072"/>
    <w:multiLevelType w:val="hybridMultilevel"/>
    <w:tmpl w:val="0EEA87BA"/>
    <w:lvl w:ilvl="0" w:tplc="022A7A6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437A0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6E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6E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A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4C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3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2F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E49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5AD"/>
    <w:multiLevelType w:val="hybridMultilevel"/>
    <w:tmpl w:val="8DCC42EA"/>
    <w:lvl w:ilvl="0" w:tplc="3FB8D9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b w:val="0"/>
        <w:i w:val="0"/>
        <w:sz w:val="24"/>
      </w:rPr>
    </w:lvl>
    <w:lvl w:ilvl="1" w:tplc="80501D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08674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4817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722E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5F8B9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8944B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D414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FFE98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FCC"/>
    <w:multiLevelType w:val="singleLevel"/>
    <w:tmpl w:val="F3EE7B1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2E791CE1"/>
    <w:multiLevelType w:val="hybridMultilevel"/>
    <w:tmpl w:val="F01AAE64"/>
    <w:lvl w:ilvl="0" w:tplc="B9A21B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1BE4A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63AC3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C3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2C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47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CD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6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45679"/>
    <w:multiLevelType w:val="singleLevel"/>
    <w:tmpl w:val="51C676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0ED1FAC"/>
    <w:multiLevelType w:val="hybridMultilevel"/>
    <w:tmpl w:val="2B12B1DA"/>
    <w:lvl w:ilvl="0" w:tplc="84E47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15F7"/>
    <w:multiLevelType w:val="singleLevel"/>
    <w:tmpl w:val="60B6B0E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255DA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A3A01CD"/>
    <w:multiLevelType w:val="hybridMultilevel"/>
    <w:tmpl w:val="A2144B7C"/>
    <w:lvl w:ilvl="0" w:tplc="5CA6CA5A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34D7E"/>
    <w:multiLevelType w:val="hybridMultilevel"/>
    <w:tmpl w:val="51F8E752"/>
    <w:lvl w:ilvl="0" w:tplc="5ADC2D52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3175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904F2D"/>
    <w:multiLevelType w:val="hybridMultilevel"/>
    <w:tmpl w:val="F01AAE64"/>
    <w:lvl w:ilvl="0" w:tplc="AFA010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7901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2" w:tplc="E4924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A2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D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8E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0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8F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4F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D29B7"/>
    <w:multiLevelType w:val="singleLevel"/>
    <w:tmpl w:val="1E6C8976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B06DB9"/>
    <w:multiLevelType w:val="hybridMultilevel"/>
    <w:tmpl w:val="7ACC5A40"/>
    <w:lvl w:ilvl="0" w:tplc="DB80385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F5F0A"/>
    <w:multiLevelType w:val="multilevel"/>
    <w:tmpl w:val="E7B23210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72AC9"/>
    <w:multiLevelType w:val="hybridMultilevel"/>
    <w:tmpl w:val="17F676F0"/>
    <w:lvl w:ilvl="0" w:tplc="55761D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F7807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C9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9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6D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25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07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66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F37F0"/>
    <w:multiLevelType w:val="hybridMultilevel"/>
    <w:tmpl w:val="7D9E8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396"/>
    <w:multiLevelType w:val="hybridMultilevel"/>
    <w:tmpl w:val="28E65B22"/>
    <w:lvl w:ilvl="0" w:tplc="80C470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C6E53"/>
    <w:multiLevelType w:val="hybridMultilevel"/>
    <w:tmpl w:val="0B562280"/>
    <w:lvl w:ilvl="0" w:tplc="7E64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86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24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0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CB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63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E2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45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ED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C70D6"/>
    <w:multiLevelType w:val="hybridMultilevel"/>
    <w:tmpl w:val="596E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530133"/>
    <w:multiLevelType w:val="hybridMultilevel"/>
    <w:tmpl w:val="60A8A3C4"/>
    <w:lvl w:ilvl="0" w:tplc="BDC6F0E6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0275B"/>
    <w:multiLevelType w:val="hybridMultilevel"/>
    <w:tmpl w:val="421C8562"/>
    <w:lvl w:ilvl="0" w:tplc="DC740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C21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D2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A0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0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0F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9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A2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CE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1"/>
  </w:num>
  <w:num w:numId="4">
    <w:abstractNumId w:val="24"/>
  </w:num>
  <w:num w:numId="5">
    <w:abstractNumId w:val="16"/>
  </w:num>
  <w:num w:numId="6">
    <w:abstractNumId w:val="14"/>
  </w:num>
  <w:num w:numId="7">
    <w:abstractNumId w:val="28"/>
  </w:num>
  <w:num w:numId="8">
    <w:abstractNumId w:val="13"/>
  </w:num>
  <w:num w:numId="9">
    <w:abstractNumId w:val="35"/>
  </w:num>
  <w:num w:numId="10">
    <w:abstractNumId w:val="0"/>
  </w:num>
  <w:num w:numId="11">
    <w:abstractNumId w:val="15"/>
  </w:num>
  <w:num w:numId="12">
    <w:abstractNumId w:val="17"/>
  </w:num>
  <w:num w:numId="13">
    <w:abstractNumId w:val="19"/>
  </w:num>
  <w:num w:numId="14">
    <w:abstractNumId w:val="21"/>
  </w:num>
  <w:num w:numId="15">
    <w:abstractNumId w:val="17"/>
    <w:lvlOverride w:ilvl="0">
      <w:startOverride w:val="1"/>
    </w:lvlOverride>
  </w:num>
  <w:num w:numId="16">
    <w:abstractNumId w:val="22"/>
  </w:num>
  <w:num w:numId="17">
    <w:abstractNumId w:val="3"/>
  </w:num>
  <w:num w:numId="18">
    <w:abstractNumId w:val="12"/>
  </w:num>
  <w:num w:numId="19">
    <w:abstractNumId w:val="4"/>
  </w:num>
  <w:num w:numId="20">
    <w:abstractNumId w:val="34"/>
  </w:num>
  <w:num w:numId="21">
    <w:abstractNumId w:val="27"/>
  </w:num>
  <w:num w:numId="22">
    <w:abstractNumId w:val="9"/>
  </w:num>
  <w:num w:numId="23">
    <w:abstractNumId w:val="8"/>
  </w:num>
  <w:num w:numId="24">
    <w:abstractNumId w:val="5"/>
  </w:num>
  <w:num w:numId="25">
    <w:abstractNumId w:val="30"/>
  </w:num>
  <w:num w:numId="26">
    <w:abstractNumId w:val="10"/>
  </w:num>
  <w:num w:numId="27">
    <w:abstractNumId w:val="2"/>
  </w:num>
  <w:num w:numId="28">
    <w:abstractNumId w:val="6"/>
  </w:num>
  <w:num w:numId="29">
    <w:abstractNumId w:val="7"/>
  </w:num>
  <w:num w:numId="30">
    <w:abstractNumId w:val="26"/>
  </w:num>
  <w:num w:numId="31">
    <w:abstractNumId w:val="23"/>
  </w:num>
  <w:num w:numId="32">
    <w:abstractNumId w:val="20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6"/>
    <w:rsid w:val="00002854"/>
    <w:rsid w:val="0000749C"/>
    <w:rsid w:val="0002629D"/>
    <w:rsid w:val="00027041"/>
    <w:rsid w:val="0002770D"/>
    <w:rsid w:val="000417DC"/>
    <w:rsid w:val="0004379D"/>
    <w:rsid w:val="00044133"/>
    <w:rsid w:val="000471C3"/>
    <w:rsid w:val="00055C50"/>
    <w:rsid w:val="00057BC8"/>
    <w:rsid w:val="0006584C"/>
    <w:rsid w:val="00072392"/>
    <w:rsid w:val="000C6F74"/>
    <w:rsid w:val="000E24FE"/>
    <w:rsid w:val="000E6F06"/>
    <w:rsid w:val="000E7931"/>
    <w:rsid w:val="000F4880"/>
    <w:rsid w:val="000F5134"/>
    <w:rsid w:val="00100782"/>
    <w:rsid w:val="00102D17"/>
    <w:rsid w:val="0010352D"/>
    <w:rsid w:val="00106951"/>
    <w:rsid w:val="00131490"/>
    <w:rsid w:val="00135716"/>
    <w:rsid w:val="00146B0E"/>
    <w:rsid w:val="0015226E"/>
    <w:rsid w:val="001569F5"/>
    <w:rsid w:val="001579FF"/>
    <w:rsid w:val="00163E6C"/>
    <w:rsid w:val="001711DA"/>
    <w:rsid w:val="00197257"/>
    <w:rsid w:val="00197C69"/>
    <w:rsid w:val="001A21AD"/>
    <w:rsid w:val="001B0301"/>
    <w:rsid w:val="001B3251"/>
    <w:rsid w:val="001C17B7"/>
    <w:rsid w:val="001C6947"/>
    <w:rsid w:val="001C7EDB"/>
    <w:rsid w:val="001D3CCA"/>
    <w:rsid w:val="001E0210"/>
    <w:rsid w:val="001E3611"/>
    <w:rsid w:val="0020166A"/>
    <w:rsid w:val="002277C1"/>
    <w:rsid w:val="00237D61"/>
    <w:rsid w:val="00244268"/>
    <w:rsid w:val="00244A49"/>
    <w:rsid w:val="00252EF2"/>
    <w:rsid w:val="00255120"/>
    <w:rsid w:val="00265F66"/>
    <w:rsid w:val="00266DFF"/>
    <w:rsid w:val="00296A7A"/>
    <w:rsid w:val="002A116D"/>
    <w:rsid w:val="002A566D"/>
    <w:rsid w:val="002A7213"/>
    <w:rsid w:val="002B7585"/>
    <w:rsid w:val="002C2EF3"/>
    <w:rsid w:val="002D562C"/>
    <w:rsid w:val="002E1AC2"/>
    <w:rsid w:val="00304099"/>
    <w:rsid w:val="003064F6"/>
    <w:rsid w:val="00306FB7"/>
    <w:rsid w:val="00316A2E"/>
    <w:rsid w:val="003356A4"/>
    <w:rsid w:val="0034790A"/>
    <w:rsid w:val="00352CB6"/>
    <w:rsid w:val="003646ED"/>
    <w:rsid w:val="00373C45"/>
    <w:rsid w:val="00375A8D"/>
    <w:rsid w:val="00375AC3"/>
    <w:rsid w:val="00381C13"/>
    <w:rsid w:val="00395C5D"/>
    <w:rsid w:val="00396BB7"/>
    <w:rsid w:val="003A065C"/>
    <w:rsid w:val="003B2591"/>
    <w:rsid w:val="003B7408"/>
    <w:rsid w:val="003B7C7E"/>
    <w:rsid w:val="003C2B1E"/>
    <w:rsid w:val="003D52A2"/>
    <w:rsid w:val="003D7A28"/>
    <w:rsid w:val="003E2CCB"/>
    <w:rsid w:val="004044F6"/>
    <w:rsid w:val="00421DB5"/>
    <w:rsid w:val="00445DF6"/>
    <w:rsid w:val="00452160"/>
    <w:rsid w:val="00461088"/>
    <w:rsid w:val="004738B8"/>
    <w:rsid w:val="00474F63"/>
    <w:rsid w:val="004A0BD9"/>
    <w:rsid w:val="004A30B2"/>
    <w:rsid w:val="004A7F8A"/>
    <w:rsid w:val="004C2F0D"/>
    <w:rsid w:val="004D338F"/>
    <w:rsid w:val="004E4149"/>
    <w:rsid w:val="004E518E"/>
    <w:rsid w:val="004E5971"/>
    <w:rsid w:val="004F4850"/>
    <w:rsid w:val="004F67DF"/>
    <w:rsid w:val="00510D09"/>
    <w:rsid w:val="005444F1"/>
    <w:rsid w:val="0055040A"/>
    <w:rsid w:val="005662F6"/>
    <w:rsid w:val="00571B1C"/>
    <w:rsid w:val="005873FD"/>
    <w:rsid w:val="00595859"/>
    <w:rsid w:val="005B2F28"/>
    <w:rsid w:val="005E5C64"/>
    <w:rsid w:val="005F0603"/>
    <w:rsid w:val="005F7326"/>
    <w:rsid w:val="00630598"/>
    <w:rsid w:val="00632D50"/>
    <w:rsid w:val="00635506"/>
    <w:rsid w:val="00640E50"/>
    <w:rsid w:val="00661C21"/>
    <w:rsid w:val="00676F23"/>
    <w:rsid w:val="00680587"/>
    <w:rsid w:val="006906D3"/>
    <w:rsid w:val="006923E8"/>
    <w:rsid w:val="00693F70"/>
    <w:rsid w:val="00694474"/>
    <w:rsid w:val="006A4926"/>
    <w:rsid w:val="006B1076"/>
    <w:rsid w:val="006C5176"/>
    <w:rsid w:val="006D681C"/>
    <w:rsid w:val="00713978"/>
    <w:rsid w:val="00714B65"/>
    <w:rsid w:val="0072191D"/>
    <w:rsid w:val="00734B74"/>
    <w:rsid w:val="00752C6D"/>
    <w:rsid w:val="00753A27"/>
    <w:rsid w:val="00762626"/>
    <w:rsid w:val="007632A3"/>
    <w:rsid w:val="00772422"/>
    <w:rsid w:val="00774EFC"/>
    <w:rsid w:val="007827AA"/>
    <w:rsid w:val="007A46D9"/>
    <w:rsid w:val="007A6A60"/>
    <w:rsid w:val="007A7160"/>
    <w:rsid w:val="007B3581"/>
    <w:rsid w:val="007B6EE8"/>
    <w:rsid w:val="007C1059"/>
    <w:rsid w:val="007C6304"/>
    <w:rsid w:val="007C7519"/>
    <w:rsid w:val="007C7A5F"/>
    <w:rsid w:val="007D0219"/>
    <w:rsid w:val="007D798E"/>
    <w:rsid w:val="007E5E8F"/>
    <w:rsid w:val="007F2871"/>
    <w:rsid w:val="007F6CA4"/>
    <w:rsid w:val="008011E3"/>
    <w:rsid w:val="00807CF9"/>
    <w:rsid w:val="00841FC2"/>
    <w:rsid w:val="0084218D"/>
    <w:rsid w:val="008467E6"/>
    <w:rsid w:val="00850345"/>
    <w:rsid w:val="00852E77"/>
    <w:rsid w:val="00860222"/>
    <w:rsid w:val="00874E13"/>
    <w:rsid w:val="00893443"/>
    <w:rsid w:val="008A263C"/>
    <w:rsid w:val="008A3AEB"/>
    <w:rsid w:val="008A4328"/>
    <w:rsid w:val="008B5DEB"/>
    <w:rsid w:val="008B619F"/>
    <w:rsid w:val="008B69EE"/>
    <w:rsid w:val="008C6E4A"/>
    <w:rsid w:val="008D4FF5"/>
    <w:rsid w:val="008F512B"/>
    <w:rsid w:val="0091166F"/>
    <w:rsid w:val="0091345A"/>
    <w:rsid w:val="00913EA2"/>
    <w:rsid w:val="00916268"/>
    <w:rsid w:val="0092071E"/>
    <w:rsid w:val="00920C53"/>
    <w:rsid w:val="0099191C"/>
    <w:rsid w:val="009930F9"/>
    <w:rsid w:val="009A1235"/>
    <w:rsid w:val="009F227D"/>
    <w:rsid w:val="00A13824"/>
    <w:rsid w:val="00A250B3"/>
    <w:rsid w:val="00A33D0E"/>
    <w:rsid w:val="00A43B87"/>
    <w:rsid w:val="00A54A4B"/>
    <w:rsid w:val="00A55F80"/>
    <w:rsid w:val="00A608FA"/>
    <w:rsid w:val="00A672FF"/>
    <w:rsid w:val="00A81A08"/>
    <w:rsid w:val="00AA1563"/>
    <w:rsid w:val="00AA22BA"/>
    <w:rsid w:val="00AA3058"/>
    <w:rsid w:val="00AA6B8C"/>
    <w:rsid w:val="00AB3028"/>
    <w:rsid w:val="00AB52D2"/>
    <w:rsid w:val="00AD0F4C"/>
    <w:rsid w:val="00AF6A0E"/>
    <w:rsid w:val="00B00F04"/>
    <w:rsid w:val="00B03FDD"/>
    <w:rsid w:val="00B17843"/>
    <w:rsid w:val="00B25CAD"/>
    <w:rsid w:val="00B34E4B"/>
    <w:rsid w:val="00B4512E"/>
    <w:rsid w:val="00B52001"/>
    <w:rsid w:val="00B66C04"/>
    <w:rsid w:val="00B66F75"/>
    <w:rsid w:val="00B77A29"/>
    <w:rsid w:val="00B8071D"/>
    <w:rsid w:val="00B8226D"/>
    <w:rsid w:val="00B9058D"/>
    <w:rsid w:val="00BD3D3E"/>
    <w:rsid w:val="00C00A29"/>
    <w:rsid w:val="00C23AE3"/>
    <w:rsid w:val="00C33313"/>
    <w:rsid w:val="00C55F22"/>
    <w:rsid w:val="00C662A1"/>
    <w:rsid w:val="00C70DE0"/>
    <w:rsid w:val="00C75CAD"/>
    <w:rsid w:val="00CC62F3"/>
    <w:rsid w:val="00CE6628"/>
    <w:rsid w:val="00CF0C4E"/>
    <w:rsid w:val="00D3011C"/>
    <w:rsid w:val="00D30BBA"/>
    <w:rsid w:val="00D31D66"/>
    <w:rsid w:val="00D334AF"/>
    <w:rsid w:val="00D365FD"/>
    <w:rsid w:val="00D46CB3"/>
    <w:rsid w:val="00D511EC"/>
    <w:rsid w:val="00D57473"/>
    <w:rsid w:val="00D84F56"/>
    <w:rsid w:val="00D92A92"/>
    <w:rsid w:val="00DC4155"/>
    <w:rsid w:val="00DC41D7"/>
    <w:rsid w:val="00DE0927"/>
    <w:rsid w:val="00DE1C37"/>
    <w:rsid w:val="00DE205A"/>
    <w:rsid w:val="00DE404F"/>
    <w:rsid w:val="00E13996"/>
    <w:rsid w:val="00E21A34"/>
    <w:rsid w:val="00E374A2"/>
    <w:rsid w:val="00E4009F"/>
    <w:rsid w:val="00E4119F"/>
    <w:rsid w:val="00E43C15"/>
    <w:rsid w:val="00E5476C"/>
    <w:rsid w:val="00E576D0"/>
    <w:rsid w:val="00E61510"/>
    <w:rsid w:val="00E70B53"/>
    <w:rsid w:val="00E7754B"/>
    <w:rsid w:val="00E77B45"/>
    <w:rsid w:val="00E82A57"/>
    <w:rsid w:val="00E97162"/>
    <w:rsid w:val="00EA07E7"/>
    <w:rsid w:val="00EA0877"/>
    <w:rsid w:val="00EA3E97"/>
    <w:rsid w:val="00EA7A5F"/>
    <w:rsid w:val="00EA7BA0"/>
    <w:rsid w:val="00EB7B09"/>
    <w:rsid w:val="00EF13FA"/>
    <w:rsid w:val="00F076EF"/>
    <w:rsid w:val="00F1504E"/>
    <w:rsid w:val="00F15B40"/>
    <w:rsid w:val="00F15DB8"/>
    <w:rsid w:val="00F161A2"/>
    <w:rsid w:val="00F26050"/>
    <w:rsid w:val="00F339E2"/>
    <w:rsid w:val="00F35041"/>
    <w:rsid w:val="00F370C2"/>
    <w:rsid w:val="00F52623"/>
    <w:rsid w:val="00F73A6F"/>
    <w:rsid w:val="00F74EDD"/>
    <w:rsid w:val="00F75B5B"/>
    <w:rsid w:val="00F761D3"/>
    <w:rsid w:val="00F77456"/>
    <w:rsid w:val="00F803DA"/>
    <w:rsid w:val="00F82A8D"/>
    <w:rsid w:val="00F873E5"/>
    <w:rsid w:val="00FA1D63"/>
    <w:rsid w:val="00FD18E4"/>
    <w:rsid w:val="00FE11FC"/>
    <w:rsid w:val="00FE55B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E617B18-0A09-4E4C-A8EA-6290FDD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48"/>
    </w:rPr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Podnadpis">
    <w:name w:val="Subtitle"/>
    <w:basedOn w:val="Normln"/>
    <w:qFormat/>
    <w:rsid w:val="00F1504E"/>
    <w:pPr>
      <w:jc w:val="both"/>
    </w:pPr>
    <w:rPr>
      <w:b/>
      <w:bCs/>
      <w:sz w:val="24"/>
      <w:szCs w:val="24"/>
    </w:rPr>
  </w:style>
  <w:style w:type="table" w:styleId="Mkatabulky">
    <w:name w:val="Table Grid"/>
    <w:basedOn w:val="Normlntabulka"/>
    <w:rsid w:val="00AA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03FDD"/>
  </w:style>
  <w:style w:type="character" w:customStyle="1" w:styleId="NzevChar">
    <w:name w:val="Název Char"/>
    <w:basedOn w:val="Standardnpsmoodstavce"/>
    <w:link w:val="Nzev"/>
    <w:rsid w:val="00A81A08"/>
    <w:rPr>
      <w:b/>
      <w:sz w:val="48"/>
    </w:rPr>
  </w:style>
  <w:style w:type="character" w:customStyle="1" w:styleId="Nadpis2Char">
    <w:name w:val="Nadpis 2 Char"/>
    <w:basedOn w:val="Standardnpsmoodstavce"/>
    <w:link w:val="Nadpis2"/>
    <w:rsid w:val="007B6EE8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C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C6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B52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B52D2"/>
  </w:style>
  <w:style w:type="paragraph" w:styleId="Odstavecseseznamem">
    <w:name w:val="List Paragraph"/>
    <w:basedOn w:val="Normln"/>
    <w:uiPriority w:val="34"/>
    <w:qFormat/>
    <w:rsid w:val="008011E3"/>
    <w:pPr>
      <w:ind w:left="720"/>
      <w:contextualSpacing/>
    </w:pPr>
  </w:style>
  <w:style w:type="character" w:customStyle="1" w:styleId="FontStyle49">
    <w:name w:val="Font Style49"/>
    <w:basedOn w:val="Standardnpsmoodstavce"/>
    <w:uiPriority w:val="99"/>
    <w:rsid w:val="00713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ln"/>
    <w:uiPriority w:val="99"/>
    <w:rsid w:val="00713978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F15B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5716"/>
  </w:style>
  <w:style w:type="character" w:customStyle="1" w:styleId="Nadpis1Char">
    <w:name w:val="Nadpis 1 Char"/>
    <w:basedOn w:val="Standardnpsmoodstavce"/>
    <w:link w:val="Nadpis1"/>
    <w:rsid w:val="00E7754B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19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EC062-5C7F-422D-86EB-01890DCFB4F4}"/>
</file>

<file path=customXml/itemProps2.xml><?xml version="1.0" encoding="utf-8"?>
<ds:datastoreItem xmlns:ds="http://schemas.openxmlformats.org/officeDocument/2006/customXml" ds:itemID="{998D516B-59BF-4EA7-A9F2-4B0150E316BB}"/>
</file>

<file path=customXml/itemProps3.xml><?xml version="1.0" encoding="utf-8"?>
<ds:datastoreItem xmlns:ds="http://schemas.openxmlformats.org/officeDocument/2006/customXml" ds:itemID="{5C668073-5885-42A1-B0CC-1C2E8DEA1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1251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Úřad města Karlovy Vary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noname</dc:creator>
  <cp:lastModifiedBy>Bolková Zora</cp:lastModifiedBy>
  <cp:revision>20</cp:revision>
  <cp:lastPrinted>2016-10-07T07:37:00Z</cp:lastPrinted>
  <dcterms:created xsi:type="dcterms:W3CDTF">2019-07-18T08:07:00Z</dcterms:created>
  <dcterms:modified xsi:type="dcterms:W3CDTF">2019-09-10T07:21:00Z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42400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