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3" w:rsidRDefault="00A57DC3" w:rsidP="00A57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Ředitelství silnic a dálnic ČR, Karlovy Vary</w:t>
      </w:r>
    </w:p>
    <w:p w:rsidR="00A57DC3" w:rsidRDefault="00A57DC3" w:rsidP="00A57DC3">
      <w:r>
        <w:rPr>
          <w:rFonts w:ascii="Arial" w:hAnsi="Arial" w:cs="Arial"/>
          <w:sz w:val="20"/>
          <w:szCs w:val="20"/>
        </w:rPr>
        <w:t> </w:t>
      </w:r>
    </w:p>
    <w:p w:rsidR="00A57DC3" w:rsidRDefault="00A57DC3" w:rsidP="00A57DC3">
      <w:r>
        <w:rPr>
          <w:rFonts w:ascii="Arial" w:hAnsi="Arial" w:cs="Arial"/>
          <w:sz w:val="20"/>
          <w:szCs w:val="20"/>
        </w:rPr>
        <w:t xml:space="preserve">V roce 2011 byla zpracována „Zpráva o posouzení stavu vozovky a návrh její opravy“, silnice I/6 Andělská Hora – Karlovy Vary, zahrnující úsek „I/6 </w:t>
      </w:r>
      <w:proofErr w:type="spellStart"/>
      <w:r>
        <w:rPr>
          <w:rFonts w:ascii="Arial" w:hAnsi="Arial" w:cs="Arial"/>
          <w:sz w:val="20"/>
          <w:szCs w:val="20"/>
        </w:rPr>
        <w:t>Vřídélko</w:t>
      </w:r>
      <w:proofErr w:type="spellEnd"/>
      <w:r>
        <w:rPr>
          <w:rFonts w:ascii="Arial" w:hAnsi="Arial" w:cs="Arial"/>
          <w:sz w:val="20"/>
          <w:szCs w:val="20"/>
        </w:rPr>
        <w:t xml:space="preserve"> – Karlovy Vary“. Zpráva byla zpracována akreditovanou zkušební laboratoří a  obsahuje popis stávajícího stavu, zdůvodnění nezbytnosti realizace akce a požadavky na technické řešení. </w:t>
      </w:r>
    </w:p>
    <w:p w:rsidR="00A57DC3" w:rsidRDefault="00A57DC3" w:rsidP="00A57DC3">
      <w:r>
        <w:rPr>
          <w:rFonts w:ascii="Arial" w:hAnsi="Arial" w:cs="Arial"/>
          <w:sz w:val="20"/>
          <w:szCs w:val="20"/>
        </w:rPr>
        <w:t>Byly zjištěny tyto závady: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ztráta asfaltového tmelu, místy hloubková koroze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podélné trhliny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podélné rozvětvené trhliny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příčné trhliny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výtluky v obrusné vrstvě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místy plošná deformace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vysprávky</w:t>
      </w:r>
    </w:p>
    <w:p w:rsidR="00A57DC3" w:rsidRDefault="00A57DC3" w:rsidP="00A57DC3">
      <w:pPr>
        <w:ind w:left="400" w:hanging="340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příčné mrazové trhliny</w:t>
      </w:r>
    </w:p>
    <w:p w:rsidR="00A57DC3" w:rsidRDefault="00A57DC3" w:rsidP="00A57DC3">
      <w:pPr>
        <w:ind w:left="60"/>
      </w:pPr>
      <w:r>
        <w:rPr>
          <w:rFonts w:ascii="Arial" w:hAnsi="Arial" w:cs="Arial"/>
          <w:sz w:val="20"/>
          <w:szCs w:val="20"/>
        </w:rPr>
        <w:t> </w:t>
      </w:r>
    </w:p>
    <w:p w:rsidR="00A57DC3" w:rsidRDefault="00A57DC3" w:rsidP="00A57DC3">
      <w:r>
        <w:rPr>
          <w:rFonts w:ascii="Arial" w:hAnsi="Arial" w:cs="Arial"/>
          <w:sz w:val="20"/>
          <w:szCs w:val="20"/>
        </w:rPr>
        <w:t>Vzhledem k charakteru poruch obrusné vrstvy, složení směsi ložní vrstvy, jejího nespojení s podkladní vrstvou a s přihlédnutím ke stupni dopravního zatížení, nebylo doporučeno ponechat tyto stávající vrstvy ve vozovce a byla doporučena oprava vozovky.</w:t>
      </w:r>
    </w:p>
    <w:p w:rsidR="00A57DC3" w:rsidRDefault="00A57DC3" w:rsidP="00A57DC3">
      <w:r>
        <w:rPr>
          <w:rFonts w:ascii="Arial" w:hAnsi="Arial" w:cs="Arial"/>
          <w:sz w:val="20"/>
          <w:szCs w:val="20"/>
        </w:rPr>
        <w:t> </w:t>
      </w:r>
    </w:p>
    <w:p w:rsidR="00A57DC3" w:rsidRDefault="00A57DC3" w:rsidP="00A57DC3">
      <w:bookmarkStart w:id="0" w:name="_GoBack"/>
      <w:bookmarkEnd w:id="0"/>
      <w:r>
        <w:t> </w:t>
      </w:r>
    </w:p>
    <w:p w:rsidR="004745BD" w:rsidRDefault="004745BD"/>
    <w:sectPr w:rsidR="0047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C3"/>
    <w:rsid w:val="004745BD"/>
    <w:rsid w:val="00A57DC3"/>
    <w:rsid w:val="00E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D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D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D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11a1e33-1f8d-4451-9bb9-5b803a19482e" xsi:nil="true"/>
    <ImageCreateDate xmlns="C11A1E33-1F8D-4451-9BB9-5B803A19482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teriály – obrázek" ma:contentTypeID="0x0101009148F5A04DDD49CBA7127AADA5FB792B00AADE34325A8B49CDA8BB4DB53328F21400D03E9F4265AED0419043798070A23EB1" ma:contentTypeVersion="2" ma:contentTypeDescription="Odešle obrázek." ma:contentTypeScope="" ma:versionID="c65b6020615bc5b57145ca46b982e14c">
  <xsd:schema xmlns:xsd="http://www.w3.org/2001/XMLSchema" xmlns:xs="http://www.w3.org/2001/XMLSchema" xmlns:p="http://schemas.microsoft.com/office/2006/metadata/properties" xmlns:ns1="http://schemas.microsoft.com/sharepoint/v3" xmlns:ns2="C11A1E33-1F8D-4451-9BB9-5B803A19482E" xmlns:ns3="http://schemas.microsoft.com/sharepoint/v3/fields" xmlns:ns4="c11a1e33-1f8d-4451-9bb9-5b803a19482e" targetNamespace="http://schemas.microsoft.com/office/2006/metadata/properties" ma:root="true" ma:fieldsID="12b992be78e88cc360d5bf97b389716e" ns1:_="" ns2:_="" ns3:_="" ns4:_="">
    <xsd:import namespace="http://schemas.microsoft.com/sharepoint/v3"/>
    <xsd:import namespace="C11A1E33-1F8D-4451-9BB9-5B803A19482E"/>
    <xsd:import namespace="http://schemas.microsoft.com/sharepoint/v3/fields"/>
    <xsd:import namespace="c11a1e33-1f8d-4451-9bb9-5b803a19482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est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souboru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soubor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položky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1E33-1F8D-4451-9BB9-5B803A19482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a k dispozici" ma:default="FALS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internalName="PreviewExists" ma:readOnly="true">
      <xsd:simpleType>
        <xsd:restriction base="dms:Boolean"/>
      </xsd:simpleType>
    </xsd:element>
    <xsd:element name="ImageWidth" ma:index="20" nillable="true" ma:displayName="Šířka" ma:internalName="ImageWidth" ma:readOnly="true">
      <xsd:simpleType>
        <xsd:restriction base="dms:Unknown"/>
      </xsd:simpleType>
    </xsd:element>
    <xsd:element name="ImageHeight" ma:index="22" nillable="true" ma:displayName="Výška" ma:internalName="ImageHeight" ma:readOnly="true">
      <xsd:simpleType>
        <xsd:restriction base="dms:Unknown"/>
      </xsd:simpleType>
    </xsd:element>
    <xsd:element name="ImageCreateDate" ma:index="25" nillable="true" ma:displayName="Datum vytvoření obrázku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Autorská práva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1e33-1f8d-4451-9bb9-5b803a19482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29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23" ma:displayName="Komentář"/>
        <xsd:element name="keywords" minOccurs="0" maxOccurs="1" type="xsd:string" ma:index="14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D117A-C752-45BD-A955-E2DB093176B8}"/>
</file>

<file path=customXml/itemProps2.xml><?xml version="1.0" encoding="utf-8"?>
<ds:datastoreItem xmlns:ds="http://schemas.openxmlformats.org/officeDocument/2006/customXml" ds:itemID="{4993F2E7-2ACD-4D92-ABA1-D35DC58A7CD7}"/>
</file>

<file path=customXml/itemProps3.xml><?xml version="1.0" encoding="utf-8"?>
<ds:datastoreItem xmlns:ds="http://schemas.openxmlformats.org/officeDocument/2006/customXml" ds:itemID="{B6448E68-1763-4CD3-AD9D-F90D40290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RSD CR</vt:lpstr>
    </vt:vector>
  </TitlesOfParts>
  <Company>Karlovarský kraj Krajský úřad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RSD CR</dc:title>
  <dc:subject/>
  <dc:creator>Jana Pavlíková</dc:creator>
  <cp:keywords/>
  <dc:description/>
  <cp:lastModifiedBy>Jana Pavlíková</cp:lastModifiedBy>
  <cp:revision>2</cp:revision>
  <dcterms:created xsi:type="dcterms:W3CDTF">2014-05-07T11:26:00Z</dcterms:created>
  <dcterms:modified xsi:type="dcterms:W3CDTF">2014-05-07T11:26:00Z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0x0101009148F5A04DDD49CBA7127AADA5FB792B00AADE34325A8B49CDA8BB4DB53328F21400D03E9F4265AED0419043798070A23EB1</vt:lpwstr>
  </property>
  <property fmtid="{D5CDD505-2E9C-101B-9397-08002B2CF9AE}" pid="3" name="MigrationSourceURL">
    <vt:lpwstr/>
  </property>
  <property fmtid="{D5CDD505-2E9C-101B-9397-08002B2CF9AE}" pid="4" name="Order">
    <vt:r8>1088200</vt:r8>
  </property>
  <property fmtid="{D5CDD505-2E9C-101B-9397-08002B2CF9AE}" pid="5" name="vti_imgdate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