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38467EA9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0375F53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1E262378" w:rsidR="003717F7" w:rsidRPr="006E050B" w:rsidRDefault="006E050B">
            <w:pPr>
              <w:spacing w:after="0"/>
              <w:ind w:left="0" w:firstLine="0"/>
            </w:pPr>
            <w:r w:rsidRPr="006E050B">
              <w:t>Program na podporu vzniku a rozšíření ordinací všeobecných praktických lékařů</w:t>
            </w:r>
            <w:r w:rsidR="00FE3862">
              <w:t xml:space="preserve">, </w:t>
            </w:r>
            <w:r w:rsidRPr="006E050B">
              <w:t>praktických lékařů pro děti a dorost/pediatrů</w:t>
            </w:r>
            <w:r w:rsidR="00FE3862">
              <w:t xml:space="preserve"> a gynekologů</w:t>
            </w: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F3FAD80" w:rsidR="003717F7" w:rsidRDefault="006E050B">
            <w:pPr>
              <w:spacing w:after="0"/>
              <w:ind w:left="0" w:firstLine="0"/>
            </w:pPr>
            <w:r>
              <w:t>Odbor investic</w:t>
            </w: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F4BD31B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AEE9423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906EC6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906EC6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2DB6010C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34108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906EC6" w14:paraId="6E8FB272" w14:textId="77777777" w:rsidTr="0034108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407DD7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25pt;height:12.25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7B0062A3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6DBE8ADB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Ú</w:t>
            </w:r>
            <w:r w:rsidR="00CB2E08">
              <w:t>plný výpis z evidence skutečných majitelů (</w:t>
            </w:r>
            <w:r>
              <w:t>V</w:t>
            </w:r>
            <w:r w:rsidR="00CB2E08">
              <w:t xml:space="preserve"> případě právnických osob, viz § 10a </w:t>
            </w:r>
            <w:r>
              <w:t xml:space="preserve">odst. 3 písm. f) </w:t>
            </w:r>
            <w:r w:rsidR="00CB2E08">
              <w:t xml:space="preserve">zák. č. 250/2000 Sb., o rozpočtových pravidlech územních rozpočtů, ve znění pozdějších předpisů </w:t>
            </w:r>
            <w:r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3717F7" w14:paraId="1D7C467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407DD7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25pt;height:12.25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3521CA5E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insolvenční řízení, v němž je řešen jeho úpadek nebo hrozící úpadek nebo že nebylo rozhodnuto o jeho úpadku.</w:t>
      </w:r>
    </w:p>
    <w:p w14:paraId="70AAAEB8" w14:textId="539DA2E4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exekuční řízení.</w:t>
      </w:r>
    </w:p>
    <w:p w14:paraId="5EFDC8AB" w14:textId="7777777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906EC6">
        <w:rPr>
          <w:noProof/>
          <w:color w:val="auto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Nemá</w:t>
      </w:r>
      <w:r w:rsidRPr="00906EC6">
        <w:rPr>
          <w:color w:val="auto"/>
        </w:rPr>
        <w:tab/>
        <w:t xml:space="preserve">splatný dluh po lhůtě splatnosti </w:t>
      </w:r>
      <w:r w:rsidRPr="00677C8A">
        <w:t>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Má</w:t>
      </w:r>
      <w:r w:rsidRPr="00677C8A">
        <w:tab/>
        <w:t>vyrovnány veškeré závazky vůči poskytovateli.</w:t>
      </w:r>
    </w:p>
    <w:p w14:paraId="5D1EF195" w14:textId="0D09DDCC" w:rsidR="00086FDD" w:rsidRPr="00677C8A" w:rsidRDefault="00407DD7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126414B0">
          <v:shape id="_x0000_i1029" type="#_x0000_t75" alt="Obsah obrázku čtverec&#10;&#10;Popis byl vytvořen automaticky" style="width:12.25pt;height:12.25pt;visibility:visible;mso-wrap-style:square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Nebyl pravomocně odsouzen za trestný čin.</w:t>
      </w:r>
    </w:p>
    <w:p w14:paraId="035E4553" w14:textId="7777777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Pr="00677C8A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Pr="00677C8A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Preferuje</w:t>
      </w:r>
      <w:r w:rsidRPr="00677C8A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906EC6" w:rsidRDefault="00407DD7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>
        <w:rPr>
          <w:color w:val="FF0000"/>
        </w:rPr>
        <w:pict w14:anchorId="2FBB207C">
          <v:shape id="_x0000_i1030" type="#_x0000_t75" alt="Obsah obrázku čtverec&#10;&#10;Popis byl vytvořen automaticky" style="width:12.25pt;height:12.25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FF0000"/>
        </w:rPr>
        <w:t xml:space="preserve"> </w:t>
      </w:r>
      <w:r w:rsidR="00024699" w:rsidRPr="00906EC6">
        <w:rPr>
          <w:color w:val="auto"/>
        </w:rPr>
        <w:t xml:space="preserve">Uděluje souhlas se zpracováním údajů v </w:t>
      </w:r>
      <w:r w:rsidR="00086FDD" w:rsidRPr="00906EC6">
        <w:rPr>
          <w:color w:val="auto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906EC6">
        <w:rPr>
          <w:color w:val="auto"/>
        </w:rPr>
        <w:t>,</w:t>
      </w:r>
      <w:r w:rsidR="00086FDD" w:rsidRPr="00906EC6">
        <w:rPr>
          <w:color w:val="auto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2487FA58" w:rsidR="00A95B23" w:rsidRPr="00677C8A" w:rsidRDefault="00407DD7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rPr>
          <w:color w:val="auto"/>
        </w:rPr>
        <w:pict w14:anchorId="2520AA94">
          <v:shape id="_x0000_i1031" type="#_x0000_t75" alt="Obsah obrázku čtverec&#10;&#10;Popis byl vytvořen automaticky" style="width:12.25pt;height:12.25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auto"/>
        </w:rPr>
        <w:t xml:space="preserve"> </w:t>
      </w:r>
      <w:r w:rsidR="00024699">
        <w:t>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lastRenderedPageBreak/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5863" w16cex:dateUtc="2023-02-09T10:32:00Z"/>
  <w16cex:commentExtensible w16cex:durableId="278F58A4" w16cex:dateUtc="2023-02-09T10:33:00Z"/>
  <w16cex:commentExtensible w16cex:durableId="278F58AA" w16cex:dateUtc="2023-02-09T10:34:00Z"/>
  <w16cex:commentExtensible w16cex:durableId="269E623E" w16cex:dateUtc="2022-08-10T14:58:00Z"/>
  <w16cex:commentExtensible w16cex:durableId="278F5A83" w16cex:dateUtc="2023-02-09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1pt;height:40.1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1pt;height:40.1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4108D"/>
    <w:rsid w:val="0035383E"/>
    <w:rsid w:val="003717F7"/>
    <w:rsid w:val="003A605E"/>
    <w:rsid w:val="003B7DA2"/>
    <w:rsid w:val="003F1B4A"/>
    <w:rsid w:val="00407DD7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6E050B"/>
    <w:rsid w:val="007056F0"/>
    <w:rsid w:val="00731F84"/>
    <w:rsid w:val="007B4270"/>
    <w:rsid w:val="007C4D5A"/>
    <w:rsid w:val="00812623"/>
    <w:rsid w:val="00826E1E"/>
    <w:rsid w:val="008D54BD"/>
    <w:rsid w:val="00906EC6"/>
    <w:rsid w:val="00A64744"/>
    <w:rsid w:val="00A95B23"/>
    <w:rsid w:val="00B15603"/>
    <w:rsid w:val="00B22904"/>
    <w:rsid w:val="00BB4ACD"/>
    <w:rsid w:val="00BD57EE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46DED-30FF-4CEB-BC58-9A7988009242}"/>
</file>

<file path=customXml/itemProps2.xml><?xml version="1.0" encoding="utf-8"?>
<ds:datastoreItem xmlns:ds="http://schemas.openxmlformats.org/officeDocument/2006/customXml" ds:itemID="{1A40DA5C-00BC-4AE0-940D-C9C8CA0F1289}"/>
</file>

<file path=customXml/itemProps3.xml><?xml version="1.0" encoding="utf-8"?>
<ds:datastoreItem xmlns:ds="http://schemas.openxmlformats.org/officeDocument/2006/customXml" ds:itemID="{D8094A46-39FE-4967-A334-E715A5D50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2023-06-21T04:09:00Z</dcterms:created>
  <dcterms:modified xsi:type="dcterms:W3CDTF">2023-06-21T04:09:00Z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