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9519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0BAAE725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36723994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5717B303" w14:textId="16353B6D" w:rsidR="009E4A0D" w:rsidRPr="00FA05DD" w:rsidRDefault="00B87627" w:rsidP="009E4A0D">
      <w:pPr>
        <w:pStyle w:val="Default"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b/>
          <w:bCs/>
          <w:sz w:val="52"/>
          <w:szCs w:val="52"/>
        </w:rPr>
        <w:t>Krajské</w:t>
      </w:r>
      <w:r w:rsidR="009E4A0D" w:rsidRPr="00FA05DD">
        <w:rPr>
          <w:rFonts w:asciiTheme="minorHAnsi" w:hAnsiTheme="minorHAnsi"/>
          <w:b/>
          <w:bCs/>
          <w:sz w:val="52"/>
          <w:szCs w:val="52"/>
        </w:rPr>
        <w:t xml:space="preserve"> kolo</w:t>
      </w:r>
    </w:p>
    <w:p w14:paraId="5F03CA09" w14:textId="77777777" w:rsidR="00680912" w:rsidRDefault="00680912" w:rsidP="009E4A0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2F6A95C9" w14:textId="77777777" w:rsidR="00680912" w:rsidRDefault="00680912" w:rsidP="009E4A0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195B5DD1" w14:textId="77777777" w:rsidR="005E0D1F" w:rsidRDefault="00680912" w:rsidP="009E4A0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D</w:t>
      </w:r>
      <w:r w:rsidR="009E4A0D" w:rsidRPr="00FA05DD">
        <w:rPr>
          <w:rFonts w:asciiTheme="minorHAnsi" w:hAnsiTheme="minorHAnsi"/>
          <w:b/>
          <w:bCs/>
          <w:sz w:val="36"/>
          <w:szCs w:val="36"/>
        </w:rPr>
        <w:t>opravní soutěže mladých cyklistů</w:t>
      </w:r>
      <w:r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14:paraId="757C6330" w14:textId="77777777" w:rsidR="00680912" w:rsidRDefault="00680912" w:rsidP="009E4A0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3FF61802" w14:textId="77777777" w:rsidR="00680912" w:rsidRDefault="00680912" w:rsidP="009E4A0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156F7F04" w14:textId="4D503E01" w:rsidR="00A4642E" w:rsidRPr="00FA05DD" w:rsidRDefault="00A4642E" w:rsidP="009E4A0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 w:rsidRPr="00FA05DD">
        <w:rPr>
          <w:rFonts w:asciiTheme="minorHAnsi" w:hAnsiTheme="minorHAnsi"/>
          <w:b/>
          <w:bCs/>
          <w:sz w:val="36"/>
          <w:szCs w:val="36"/>
        </w:rPr>
        <w:t>KARLOVY VARY</w:t>
      </w:r>
    </w:p>
    <w:p w14:paraId="7168674F" w14:textId="350A8C17" w:rsidR="00A4642E" w:rsidRPr="00FA05DD" w:rsidRDefault="00FD1774" w:rsidP="009E4A0D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20</w:t>
      </w:r>
      <w:r w:rsidR="002A1425">
        <w:rPr>
          <w:rFonts w:asciiTheme="minorHAnsi" w:hAnsiTheme="minorHAnsi"/>
          <w:b/>
          <w:bCs/>
          <w:sz w:val="36"/>
          <w:szCs w:val="36"/>
        </w:rPr>
        <w:t>22</w:t>
      </w:r>
    </w:p>
    <w:p w14:paraId="6C894F9C" w14:textId="77777777" w:rsidR="009E4A0D" w:rsidRPr="00FA05DD" w:rsidRDefault="009E4A0D" w:rsidP="00A4642E">
      <w:pPr>
        <w:pStyle w:val="Default"/>
        <w:rPr>
          <w:rFonts w:asciiTheme="minorHAnsi" w:hAnsiTheme="minorHAnsi"/>
          <w:b/>
          <w:bCs/>
          <w:sz w:val="31"/>
          <w:szCs w:val="31"/>
        </w:rPr>
      </w:pPr>
    </w:p>
    <w:p w14:paraId="6AC004F6" w14:textId="77777777" w:rsidR="009E4A0D" w:rsidRPr="00FA05DD" w:rsidRDefault="009E4A0D" w:rsidP="009E4A0D">
      <w:pPr>
        <w:pStyle w:val="Default"/>
        <w:jc w:val="center"/>
        <w:rPr>
          <w:rFonts w:asciiTheme="minorHAnsi" w:hAnsiTheme="minorHAnsi"/>
          <w:sz w:val="31"/>
          <w:szCs w:val="31"/>
        </w:rPr>
      </w:pPr>
    </w:p>
    <w:p w14:paraId="638B43C8" w14:textId="77777777" w:rsidR="009E4A0D" w:rsidRPr="00FA05DD" w:rsidRDefault="00C653E7" w:rsidP="009E4A0D">
      <w:pPr>
        <w:pStyle w:val="Default"/>
        <w:jc w:val="center"/>
        <w:rPr>
          <w:rFonts w:asciiTheme="minorHAnsi" w:hAnsiTheme="minorHAnsi"/>
          <w:sz w:val="31"/>
          <w:szCs w:val="31"/>
        </w:rPr>
      </w:pPr>
      <w:r w:rsidRPr="00FA05DD">
        <w:rPr>
          <w:rFonts w:asciiTheme="minorHAnsi" w:hAnsiTheme="minorHAnsi"/>
          <w:b/>
          <w:bCs/>
          <w:sz w:val="31"/>
          <w:szCs w:val="31"/>
        </w:rPr>
        <w:t xml:space="preserve">Svět záchranářů </w:t>
      </w:r>
      <w:r w:rsidR="003117AB" w:rsidRPr="00FA05DD">
        <w:rPr>
          <w:rFonts w:asciiTheme="minorHAnsi" w:hAnsiTheme="minorHAnsi"/>
          <w:b/>
          <w:bCs/>
          <w:sz w:val="31"/>
          <w:szCs w:val="31"/>
        </w:rPr>
        <w:t>Karlovy Vary</w:t>
      </w:r>
    </w:p>
    <w:p w14:paraId="5EC8A543" w14:textId="00621365" w:rsidR="00FB3A77" w:rsidRPr="00FA05DD" w:rsidRDefault="002A1425" w:rsidP="00AD2F67">
      <w:pPr>
        <w:pStyle w:val="Default"/>
        <w:jc w:val="center"/>
        <w:rPr>
          <w:rFonts w:asciiTheme="minorHAnsi" w:hAnsiTheme="minorHAnsi"/>
          <w:b/>
          <w:bCs/>
          <w:sz w:val="31"/>
          <w:szCs w:val="31"/>
        </w:rPr>
      </w:pPr>
      <w:r>
        <w:rPr>
          <w:rFonts w:asciiTheme="minorHAnsi" w:hAnsiTheme="minorHAnsi"/>
          <w:b/>
          <w:bCs/>
          <w:sz w:val="31"/>
          <w:szCs w:val="31"/>
        </w:rPr>
        <w:t>17</w:t>
      </w:r>
      <w:r w:rsidR="003117AB" w:rsidRPr="00FA05DD">
        <w:rPr>
          <w:rFonts w:asciiTheme="minorHAnsi" w:hAnsiTheme="minorHAnsi"/>
          <w:b/>
          <w:bCs/>
          <w:sz w:val="31"/>
          <w:szCs w:val="31"/>
        </w:rPr>
        <w:t>. května 20</w:t>
      </w:r>
      <w:r>
        <w:rPr>
          <w:rFonts w:asciiTheme="minorHAnsi" w:hAnsiTheme="minorHAnsi"/>
          <w:b/>
          <w:bCs/>
          <w:sz w:val="31"/>
          <w:szCs w:val="31"/>
        </w:rPr>
        <w:t>22</w:t>
      </w:r>
    </w:p>
    <w:p w14:paraId="4E54D1B1" w14:textId="77777777" w:rsidR="00AD2F67" w:rsidRPr="00FA05DD" w:rsidRDefault="00AD2F67" w:rsidP="009E4A0D">
      <w:pPr>
        <w:pStyle w:val="Default"/>
        <w:jc w:val="center"/>
        <w:rPr>
          <w:rFonts w:asciiTheme="minorHAnsi" w:hAnsiTheme="minorHAnsi"/>
          <w:b/>
          <w:bCs/>
          <w:sz w:val="31"/>
          <w:szCs w:val="31"/>
        </w:rPr>
      </w:pPr>
    </w:p>
    <w:p w14:paraId="1DB9271C" w14:textId="001718BE" w:rsidR="00AD2F67" w:rsidRPr="00FA05DD" w:rsidRDefault="00AD2F67" w:rsidP="009E4A0D">
      <w:pPr>
        <w:pStyle w:val="Default"/>
        <w:jc w:val="center"/>
        <w:rPr>
          <w:rFonts w:asciiTheme="minorHAnsi" w:hAnsiTheme="minorHAnsi"/>
          <w:b/>
          <w:bCs/>
          <w:sz w:val="31"/>
          <w:szCs w:val="31"/>
        </w:rPr>
      </w:pPr>
    </w:p>
    <w:p w14:paraId="0C5E9E4E" w14:textId="77777777" w:rsidR="00A4642E" w:rsidRPr="00FA05DD" w:rsidRDefault="00A4642E" w:rsidP="009E4A0D">
      <w:pPr>
        <w:pStyle w:val="Default"/>
        <w:jc w:val="center"/>
        <w:rPr>
          <w:rFonts w:asciiTheme="minorHAnsi" w:hAnsiTheme="minorHAnsi"/>
          <w:b/>
          <w:bCs/>
          <w:sz w:val="31"/>
          <w:szCs w:val="31"/>
        </w:rPr>
      </w:pPr>
    </w:p>
    <w:p w14:paraId="24EBDC19" w14:textId="77777777" w:rsidR="00A4642E" w:rsidRPr="00FA05DD" w:rsidRDefault="00A4642E" w:rsidP="009E4A0D">
      <w:pPr>
        <w:pStyle w:val="Default"/>
        <w:jc w:val="center"/>
        <w:rPr>
          <w:rFonts w:asciiTheme="minorHAnsi" w:hAnsiTheme="minorHAnsi"/>
          <w:b/>
          <w:bCs/>
          <w:sz w:val="31"/>
          <w:szCs w:val="31"/>
        </w:rPr>
      </w:pPr>
    </w:p>
    <w:p w14:paraId="68748C30" w14:textId="6932D956" w:rsidR="00FB3A77" w:rsidRPr="00FA05DD" w:rsidRDefault="00A4642E" w:rsidP="009E4A0D">
      <w:pPr>
        <w:pStyle w:val="Default"/>
        <w:jc w:val="center"/>
        <w:rPr>
          <w:rFonts w:asciiTheme="minorHAnsi" w:hAnsiTheme="minorHAnsi"/>
          <w:sz w:val="31"/>
          <w:szCs w:val="31"/>
        </w:rPr>
      </w:pPr>
      <w:r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4DD0F441" wp14:editId="32B23DDE">
            <wp:extent cx="1329667" cy="71917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besi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0" b="9517"/>
                    <a:stretch/>
                  </pic:blipFill>
                  <pic:spPr bwMode="auto">
                    <a:xfrm>
                      <a:off x="0" y="0"/>
                      <a:ext cx="1339259" cy="72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7DCB0DE4" wp14:editId="0F51F3F0">
            <wp:extent cx="728003" cy="728003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PC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04" cy="74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1D03C66C" wp14:editId="5A2D4AA9">
            <wp:extent cx="968706" cy="726529"/>
            <wp:effectExtent l="0" t="0" r="0" b="1016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MPK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225" cy="77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A77"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638DB985" wp14:editId="4F131CA0">
            <wp:extent cx="754620" cy="698165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Z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895" cy="71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A77" w:rsidRPr="00FA05DD">
        <w:rPr>
          <w:rFonts w:asciiTheme="minorHAnsi" w:hAnsiTheme="minorHAnsi"/>
          <w:sz w:val="31"/>
          <w:szCs w:val="31"/>
        </w:rPr>
        <w:t xml:space="preserve">   </w:t>
      </w:r>
      <w:r w:rsidR="00FB3A77"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165D1524" wp14:editId="0C00CE16">
            <wp:extent cx="684476" cy="698165"/>
            <wp:effectExtent l="0" t="0" r="190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85" cy="73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2898" w14:textId="77777777" w:rsidR="00FB3A77" w:rsidRPr="00FA05DD" w:rsidRDefault="00FB3A77" w:rsidP="009E4A0D">
      <w:pPr>
        <w:pStyle w:val="Default"/>
        <w:jc w:val="center"/>
        <w:rPr>
          <w:rFonts w:asciiTheme="minorHAnsi" w:hAnsiTheme="minorHAnsi"/>
          <w:sz w:val="31"/>
          <w:szCs w:val="31"/>
        </w:rPr>
      </w:pPr>
    </w:p>
    <w:p w14:paraId="5762CAEC" w14:textId="4C53EF4A" w:rsidR="00FB3A77" w:rsidRPr="00FA05DD" w:rsidRDefault="00FB3A77" w:rsidP="009E4A0D">
      <w:pPr>
        <w:pStyle w:val="Default"/>
        <w:jc w:val="center"/>
        <w:rPr>
          <w:rFonts w:asciiTheme="minorHAnsi" w:hAnsiTheme="minorHAnsi"/>
          <w:sz w:val="31"/>
          <w:szCs w:val="31"/>
        </w:rPr>
      </w:pPr>
      <w:r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3E67FFC5" wp14:editId="36CC039B">
            <wp:extent cx="1249680" cy="457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DDMK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5DD">
        <w:rPr>
          <w:rFonts w:asciiTheme="minorHAnsi" w:hAnsiTheme="minorHAnsi"/>
          <w:sz w:val="31"/>
          <w:szCs w:val="31"/>
        </w:rPr>
        <w:t xml:space="preserve">  </w:t>
      </w:r>
      <w:r w:rsidR="00A4642E"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1654078C" wp14:editId="24EAB16E">
            <wp:extent cx="1938418" cy="44178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KV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32"/>
                    <a:stretch/>
                  </pic:blipFill>
                  <pic:spPr bwMode="auto">
                    <a:xfrm>
                      <a:off x="0" y="0"/>
                      <a:ext cx="1960169" cy="446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73F63" w14:textId="77777777" w:rsidR="00FB3A77" w:rsidRPr="00FA05DD" w:rsidRDefault="00FB3A77" w:rsidP="009E4A0D">
      <w:pPr>
        <w:pStyle w:val="Default"/>
        <w:jc w:val="center"/>
        <w:rPr>
          <w:rFonts w:asciiTheme="minorHAnsi" w:hAnsiTheme="minorHAnsi"/>
          <w:sz w:val="31"/>
          <w:szCs w:val="31"/>
        </w:rPr>
      </w:pPr>
    </w:p>
    <w:p w14:paraId="076762AF" w14:textId="67C4CF57" w:rsidR="00A4642E" w:rsidRPr="00FA05DD" w:rsidRDefault="00D66E1B" w:rsidP="009E4A0D">
      <w:pPr>
        <w:pStyle w:val="Default"/>
        <w:jc w:val="center"/>
        <w:rPr>
          <w:rFonts w:asciiTheme="minorHAnsi" w:hAnsiTheme="minorHAnsi"/>
          <w:sz w:val="31"/>
          <w:szCs w:val="31"/>
        </w:rPr>
      </w:pPr>
      <w:r w:rsidRPr="00D66E1B">
        <w:rPr>
          <w:rFonts w:asciiTheme="minorHAnsi" w:hAnsiTheme="minorHAnsi"/>
          <w:noProof/>
          <w:sz w:val="31"/>
          <w:szCs w:val="31"/>
        </w:rPr>
        <w:drawing>
          <wp:inline distT="0" distB="0" distL="0" distR="0" wp14:anchorId="04532283" wp14:editId="045FB045">
            <wp:extent cx="1310309" cy="670979"/>
            <wp:effectExtent l="0" t="0" r="0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9128" cy="69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42E" w:rsidRPr="00FA05DD">
        <w:rPr>
          <w:rFonts w:asciiTheme="minorHAnsi" w:hAnsiTheme="minorHAnsi"/>
          <w:noProof/>
          <w:sz w:val="31"/>
          <w:szCs w:val="31"/>
          <w:lang w:eastAsia="cs-CZ"/>
        </w:rPr>
        <w:drawing>
          <wp:inline distT="0" distB="0" distL="0" distR="0" wp14:anchorId="708E0631" wp14:editId="24C52D8C">
            <wp:extent cx="733891" cy="6724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KVkraj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67" t="15820" b="9069"/>
                    <a:stretch/>
                  </pic:blipFill>
                  <pic:spPr bwMode="auto">
                    <a:xfrm>
                      <a:off x="0" y="0"/>
                      <a:ext cx="751953" cy="68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3A77" w:rsidRPr="00FA05DD">
        <w:rPr>
          <w:rFonts w:asciiTheme="minorHAnsi" w:hAnsiTheme="minorHAnsi"/>
          <w:sz w:val="31"/>
          <w:szCs w:val="31"/>
        </w:rPr>
        <w:t xml:space="preserve">   </w:t>
      </w:r>
    </w:p>
    <w:p w14:paraId="4CC246A0" w14:textId="4064F522" w:rsidR="009E4A0D" w:rsidRPr="00FA05DD" w:rsidRDefault="008620F3" w:rsidP="009E4A0D">
      <w:pPr>
        <w:pStyle w:val="Default"/>
        <w:pageBreakBefore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br/>
      </w:r>
      <w:r w:rsidR="009E4A0D" w:rsidRPr="00FA05DD">
        <w:rPr>
          <w:rFonts w:asciiTheme="minorHAnsi" w:hAnsiTheme="minorHAnsi"/>
        </w:rPr>
        <w:t xml:space="preserve">Milí mladí přátelé, </w:t>
      </w:r>
    </w:p>
    <w:p w14:paraId="033B3F2D" w14:textId="77777777" w:rsidR="002A1425" w:rsidRDefault="002A1425" w:rsidP="009E4A0D">
      <w:pPr>
        <w:pStyle w:val="Default"/>
        <w:rPr>
          <w:rFonts w:asciiTheme="minorHAnsi" w:hAnsiTheme="minorHAnsi"/>
          <w:b/>
          <w:bCs/>
        </w:rPr>
      </w:pPr>
    </w:p>
    <w:p w14:paraId="541C3E37" w14:textId="44744D4F" w:rsidR="009E4A0D" w:rsidRPr="00FA05DD" w:rsidRDefault="002A1425" w:rsidP="009E4A0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17</w:t>
      </w:r>
      <w:r w:rsidR="003117AB" w:rsidRPr="00FA05DD">
        <w:rPr>
          <w:rFonts w:asciiTheme="minorHAnsi" w:hAnsiTheme="minorHAnsi"/>
          <w:b/>
          <w:bCs/>
        </w:rPr>
        <w:t>. května 20</w:t>
      </w:r>
      <w:r>
        <w:rPr>
          <w:rFonts w:asciiTheme="minorHAnsi" w:hAnsiTheme="minorHAnsi"/>
          <w:b/>
          <w:bCs/>
        </w:rPr>
        <w:t>22</w:t>
      </w:r>
      <w:r w:rsidR="009E4A0D" w:rsidRPr="00FA05DD">
        <w:rPr>
          <w:rFonts w:asciiTheme="minorHAnsi" w:hAnsiTheme="minorHAnsi"/>
          <w:b/>
          <w:bCs/>
        </w:rPr>
        <w:t xml:space="preserve"> </w:t>
      </w:r>
      <w:r w:rsidR="009E4A0D" w:rsidRPr="00FA05DD">
        <w:rPr>
          <w:rFonts w:asciiTheme="minorHAnsi" w:hAnsiTheme="minorHAnsi"/>
        </w:rPr>
        <w:t xml:space="preserve">se uskuteční </w:t>
      </w:r>
      <w:r w:rsidR="00522112">
        <w:rPr>
          <w:rFonts w:asciiTheme="minorHAnsi" w:hAnsiTheme="minorHAnsi"/>
        </w:rPr>
        <w:t>krajské</w:t>
      </w:r>
      <w:r w:rsidR="009E4A0D" w:rsidRPr="00FA05DD">
        <w:rPr>
          <w:rFonts w:asciiTheme="minorHAnsi" w:hAnsiTheme="minorHAnsi"/>
        </w:rPr>
        <w:t xml:space="preserve"> kolo Dopravní soutěže mladých cyklistů v areálu </w:t>
      </w:r>
      <w:r w:rsidR="00316E2F">
        <w:rPr>
          <w:rFonts w:asciiTheme="minorHAnsi" w:hAnsiTheme="minorHAnsi"/>
        </w:rPr>
        <w:t xml:space="preserve">Světa </w:t>
      </w:r>
      <w:r>
        <w:rPr>
          <w:rFonts w:asciiTheme="minorHAnsi" w:hAnsiTheme="minorHAnsi"/>
        </w:rPr>
        <w:t>záchranářů – Centra</w:t>
      </w:r>
      <w:r w:rsidR="003117AB" w:rsidRPr="00FA05DD">
        <w:rPr>
          <w:rFonts w:asciiTheme="minorHAnsi" w:hAnsiTheme="minorHAnsi"/>
        </w:rPr>
        <w:t xml:space="preserve"> zdraví a bezpečí</w:t>
      </w:r>
      <w:r w:rsidR="00C653E7" w:rsidRPr="00FA05DD">
        <w:rPr>
          <w:rFonts w:asciiTheme="minorHAnsi" w:hAnsiTheme="minorHAnsi"/>
        </w:rPr>
        <w:t xml:space="preserve"> Karlovy Vary, Západní 1822 (za KV arénou).</w:t>
      </w:r>
      <w:r w:rsidR="009E4A0D" w:rsidRPr="00FA05DD">
        <w:rPr>
          <w:rFonts w:asciiTheme="minorHAnsi" w:hAnsiTheme="minorHAnsi"/>
        </w:rPr>
        <w:t xml:space="preserve"> </w:t>
      </w:r>
    </w:p>
    <w:p w14:paraId="5A8BB8DE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3D400446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5BF0D349" w14:textId="5468DC31" w:rsidR="009E4A0D" w:rsidRDefault="009E4A0D" w:rsidP="009E4A0D">
      <w:pPr>
        <w:pStyle w:val="Default"/>
        <w:rPr>
          <w:rFonts w:asciiTheme="minorHAnsi" w:hAnsiTheme="minorHAnsi"/>
        </w:rPr>
      </w:pPr>
      <w:r w:rsidRPr="00FA05DD">
        <w:rPr>
          <w:rFonts w:asciiTheme="minorHAnsi" w:hAnsiTheme="minorHAnsi"/>
        </w:rPr>
        <w:t>Dopravní soutěž mladých cyklistů je vyvrcholením celoroční výuky dopravní výchovy žáků základních ško</w:t>
      </w:r>
      <w:r w:rsidR="00F91AE5">
        <w:rPr>
          <w:rFonts w:asciiTheme="minorHAnsi" w:hAnsiTheme="minorHAnsi"/>
        </w:rPr>
        <w:t xml:space="preserve">l. </w:t>
      </w:r>
      <w:r w:rsidR="0004623C">
        <w:rPr>
          <w:rFonts w:asciiTheme="minorHAnsi" w:hAnsiTheme="minorHAnsi"/>
        </w:rPr>
        <w:t>Vy, vítězové okresních kol této soutěže, budete</w:t>
      </w:r>
      <w:r w:rsidR="00F91AE5">
        <w:rPr>
          <w:rFonts w:asciiTheme="minorHAnsi" w:hAnsiTheme="minorHAnsi"/>
        </w:rPr>
        <w:t xml:space="preserve"> </w:t>
      </w:r>
      <w:r w:rsidR="0004623C">
        <w:rPr>
          <w:rFonts w:asciiTheme="minorHAnsi" w:hAnsiTheme="minorHAnsi"/>
        </w:rPr>
        <w:t>v tomto</w:t>
      </w:r>
      <w:r w:rsidRPr="00FA05DD">
        <w:rPr>
          <w:rFonts w:asciiTheme="minorHAnsi" w:hAnsiTheme="minorHAnsi"/>
        </w:rPr>
        <w:t xml:space="preserve"> krajském kole </w:t>
      </w:r>
      <w:r w:rsidR="00310BEF" w:rsidRPr="00FA05DD">
        <w:rPr>
          <w:rFonts w:asciiTheme="minorHAnsi" w:hAnsiTheme="minorHAnsi"/>
        </w:rPr>
        <w:t>bojovat o putovní pohár hejtman</w:t>
      </w:r>
      <w:r w:rsidR="00D66E1B">
        <w:rPr>
          <w:rFonts w:asciiTheme="minorHAnsi" w:hAnsiTheme="minorHAnsi"/>
        </w:rPr>
        <w:t>a</w:t>
      </w:r>
      <w:r w:rsidRPr="00FA05DD">
        <w:rPr>
          <w:rFonts w:asciiTheme="minorHAnsi" w:hAnsiTheme="minorHAnsi"/>
        </w:rPr>
        <w:t xml:space="preserve"> Karlovarského kraje a postup do </w:t>
      </w:r>
      <w:r w:rsidR="00F44EB8" w:rsidRPr="00F44EB8">
        <w:rPr>
          <w:rFonts w:asciiTheme="minorHAnsi" w:hAnsiTheme="minorHAnsi"/>
        </w:rPr>
        <w:t>mezinárodní soutěže</w:t>
      </w:r>
      <w:r w:rsidRPr="00F44EB8">
        <w:rPr>
          <w:rFonts w:asciiTheme="minorHAnsi" w:hAnsiTheme="minorHAnsi"/>
        </w:rPr>
        <w:t>.</w:t>
      </w:r>
      <w:r w:rsidRPr="00FA05DD">
        <w:rPr>
          <w:rFonts w:asciiTheme="minorHAnsi" w:hAnsiTheme="minorHAnsi"/>
        </w:rPr>
        <w:t xml:space="preserve"> </w:t>
      </w:r>
    </w:p>
    <w:p w14:paraId="40E679E7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644B6251" w14:textId="77777777" w:rsidR="00D33E54" w:rsidRPr="00D33E54" w:rsidRDefault="00D33E54" w:rsidP="00D33E54">
      <w:pPr>
        <w:pStyle w:val="Default"/>
        <w:rPr>
          <w:rFonts w:asciiTheme="minorHAnsi" w:hAnsiTheme="minorHAnsi"/>
        </w:rPr>
      </w:pPr>
      <w:r w:rsidRPr="00D33E54">
        <w:rPr>
          <w:rFonts w:asciiTheme="minorHAnsi" w:hAnsiTheme="minorHAnsi"/>
        </w:rPr>
        <w:t>Z důvodu zrušení celostátního finále Dopravní soutěže mladých cyklistů 2022 v Hradci Králové budou krajská kola DSMC nejvyšší úrovní letošní soutěže. Vítězem DSMC 2022 se stanou ta družstva, která se v krajském kole umístí s nejnižším počtem trestných bodů (v obou věkových kategoriích). Po skončení a vyhodnocení všech krajských kol DSMC bude na www.besip.cz zveřejněno pořadí všech družstev soutěžících v rámci krajských kol v celé ČR, vč. rozpisu trestných bodů za jednotlivé disciplíny. Družstva, která se v krajských kolech DSMC umístila v mladší věkové kategorii (</w:t>
      </w:r>
      <w:proofErr w:type="gramStart"/>
      <w:r w:rsidRPr="00D33E54">
        <w:rPr>
          <w:rFonts w:asciiTheme="minorHAnsi" w:hAnsiTheme="minorHAnsi"/>
        </w:rPr>
        <w:t>10 – 12</w:t>
      </w:r>
      <w:proofErr w:type="gramEnd"/>
      <w:r w:rsidRPr="00D33E54">
        <w:rPr>
          <w:rFonts w:asciiTheme="minorHAnsi" w:hAnsiTheme="minorHAnsi"/>
        </w:rPr>
        <w:t xml:space="preserve"> let) na prvním a druhém místě (tj. s nejnižším počtem trestných bodů v rámci celé ČR), postupují do evropského kola soutěže ETEC (</w:t>
      </w:r>
      <w:proofErr w:type="spellStart"/>
      <w:r w:rsidRPr="00D33E54">
        <w:rPr>
          <w:rFonts w:asciiTheme="minorHAnsi" w:hAnsiTheme="minorHAnsi"/>
        </w:rPr>
        <w:t>European</w:t>
      </w:r>
      <w:proofErr w:type="spellEnd"/>
      <w:r w:rsidRPr="00D33E54">
        <w:rPr>
          <w:rFonts w:asciiTheme="minorHAnsi" w:hAnsiTheme="minorHAnsi"/>
        </w:rPr>
        <w:t xml:space="preserve"> </w:t>
      </w:r>
      <w:proofErr w:type="spellStart"/>
      <w:r w:rsidRPr="00D33E54">
        <w:rPr>
          <w:rFonts w:asciiTheme="minorHAnsi" w:hAnsiTheme="minorHAnsi"/>
        </w:rPr>
        <w:t>Traffic</w:t>
      </w:r>
      <w:proofErr w:type="spellEnd"/>
      <w:r w:rsidRPr="00D33E54">
        <w:rPr>
          <w:rFonts w:asciiTheme="minorHAnsi" w:hAnsiTheme="minorHAnsi"/>
        </w:rPr>
        <w:t xml:space="preserve"> </w:t>
      </w:r>
      <w:proofErr w:type="spellStart"/>
      <w:r w:rsidRPr="00D33E54">
        <w:rPr>
          <w:rFonts w:asciiTheme="minorHAnsi" w:hAnsiTheme="minorHAnsi"/>
        </w:rPr>
        <w:t>Education</w:t>
      </w:r>
      <w:proofErr w:type="spellEnd"/>
      <w:r w:rsidRPr="00D33E54">
        <w:rPr>
          <w:rFonts w:asciiTheme="minorHAnsi" w:hAnsiTheme="minorHAnsi"/>
        </w:rPr>
        <w:t xml:space="preserve"> </w:t>
      </w:r>
      <w:proofErr w:type="spellStart"/>
      <w:r w:rsidRPr="00D33E54">
        <w:rPr>
          <w:rFonts w:asciiTheme="minorHAnsi" w:hAnsiTheme="minorHAnsi"/>
        </w:rPr>
        <w:t>Contest</w:t>
      </w:r>
      <w:proofErr w:type="spellEnd"/>
      <w:r w:rsidRPr="00D33E54">
        <w:rPr>
          <w:rFonts w:asciiTheme="minorHAnsi" w:hAnsiTheme="minorHAnsi"/>
        </w:rPr>
        <w:t>), které každoročně vyhlašuje Mezinárodní automobilová federace (FIA). Tato družstva budou reprezentovat Českou republiku pod hlavičkou příslušného autoklubu (ÚAMK, AČR), který je členem FIA. V případě, že se vybrané družstvo evropského kola soutěže ETEC nemůže účastnit, zúčastní se družstvo/družstva, které/á se umístilo/la jako další v celkovém pořadí.</w:t>
      </w:r>
    </w:p>
    <w:p w14:paraId="3B07B47D" w14:textId="77777777" w:rsidR="00D33E54" w:rsidRPr="00D33E54" w:rsidRDefault="00D33E54" w:rsidP="00D33E54">
      <w:pPr>
        <w:pStyle w:val="Default"/>
        <w:rPr>
          <w:rFonts w:asciiTheme="minorHAnsi" w:hAnsiTheme="minorHAnsi"/>
        </w:rPr>
      </w:pPr>
      <w:r w:rsidRPr="00D33E54">
        <w:rPr>
          <w:rFonts w:asciiTheme="minorHAnsi" w:hAnsiTheme="minorHAnsi"/>
        </w:rPr>
        <w:t> </w:t>
      </w:r>
    </w:p>
    <w:p w14:paraId="31A3EAF0" w14:textId="77777777" w:rsidR="00D33E54" w:rsidRPr="00D33E54" w:rsidRDefault="00D33E54" w:rsidP="00D33E54">
      <w:pPr>
        <w:pStyle w:val="Default"/>
        <w:rPr>
          <w:rFonts w:asciiTheme="minorHAnsi" w:hAnsiTheme="minorHAnsi"/>
        </w:rPr>
      </w:pPr>
      <w:r w:rsidRPr="00D33E54">
        <w:rPr>
          <w:rFonts w:asciiTheme="minorHAnsi" w:hAnsiTheme="minorHAnsi"/>
        </w:rPr>
        <w:t>V případě rovnosti získaných trestných bodů rozhoduje lepší výsledek v disciplíně „Testy z pravidel silničního provozu</w:t>
      </w:r>
      <w:proofErr w:type="gramStart"/>
      <w:r w:rsidRPr="00D33E54">
        <w:rPr>
          <w:rFonts w:asciiTheme="minorHAnsi" w:hAnsiTheme="minorHAnsi"/>
        </w:rPr>
        <w:t>“ .</w:t>
      </w:r>
      <w:proofErr w:type="gramEnd"/>
    </w:p>
    <w:p w14:paraId="7878D69F" w14:textId="77777777" w:rsidR="00D33E54" w:rsidRPr="00D33E54" w:rsidRDefault="00D33E54" w:rsidP="00D33E54">
      <w:pPr>
        <w:pStyle w:val="Default"/>
        <w:rPr>
          <w:rFonts w:asciiTheme="minorHAnsi" w:hAnsiTheme="minorHAnsi"/>
        </w:rPr>
      </w:pPr>
      <w:r w:rsidRPr="00D33E54">
        <w:rPr>
          <w:rFonts w:asciiTheme="minorHAnsi" w:hAnsiTheme="minorHAnsi"/>
        </w:rPr>
        <w:t> </w:t>
      </w:r>
    </w:p>
    <w:p w14:paraId="4BF9A619" w14:textId="4ECE7F02" w:rsidR="00D33E54" w:rsidRDefault="00D33E54" w:rsidP="00D33E54">
      <w:pPr>
        <w:pStyle w:val="Default"/>
        <w:rPr>
          <w:rFonts w:asciiTheme="minorHAnsi" w:hAnsiTheme="minorHAnsi"/>
        </w:rPr>
      </w:pPr>
      <w:r w:rsidRPr="00D33E54">
        <w:rPr>
          <w:rFonts w:asciiTheme="minorHAnsi" w:hAnsiTheme="minorHAnsi"/>
        </w:rPr>
        <w:t xml:space="preserve">Obě družstva postupující do mezinárodního kola soutěže ETEC se v kompletním složení zúčastní v měsíci srpnu </w:t>
      </w:r>
      <w:proofErr w:type="gramStart"/>
      <w:r w:rsidRPr="00D33E54">
        <w:rPr>
          <w:rFonts w:asciiTheme="minorHAnsi" w:hAnsiTheme="minorHAnsi"/>
        </w:rPr>
        <w:t>2022 týdenního</w:t>
      </w:r>
      <w:proofErr w:type="gramEnd"/>
      <w:r w:rsidRPr="00D33E54">
        <w:rPr>
          <w:rFonts w:asciiTheme="minorHAnsi" w:hAnsiTheme="minorHAnsi"/>
        </w:rPr>
        <w:t xml:space="preserve"> přípravného soustředění (včetně pedagogického doprovodu a příslušného krajského koordinátora BESIP). Termín a místo soustředění bude sděleno daným družstvům do 23. června 2022. V případě závažných důvodů (zdravotní stav), které znemožní start dítěte na mezinárodním kole soutěže ETEC, zajistí učitelka/učitel příslušné školy náhradníka/náhradnici.</w:t>
      </w:r>
    </w:p>
    <w:p w14:paraId="4DB11D03" w14:textId="77777777" w:rsidR="00EB137A" w:rsidRDefault="00EB137A" w:rsidP="009E4A0D">
      <w:pPr>
        <w:pStyle w:val="Default"/>
        <w:rPr>
          <w:rFonts w:asciiTheme="minorHAnsi" w:hAnsiTheme="minorHAnsi"/>
          <w:b/>
          <w:color w:val="auto"/>
        </w:rPr>
      </w:pPr>
    </w:p>
    <w:p w14:paraId="1EB2EC56" w14:textId="77777777" w:rsidR="00EB137A" w:rsidRDefault="00EB137A" w:rsidP="009E4A0D">
      <w:pPr>
        <w:pStyle w:val="Default"/>
        <w:rPr>
          <w:rFonts w:asciiTheme="minorHAnsi" w:hAnsiTheme="minorHAnsi"/>
          <w:b/>
          <w:color w:val="auto"/>
        </w:rPr>
      </w:pPr>
    </w:p>
    <w:p w14:paraId="403FC045" w14:textId="1DB541FC" w:rsidR="009E4A0D" w:rsidRPr="00FA05DD" w:rsidRDefault="00EB137A" w:rsidP="009E4A0D">
      <w:pPr>
        <w:pStyle w:val="Default"/>
        <w:rPr>
          <w:rFonts w:asciiTheme="minorHAnsi" w:hAnsiTheme="minorHAnsi"/>
        </w:rPr>
      </w:pPr>
      <w:r w:rsidRPr="00EB137A">
        <w:rPr>
          <w:rFonts w:asciiTheme="minorHAnsi" w:hAnsiTheme="minorHAnsi"/>
          <w:b/>
          <w:color w:val="auto"/>
        </w:rPr>
        <w:t>Blahopřejeme všem k postupu do krajského kola.</w:t>
      </w:r>
    </w:p>
    <w:p w14:paraId="68BFFFD0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55AC887B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56FCBE88" w14:textId="5E2E0524" w:rsidR="009E4A0D" w:rsidRPr="00FA05DD" w:rsidRDefault="009E4A0D" w:rsidP="009E4A0D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FA05DD">
        <w:rPr>
          <w:rFonts w:asciiTheme="minorHAnsi" w:hAnsiTheme="minorHAnsi"/>
          <w:b/>
          <w:bCs/>
          <w:sz w:val="28"/>
          <w:szCs w:val="28"/>
        </w:rPr>
        <w:t xml:space="preserve">DĚKUJEME </w:t>
      </w:r>
      <w:r w:rsidRPr="00FA05DD">
        <w:rPr>
          <w:rFonts w:asciiTheme="minorHAnsi" w:hAnsiTheme="minorHAnsi"/>
          <w:sz w:val="28"/>
          <w:szCs w:val="28"/>
        </w:rPr>
        <w:t>všem pedagogům, kteří se podíl</w:t>
      </w:r>
      <w:r w:rsidR="000239C7" w:rsidRPr="00FA05DD">
        <w:rPr>
          <w:rFonts w:asciiTheme="minorHAnsi" w:hAnsiTheme="minorHAnsi"/>
          <w:sz w:val="28"/>
          <w:szCs w:val="28"/>
        </w:rPr>
        <w:t>í</w:t>
      </w:r>
      <w:r w:rsidRPr="00FA05DD">
        <w:rPr>
          <w:rFonts w:asciiTheme="minorHAnsi" w:hAnsiTheme="minorHAnsi"/>
          <w:sz w:val="28"/>
          <w:szCs w:val="28"/>
        </w:rPr>
        <w:t xml:space="preserve"> </w:t>
      </w:r>
      <w:r w:rsidR="00C653E7" w:rsidRPr="00FA05DD">
        <w:rPr>
          <w:rFonts w:asciiTheme="minorHAnsi" w:hAnsiTheme="minorHAnsi"/>
          <w:sz w:val="28"/>
          <w:szCs w:val="28"/>
        </w:rPr>
        <w:t>na přípravě družstev do soutěže</w:t>
      </w:r>
    </w:p>
    <w:p w14:paraId="2235F423" w14:textId="77777777" w:rsidR="009E4A0D" w:rsidRPr="00FA05DD" w:rsidRDefault="009E4A0D" w:rsidP="009E4A0D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14:paraId="0AE3A81A" w14:textId="77777777" w:rsidR="009E4A0D" w:rsidRPr="00FA05DD" w:rsidRDefault="00C653E7" w:rsidP="009E4A0D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FA05DD">
        <w:rPr>
          <w:rFonts w:asciiTheme="minorHAnsi" w:hAnsiTheme="minorHAnsi"/>
          <w:sz w:val="28"/>
          <w:szCs w:val="28"/>
        </w:rPr>
        <w:t>a</w:t>
      </w:r>
    </w:p>
    <w:p w14:paraId="04975306" w14:textId="77777777" w:rsidR="009E4A0D" w:rsidRPr="00FA05DD" w:rsidRDefault="009E4A0D" w:rsidP="009E4A0D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14:paraId="21E8E7F3" w14:textId="6FB7A279" w:rsidR="009E4A0D" w:rsidRPr="00FA05DD" w:rsidRDefault="009E4A0D" w:rsidP="00D33E54">
      <w:pPr>
        <w:pStyle w:val="Default"/>
        <w:jc w:val="center"/>
        <w:rPr>
          <w:rFonts w:asciiTheme="minorHAnsi" w:hAnsiTheme="minorHAnsi"/>
        </w:rPr>
      </w:pPr>
      <w:r w:rsidRPr="00FA05DD">
        <w:rPr>
          <w:rFonts w:asciiTheme="minorHAnsi" w:hAnsiTheme="minorHAnsi"/>
          <w:b/>
          <w:bCs/>
          <w:sz w:val="28"/>
          <w:szCs w:val="28"/>
        </w:rPr>
        <w:t>PŘEJEME</w:t>
      </w:r>
      <w:r w:rsidR="00316E2F">
        <w:rPr>
          <w:rFonts w:asciiTheme="minorHAnsi" w:hAnsiTheme="minorHAnsi"/>
          <w:b/>
          <w:bCs/>
          <w:sz w:val="28"/>
          <w:szCs w:val="28"/>
        </w:rPr>
        <w:t>,</w:t>
      </w:r>
      <w:r w:rsidRPr="00FA05D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697783">
        <w:rPr>
          <w:rFonts w:asciiTheme="minorHAnsi" w:hAnsiTheme="minorHAnsi"/>
          <w:sz w:val="28"/>
          <w:szCs w:val="28"/>
        </w:rPr>
        <w:t>co nejlepší umístění družstev v krajském finále.</w:t>
      </w:r>
    </w:p>
    <w:p w14:paraId="7F170F0B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32A91AEC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1C7AA861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289A4025" w14:textId="77777777" w:rsidR="009E4A0D" w:rsidRPr="00FA05DD" w:rsidRDefault="009E4A0D" w:rsidP="009E4A0D">
      <w:pPr>
        <w:pStyle w:val="Default"/>
        <w:rPr>
          <w:rFonts w:asciiTheme="minorHAnsi" w:hAnsiTheme="minorHAnsi"/>
        </w:rPr>
      </w:pPr>
    </w:p>
    <w:p w14:paraId="14856ECF" w14:textId="76809C35" w:rsidR="009E4A0D" w:rsidRPr="00FA05DD" w:rsidRDefault="00D33E54" w:rsidP="009E4A0D">
      <w:pPr>
        <w:pStyle w:val="Default"/>
        <w:pageBreakBefore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lastRenderedPageBreak/>
        <w:t>V</w:t>
      </w:r>
      <w:r w:rsidR="009E4A0D" w:rsidRPr="00FA05DD">
        <w:rPr>
          <w:rFonts w:asciiTheme="minorHAnsi" w:hAnsiTheme="minorHAnsi"/>
          <w:b/>
          <w:bCs/>
          <w:sz w:val="23"/>
          <w:szCs w:val="23"/>
        </w:rPr>
        <w:t xml:space="preserve"> Y H L A Š O V A T E L </w:t>
      </w:r>
      <w:proofErr w:type="gramStart"/>
      <w:r w:rsidR="009E4A0D" w:rsidRPr="00FA05DD">
        <w:rPr>
          <w:rFonts w:asciiTheme="minorHAnsi" w:hAnsiTheme="minorHAnsi"/>
          <w:b/>
          <w:bCs/>
          <w:sz w:val="23"/>
          <w:szCs w:val="23"/>
        </w:rPr>
        <w:t xml:space="preserve">É </w:t>
      </w:r>
      <w:r w:rsidR="00F527A6" w:rsidRPr="00FA05DD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9E4A0D" w:rsidRPr="00FA05DD">
        <w:rPr>
          <w:rFonts w:asciiTheme="minorHAnsi" w:hAnsiTheme="minorHAnsi"/>
          <w:b/>
          <w:bCs/>
          <w:sz w:val="23"/>
          <w:szCs w:val="23"/>
        </w:rPr>
        <w:t>S</w:t>
      </w:r>
      <w:proofErr w:type="gramEnd"/>
      <w:r w:rsidR="009E4A0D" w:rsidRPr="00FA05DD">
        <w:rPr>
          <w:rFonts w:asciiTheme="minorHAnsi" w:hAnsiTheme="minorHAnsi"/>
          <w:b/>
          <w:bCs/>
          <w:sz w:val="23"/>
          <w:szCs w:val="23"/>
        </w:rPr>
        <w:t xml:space="preserve"> O U T Ě Ž E </w:t>
      </w:r>
      <w:r w:rsidR="00C50A9F">
        <w:rPr>
          <w:rFonts w:asciiTheme="minorHAnsi" w:hAnsiTheme="minorHAnsi"/>
          <w:b/>
          <w:bCs/>
          <w:sz w:val="23"/>
          <w:szCs w:val="23"/>
        </w:rPr>
        <w:t>:</w:t>
      </w:r>
    </w:p>
    <w:p w14:paraId="7D8C2227" w14:textId="77777777" w:rsidR="00C50A9F" w:rsidRDefault="00C50A9F" w:rsidP="00C50A9F">
      <w:pPr>
        <w:pStyle w:val="Default"/>
        <w:ind w:firstLine="708"/>
        <w:rPr>
          <w:rFonts w:asciiTheme="minorHAnsi" w:hAnsiTheme="minorHAnsi"/>
          <w:sz w:val="23"/>
          <w:szCs w:val="23"/>
        </w:rPr>
      </w:pPr>
    </w:p>
    <w:p w14:paraId="5DF8B797" w14:textId="77777777" w:rsidR="009E4A0D" w:rsidRPr="00FA05DD" w:rsidRDefault="009E4A0D" w:rsidP="00C50A9F">
      <w:pPr>
        <w:pStyle w:val="Default"/>
        <w:ind w:firstLine="708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Ministerstvo dopravy – BESIP, Ministerstvo školství, mládeže a tělovýchovy, Policejní prezidium Policie České republiky, Český červený kříž, Ústřední automotoklub ČR, Autoklub České republiky. </w:t>
      </w:r>
    </w:p>
    <w:p w14:paraId="29A80522" w14:textId="77777777" w:rsidR="00F527A6" w:rsidRPr="00FA05DD" w:rsidRDefault="00F527A6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2DD9A4B2" w14:textId="77777777" w:rsidR="001B6234" w:rsidRPr="00FA05DD" w:rsidRDefault="001B6234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29C6CE94" w14:textId="77777777" w:rsidR="00035848" w:rsidRDefault="00035848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68741412" w14:textId="77777777" w:rsidR="00035848" w:rsidRPr="00035848" w:rsidRDefault="00035848" w:rsidP="00035848">
      <w:pPr>
        <w:pStyle w:val="Default"/>
        <w:rPr>
          <w:rFonts w:asciiTheme="minorHAnsi" w:hAnsiTheme="minorHAnsi"/>
          <w:b/>
          <w:sz w:val="23"/>
          <w:szCs w:val="23"/>
        </w:rPr>
      </w:pPr>
      <w:r w:rsidRPr="00035848">
        <w:rPr>
          <w:rFonts w:asciiTheme="minorHAnsi" w:hAnsiTheme="minorHAnsi"/>
          <w:b/>
          <w:sz w:val="23"/>
          <w:szCs w:val="23"/>
        </w:rPr>
        <w:t xml:space="preserve">P O Ř A D A T E L </w:t>
      </w:r>
      <w:proofErr w:type="gramStart"/>
      <w:r w:rsidRPr="00035848">
        <w:rPr>
          <w:rFonts w:asciiTheme="minorHAnsi" w:hAnsiTheme="minorHAnsi"/>
          <w:b/>
          <w:sz w:val="23"/>
          <w:szCs w:val="23"/>
        </w:rPr>
        <w:t>É :</w:t>
      </w:r>
      <w:proofErr w:type="gramEnd"/>
    </w:p>
    <w:p w14:paraId="4832F791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</w:p>
    <w:p w14:paraId="66504745" w14:textId="026BB359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 xml:space="preserve">Asociace Záchranný kruh, </w:t>
      </w:r>
      <w:proofErr w:type="spellStart"/>
      <w:r w:rsidRPr="00035848">
        <w:rPr>
          <w:rFonts w:asciiTheme="minorHAnsi" w:hAnsiTheme="minorHAnsi"/>
          <w:sz w:val="23"/>
          <w:szCs w:val="23"/>
        </w:rPr>
        <w:t>z.s</w:t>
      </w:r>
      <w:proofErr w:type="spellEnd"/>
      <w:r w:rsidRPr="00035848">
        <w:rPr>
          <w:rFonts w:asciiTheme="minorHAnsi" w:hAnsiTheme="minorHAnsi"/>
          <w:sz w:val="23"/>
          <w:szCs w:val="23"/>
        </w:rPr>
        <w:t>.</w:t>
      </w:r>
    </w:p>
    <w:p w14:paraId="30CB1ADA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>Dům dětí a mládeže Karlovy Vary</w:t>
      </w:r>
    </w:p>
    <w:p w14:paraId="7AD1EF8A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 xml:space="preserve">Koordinační pracoviště BESIP pro Karlovarský kraj </w:t>
      </w:r>
    </w:p>
    <w:p w14:paraId="62DF72DF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 xml:space="preserve">Krajské ředitelství PČR Karlovarského kraje </w:t>
      </w:r>
    </w:p>
    <w:p w14:paraId="3146CB06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 xml:space="preserve">Městská policie Karlovy Vary </w:t>
      </w:r>
    </w:p>
    <w:p w14:paraId="03E7823F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 xml:space="preserve">Magistrát města Karlovy Vary </w:t>
      </w:r>
    </w:p>
    <w:p w14:paraId="637C4EED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>Karlovarský kraj</w:t>
      </w:r>
    </w:p>
    <w:p w14:paraId="32ECC219" w14:textId="77777777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r w:rsidRPr="00035848">
        <w:rPr>
          <w:rFonts w:asciiTheme="minorHAnsi" w:hAnsiTheme="minorHAnsi"/>
          <w:sz w:val="23"/>
          <w:szCs w:val="23"/>
        </w:rPr>
        <w:t>Svět záchranářů Karlovy Vary</w:t>
      </w:r>
    </w:p>
    <w:p w14:paraId="3FDF176B" w14:textId="4084F7E0" w:rsidR="00035848" w:rsidRPr="00035848" w:rsidRDefault="00035848" w:rsidP="00035848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proofErr w:type="gramStart"/>
      <w:r w:rsidRPr="00035848">
        <w:rPr>
          <w:rFonts w:asciiTheme="minorHAnsi" w:hAnsiTheme="minorHAnsi"/>
          <w:sz w:val="23"/>
          <w:szCs w:val="23"/>
        </w:rPr>
        <w:t>Trivis</w:t>
      </w:r>
      <w:proofErr w:type="spellEnd"/>
      <w:r w:rsidR="00F44EB8">
        <w:rPr>
          <w:rFonts w:asciiTheme="minorHAnsi" w:hAnsiTheme="minorHAnsi"/>
          <w:sz w:val="23"/>
          <w:szCs w:val="23"/>
        </w:rPr>
        <w:t xml:space="preserve"> </w:t>
      </w:r>
      <w:r w:rsidR="00D37CA0">
        <w:rPr>
          <w:rFonts w:asciiTheme="minorHAnsi" w:hAnsiTheme="minorHAnsi"/>
          <w:sz w:val="23"/>
          <w:szCs w:val="23"/>
        </w:rPr>
        <w:t>-</w:t>
      </w:r>
      <w:r w:rsidR="00F44EB8">
        <w:rPr>
          <w:rFonts w:asciiTheme="minorHAnsi" w:hAnsiTheme="minorHAnsi"/>
          <w:sz w:val="23"/>
          <w:szCs w:val="23"/>
        </w:rPr>
        <w:t xml:space="preserve"> </w:t>
      </w:r>
      <w:r w:rsidR="00D37CA0">
        <w:rPr>
          <w:rFonts w:asciiTheme="minorHAnsi" w:hAnsiTheme="minorHAnsi"/>
          <w:sz w:val="23"/>
          <w:szCs w:val="23"/>
        </w:rPr>
        <w:t>SŠV</w:t>
      </w:r>
      <w:proofErr w:type="gramEnd"/>
      <w:r w:rsidRPr="00035848">
        <w:rPr>
          <w:rFonts w:asciiTheme="minorHAnsi" w:hAnsiTheme="minorHAnsi"/>
          <w:sz w:val="23"/>
          <w:szCs w:val="23"/>
        </w:rPr>
        <w:t xml:space="preserve"> Karlovy Vary</w:t>
      </w:r>
      <w:r w:rsidR="00D37CA0">
        <w:rPr>
          <w:rFonts w:asciiTheme="minorHAnsi" w:hAnsiTheme="minorHAnsi"/>
          <w:sz w:val="23"/>
          <w:szCs w:val="23"/>
        </w:rPr>
        <w:t>, s.r.o.</w:t>
      </w:r>
    </w:p>
    <w:p w14:paraId="6E1E9583" w14:textId="77777777" w:rsidR="00035848" w:rsidRDefault="00035848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3E0F8C57" w14:textId="77777777" w:rsidR="00512659" w:rsidRDefault="00512659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7BE5E7AF" w14:textId="77777777" w:rsidR="00957251" w:rsidRDefault="00957251" w:rsidP="00512659">
      <w:pPr>
        <w:pStyle w:val="Default"/>
        <w:rPr>
          <w:rFonts w:asciiTheme="minorHAnsi" w:hAnsiTheme="minorHAnsi"/>
          <w:sz w:val="23"/>
          <w:szCs w:val="23"/>
        </w:rPr>
      </w:pPr>
    </w:p>
    <w:p w14:paraId="3DF61A96" w14:textId="77777777" w:rsidR="00957251" w:rsidRDefault="00957251" w:rsidP="00512659">
      <w:pPr>
        <w:pStyle w:val="Default"/>
        <w:rPr>
          <w:rFonts w:asciiTheme="minorHAnsi" w:hAnsiTheme="minorHAnsi"/>
          <w:sz w:val="23"/>
          <w:szCs w:val="23"/>
        </w:rPr>
      </w:pPr>
    </w:p>
    <w:p w14:paraId="2566C9A1" w14:textId="77777777" w:rsidR="00957251" w:rsidRPr="00512659" w:rsidRDefault="00957251" w:rsidP="00512659">
      <w:pPr>
        <w:pStyle w:val="Default"/>
        <w:rPr>
          <w:rFonts w:asciiTheme="minorHAnsi" w:hAnsiTheme="minorHAnsi"/>
          <w:sz w:val="23"/>
          <w:szCs w:val="23"/>
        </w:rPr>
      </w:pPr>
    </w:p>
    <w:p w14:paraId="25B480E5" w14:textId="77777777" w:rsidR="00512659" w:rsidRPr="00512659" w:rsidRDefault="00512659" w:rsidP="00512659">
      <w:pPr>
        <w:pStyle w:val="Default"/>
        <w:rPr>
          <w:rFonts w:asciiTheme="minorHAnsi" w:hAnsiTheme="minorHAnsi"/>
          <w:sz w:val="23"/>
          <w:szCs w:val="23"/>
        </w:rPr>
      </w:pPr>
    </w:p>
    <w:p w14:paraId="7351F6DC" w14:textId="3418DFD1" w:rsidR="00957251" w:rsidRPr="00F44EB8" w:rsidRDefault="00512659" w:rsidP="003540BD">
      <w:pPr>
        <w:rPr>
          <w:rFonts w:eastAsia="Times New Roman"/>
          <w:color w:val="000000" w:themeColor="text1"/>
        </w:rPr>
      </w:pPr>
      <w:r w:rsidRPr="00512659">
        <w:rPr>
          <w:rFonts w:asciiTheme="minorHAnsi" w:hAnsiTheme="minorHAnsi"/>
          <w:sz w:val="23"/>
          <w:szCs w:val="23"/>
        </w:rPr>
        <w:t>Ředitel soutěže:</w:t>
      </w:r>
      <w:r w:rsidRPr="00512659">
        <w:rPr>
          <w:rFonts w:asciiTheme="minorHAnsi" w:hAnsiTheme="minorHAnsi"/>
          <w:sz w:val="23"/>
          <w:szCs w:val="23"/>
        </w:rPr>
        <w:tab/>
      </w:r>
      <w:r w:rsidR="004A0EE4" w:rsidRPr="00F44EB8">
        <w:rPr>
          <w:rFonts w:asciiTheme="minorHAnsi" w:eastAsia="Times New Roman" w:hAnsiTheme="minorHAnsi"/>
          <w:bCs/>
          <w:color w:val="000000" w:themeColor="text1"/>
          <w:sz w:val="23"/>
          <w:szCs w:val="23"/>
        </w:rPr>
        <w:t xml:space="preserve">plk. Mgr. Pavel </w:t>
      </w:r>
      <w:proofErr w:type="spellStart"/>
      <w:r w:rsidR="004A0EE4" w:rsidRPr="00F44EB8">
        <w:rPr>
          <w:rFonts w:asciiTheme="minorHAnsi" w:eastAsia="Times New Roman" w:hAnsiTheme="minorHAnsi"/>
          <w:bCs/>
          <w:color w:val="000000" w:themeColor="text1"/>
          <w:sz w:val="23"/>
          <w:szCs w:val="23"/>
        </w:rPr>
        <w:t>Žíha</w:t>
      </w:r>
      <w:proofErr w:type="spellEnd"/>
      <w:r w:rsidR="003540BD" w:rsidRPr="00F44EB8">
        <w:rPr>
          <w:rStyle w:val="apple-converted-space"/>
          <w:rFonts w:asciiTheme="minorHAnsi" w:eastAsia="Times New Roman" w:hAnsiTheme="minorHAnsi"/>
          <w:bCs/>
          <w:color w:val="000000" w:themeColor="text1"/>
          <w:sz w:val="23"/>
          <w:szCs w:val="23"/>
        </w:rPr>
        <w:t> </w:t>
      </w:r>
      <w:r w:rsidR="004A0EE4" w:rsidRPr="00F44EB8">
        <w:rPr>
          <w:rFonts w:asciiTheme="minorHAnsi" w:hAnsiTheme="minorHAnsi"/>
          <w:color w:val="000000" w:themeColor="text1"/>
          <w:sz w:val="23"/>
          <w:szCs w:val="23"/>
        </w:rPr>
        <w:t>–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</w:t>
      </w:r>
      <w:r w:rsidR="008A52C6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Policie ČR, OS</w:t>
      </w:r>
      <w:r w:rsidR="004A0EE4" w:rsidRPr="00F44EB8">
        <w:rPr>
          <w:rFonts w:asciiTheme="minorHAnsi" w:hAnsiTheme="minorHAnsi"/>
          <w:color w:val="000000" w:themeColor="text1"/>
          <w:sz w:val="23"/>
          <w:szCs w:val="23"/>
        </w:rPr>
        <w:t>D</w:t>
      </w:r>
      <w:r w:rsidR="008A52C6" w:rsidRPr="00F44EB8">
        <w:rPr>
          <w:rFonts w:asciiTheme="minorHAnsi" w:hAnsiTheme="minorHAnsi"/>
          <w:color w:val="000000" w:themeColor="text1"/>
          <w:sz w:val="23"/>
          <w:szCs w:val="23"/>
        </w:rPr>
        <w:t>P</w:t>
      </w:r>
      <w:r w:rsidR="004A0EE4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KŘ</w:t>
      </w:r>
      <w:r w:rsidR="008A52C6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KV kraje</w:t>
      </w:r>
    </w:p>
    <w:p w14:paraId="614E4C41" w14:textId="78EBBCB7" w:rsidR="00957251" w:rsidRPr="00F44EB8" w:rsidRDefault="00512659" w:rsidP="00512659">
      <w:pPr>
        <w:pStyle w:val="Default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>Zástupc</w:t>
      </w:r>
      <w:r w:rsidR="00EB477D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e </w:t>
      </w:r>
      <w:proofErr w:type="gramStart"/>
      <w:r w:rsidR="00EB477D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ředitele:   </w:t>
      </w:r>
      <w:proofErr w:type="gramEnd"/>
      <w:r w:rsidR="00EB477D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    </w:t>
      </w:r>
      <w:r w:rsidR="00D37CA0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</w:t>
      </w:r>
      <w:r w:rsidR="00CE6327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Lukáš Hutta 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- BESIP pro Karlovarský kraj </w:t>
      </w:r>
    </w:p>
    <w:p w14:paraId="6DF54320" w14:textId="77777777" w:rsidR="00F34965" w:rsidRPr="00F44EB8" w:rsidRDefault="00512659" w:rsidP="00E20810">
      <w:pPr>
        <w:pStyle w:val="Default"/>
        <w:ind w:left="2124" w:hanging="2120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>Hlavní organizátor: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3705F5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Asociace Záchranný kruh, </w:t>
      </w:r>
      <w:proofErr w:type="spellStart"/>
      <w:r w:rsidR="003705F5" w:rsidRPr="00F44EB8">
        <w:rPr>
          <w:rFonts w:asciiTheme="minorHAnsi" w:hAnsiTheme="minorHAnsi"/>
          <w:color w:val="000000" w:themeColor="text1"/>
          <w:sz w:val="23"/>
          <w:szCs w:val="23"/>
        </w:rPr>
        <w:t>z.s</w:t>
      </w:r>
      <w:proofErr w:type="spellEnd"/>
      <w:r w:rsidR="003705F5" w:rsidRPr="00F44EB8">
        <w:rPr>
          <w:rFonts w:asciiTheme="minorHAnsi" w:hAnsiTheme="minorHAnsi"/>
          <w:color w:val="000000" w:themeColor="text1"/>
          <w:sz w:val="23"/>
          <w:szCs w:val="23"/>
        </w:rPr>
        <w:t>.</w:t>
      </w:r>
      <w:r w:rsidR="00F34965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ve spolupráci Dům dětí a mládeže Karlovy Vary</w:t>
      </w:r>
    </w:p>
    <w:p w14:paraId="0F166A43" w14:textId="752DF2FE" w:rsidR="007209FB" w:rsidRPr="00F44EB8" w:rsidRDefault="00567477" w:rsidP="00E20810">
      <w:pPr>
        <w:pStyle w:val="Default"/>
        <w:ind w:left="2124" w:hanging="2120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Hlavní rozhodčí: 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CE6327" w:rsidRPr="00F44EB8">
        <w:rPr>
          <w:rFonts w:asciiTheme="minorHAnsi" w:eastAsia="Times New Roman" w:hAnsiTheme="minorHAnsi"/>
          <w:bCs/>
          <w:color w:val="000000" w:themeColor="text1"/>
          <w:sz w:val="23"/>
          <w:szCs w:val="23"/>
        </w:rPr>
        <w:t xml:space="preserve">plk. Mgr. Pavel </w:t>
      </w:r>
      <w:proofErr w:type="spellStart"/>
      <w:proofErr w:type="gramStart"/>
      <w:r w:rsidR="00CE6327" w:rsidRPr="00F44EB8">
        <w:rPr>
          <w:rFonts w:asciiTheme="minorHAnsi" w:eastAsia="Times New Roman" w:hAnsiTheme="minorHAnsi"/>
          <w:bCs/>
          <w:color w:val="000000" w:themeColor="text1"/>
          <w:sz w:val="23"/>
          <w:szCs w:val="23"/>
        </w:rPr>
        <w:t>Žíha</w:t>
      </w:r>
      <w:proofErr w:type="spellEnd"/>
      <w:r w:rsidR="00CE6327" w:rsidRPr="00F44EB8">
        <w:rPr>
          <w:rStyle w:val="apple-converted-space"/>
          <w:rFonts w:asciiTheme="minorHAnsi" w:eastAsia="Times New Roman" w:hAnsiTheme="minorHAnsi"/>
          <w:bCs/>
          <w:color w:val="000000" w:themeColor="text1"/>
          <w:sz w:val="23"/>
          <w:szCs w:val="23"/>
        </w:rPr>
        <w:t> </w:t>
      </w:r>
      <w:r w:rsidR="00DF14AD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-</w:t>
      </w:r>
      <w:proofErr w:type="gramEnd"/>
      <w:r w:rsidR="00DF14AD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Policie ČR, OSD, OSDP Karlovy Vary</w:t>
      </w:r>
      <w:r w:rsidR="00C446DC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</w:t>
      </w:r>
    </w:p>
    <w:p w14:paraId="4730A418" w14:textId="6E4EB938" w:rsidR="00957251" w:rsidRPr="00F44EB8" w:rsidRDefault="00957251" w:rsidP="00512659">
      <w:pPr>
        <w:pStyle w:val="Default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>Garant soutěže: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3705F5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Asociace Záchranný kruh, </w:t>
      </w:r>
      <w:proofErr w:type="spellStart"/>
      <w:r w:rsidR="003705F5" w:rsidRPr="00F44EB8">
        <w:rPr>
          <w:rFonts w:asciiTheme="minorHAnsi" w:hAnsiTheme="minorHAnsi"/>
          <w:color w:val="000000" w:themeColor="text1"/>
          <w:sz w:val="23"/>
          <w:szCs w:val="23"/>
        </w:rPr>
        <w:t>z.s</w:t>
      </w:r>
      <w:proofErr w:type="spellEnd"/>
      <w:r w:rsidR="003705F5" w:rsidRPr="00F44EB8">
        <w:rPr>
          <w:rFonts w:asciiTheme="minorHAnsi" w:hAnsiTheme="minorHAnsi"/>
          <w:color w:val="000000" w:themeColor="text1"/>
          <w:sz w:val="23"/>
          <w:szCs w:val="23"/>
        </w:rPr>
        <w:t>.</w:t>
      </w:r>
      <w:r w:rsidR="00FD0538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: </w:t>
      </w:r>
      <w:r w:rsidR="00512659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BESIP pro Karlovarský kraj        </w:t>
      </w:r>
    </w:p>
    <w:p w14:paraId="618FF745" w14:textId="77777777" w:rsidR="00A12CD3" w:rsidRPr="00F44EB8" w:rsidRDefault="00A12CD3" w:rsidP="001D717C">
      <w:pPr>
        <w:pStyle w:val="Default"/>
        <w:rPr>
          <w:rFonts w:asciiTheme="minorHAnsi" w:hAnsiTheme="minorHAnsi"/>
          <w:color w:val="000000" w:themeColor="text1"/>
          <w:sz w:val="23"/>
          <w:szCs w:val="23"/>
        </w:rPr>
      </w:pPr>
    </w:p>
    <w:p w14:paraId="5F04E816" w14:textId="17A69FD7" w:rsidR="00512659" w:rsidRPr="00F44EB8" w:rsidRDefault="00512659" w:rsidP="001D717C">
      <w:pPr>
        <w:pStyle w:val="Default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Vedoucí disciplín:        </w:t>
      </w:r>
      <w:r w:rsidR="00C264F5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 </w:t>
      </w:r>
      <w:r w:rsidR="00957251" w:rsidRPr="00F44EB8">
        <w:rPr>
          <w:rFonts w:asciiTheme="minorHAnsi" w:hAnsiTheme="minorHAnsi"/>
          <w:color w:val="000000" w:themeColor="text1"/>
          <w:sz w:val="23"/>
          <w:szCs w:val="23"/>
        </w:rPr>
        <w:t>P</w:t>
      </w:r>
      <w:r w:rsidR="002E3336" w:rsidRPr="00F44EB8">
        <w:rPr>
          <w:rFonts w:asciiTheme="minorHAnsi" w:hAnsiTheme="minorHAnsi"/>
          <w:color w:val="000000" w:themeColor="text1"/>
          <w:sz w:val="23"/>
          <w:szCs w:val="23"/>
        </w:rPr>
        <w:t>ravidla silničního provozu</w:t>
      </w:r>
      <w:r w:rsidR="00FD0538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:    </w:t>
      </w:r>
      <w:r w:rsidR="002E3336"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F34965" w:rsidRPr="00F44EB8">
        <w:rPr>
          <w:rFonts w:asciiTheme="minorHAnsi" w:hAnsiTheme="minorHAnsi"/>
          <w:color w:val="000000" w:themeColor="text1"/>
          <w:sz w:val="23"/>
          <w:szCs w:val="23"/>
        </w:rPr>
        <w:t>Policie ČR, DI ÚO Karlovy Vary</w:t>
      </w:r>
    </w:p>
    <w:p w14:paraId="5A487180" w14:textId="09063613" w:rsidR="00512659" w:rsidRPr="00F44EB8" w:rsidRDefault="00512659" w:rsidP="00C264F5">
      <w:pPr>
        <w:ind w:left="1416" w:firstLine="708"/>
        <w:rPr>
          <w:rFonts w:eastAsia="Times New Roman"/>
          <w:color w:val="000000" w:themeColor="text1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Jízda </w:t>
      </w:r>
      <w:proofErr w:type="gramStart"/>
      <w:r w:rsidRPr="00F44EB8">
        <w:rPr>
          <w:rFonts w:asciiTheme="minorHAnsi" w:hAnsiTheme="minorHAnsi"/>
          <w:color w:val="000000" w:themeColor="text1"/>
          <w:sz w:val="23"/>
          <w:szCs w:val="23"/>
        </w:rPr>
        <w:t>zručnosti</w:t>
      </w:r>
      <w:r w:rsidR="00FD0538" w:rsidRPr="00F44EB8">
        <w:rPr>
          <w:rFonts w:asciiTheme="minorHAnsi" w:hAnsiTheme="minorHAnsi"/>
          <w:color w:val="000000" w:themeColor="text1"/>
          <w:sz w:val="23"/>
          <w:szCs w:val="23"/>
        </w:rPr>
        <w:t>: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 </w:t>
      </w:r>
      <w:r w:rsidR="002E3336"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proofErr w:type="gramEnd"/>
      <w:r w:rsidR="002E3336"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957251" w:rsidRPr="00F44EB8">
        <w:rPr>
          <w:rFonts w:asciiTheme="minorHAnsi" w:hAnsiTheme="minorHAnsi"/>
          <w:color w:val="000000" w:themeColor="text1"/>
          <w:sz w:val="23"/>
          <w:szCs w:val="23"/>
        </w:rPr>
        <w:t>MP Karlovy Vary</w:t>
      </w:r>
    </w:p>
    <w:p w14:paraId="6F7C6D70" w14:textId="5EF43698" w:rsidR="00957251" w:rsidRPr="00F44EB8" w:rsidRDefault="00FD0538" w:rsidP="00B333D6">
      <w:pPr>
        <w:pStyle w:val="Default"/>
        <w:ind w:left="4956" w:hanging="2832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>Jízda na DDH:</w:t>
      </w:r>
      <w:r w:rsidR="00B333D6"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957251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Policie ČR, </w:t>
      </w:r>
      <w:r w:rsidR="00B333D6" w:rsidRPr="00F44EB8">
        <w:rPr>
          <w:rFonts w:asciiTheme="minorHAnsi" w:hAnsiTheme="minorHAnsi"/>
          <w:color w:val="000000" w:themeColor="text1"/>
          <w:sz w:val="23"/>
          <w:szCs w:val="23"/>
        </w:rPr>
        <w:t>OS</w:t>
      </w:r>
      <w:r w:rsidR="00A916D0" w:rsidRPr="00F44EB8">
        <w:rPr>
          <w:rFonts w:asciiTheme="minorHAnsi" w:hAnsiTheme="minorHAnsi"/>
          <w:color w:val="000000" w:themeColor="text1"/>
          <w:sz w:val="23"/>
          <w:szCs w:val="23"/>
        </w:rPr>
        <w:t>D</w:t>
      </w:r>
      <w:r w:rsidR="00B333D6" w:rsidRPr="00F44EB8">
        <w:rPr>
          <w:rFonts w:asciiTheme="minorHAnsi" w:hAnsiTheme="minorHAnsi"/>
          <w:color w:val="000000" w:themeColor="text1"/>
          <w:sz w:val="23"/>
          <w:szCs w:val="23"/>
        </w:rPr>
        <w:t>, OSDP</w:t>
      </w:r>
      <w:r w:rsidR="00A916D0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 </w:t>
      </w:r>
      <w:r w:rsidR="00957251" w:rsidRPr="00F44EB8">
        <w:rPr>
          <w:rFonts w:asciiTheme="minorHAnsi" w:hAnsiTheme="minorHAnsi"/>
          <w:color w:val="000000" w:themeColor="text1"/>
          <w:sz w:val="23"/>
          <w:szCs w:val="23"/>
        </w:rPr>
        <w:t>Karlovy Vary</w:t>
      </w:r>
    </w:p>
    <w:p w14:paraId="189899BD" w14:textId="19263FBE" w:rsidR="00F34965" w:rsidRPr="00F44EB8" w:rsidRDefault="00512659" w:rsidP="00F34965">
      <w:pPr>
        <w:pStyle w:val="Default"/>
        <w:ind w:left="1416" w:firstLine="708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>První pomoc</w:t>
      </w:r>
      <w:r w:rsidR="00FD0538" w:rsidRPr="00F44EB8">
        <w:rPr>
          <w:rFonts w:asciiTheme="minorHAnsi" w:hAnsiTheme="minorHAnsi"/>
          <w:color w:val="000000" w:themeColor="text1"/>
          <w:sz w:val="23"/>
          <w:szCs w:val="23"/>
        </w:rPr>
        <w:t>: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2E3336"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2E3336"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="00F34965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Asociace Záchranný kruh, </w:t>
      </w:r>
      <w:proofErr w:type="spellStart"/>
      <w:r w:rsidR="00F34965" w:rsidRPr="00F44EB8">
        <w:rPr>
          <w:rFonts w:asciiTheme="minorHAnsi" w:hAnsiTheme="minorHAnsi"/>
          <w:color w:val="000000" w:themeColor="text1"/>
          <w:sz w:val="23"/>
          <w:szCs w:val="23"/>
        </w:rPr>
        <w:t>z.s</w:t>
      </w:r>
      <w:proofErr w:type="spellEnd"/>
      <w:r w:rsidR="00F34965" w:rsidRPr="00F44EB8">
        <w:rPr>
          <w:rFonts w:asciiTheme="minorHAnsi" w:hAnsiTheme="minorHAnsi"/>
          <w:color w:val="000000" w:themeColor="text1"/>
          <w:sz w:val="23"/>
          <w:szCs w:val="23"/>
        </w:rPr>
        <w:t>.</w:t>
      </w:r>
    </w:p>
    <w:p w14:paraId="6B681DA9" w14:textId="3348EACF" w:rsidR="00FD0538" w:rsidRPr="00CE6327" w:rsidRDefault="00FD0538" w:rsidP="00F34965">
      <w:pPr>
        <w:pStyle w:val="Default"/>
        <w:ind w:left="1416" w:firstLine="708"/>
        <w:rPr>
          <w:rFonts w:asciiTheme="minorHAnsi" w:hAnsiTheme="minorHAnsi"/>
          <w:color w:val="000000" w:themeColor="text1"/>
          <w:sz w:val="23"/>
          <w:szCs w:val="23"/>
        </w:rPr>
      </w:pPr>
      <w:r w:rsidRPr="00F44EB8">
        <w:rPr>
          <w:rFonts w:asciiTheme="minorHAnsi" w:hAnsiTheme="minorHAnsi"/>
          <w:color w:val="000000" w:themeColor="text1"/>
          <w:sz w:val="23"/>
          <w:szCs w:val="23"/>
        </w:rPr>
        <w:t>Práce s mapou: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ab/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ab/>
        <w:t xml:space="preserve">Policie ČR, KŘ </w:t>
      </w:r>
      <w:r w:rsidRPr="00CE6327">
        <w:rPr>
          <w:rFonts w:asciiTheme="minorHAnsi" w:hAnsiTheme="minorHAnsi"/>
          <w:color w:val="000000" w:themeColor="text1"/>
          <w:sz w:val="23"/>
          <w:szCs w:val="23"/>
        </w:rPr>
        <w:t>KK</w:t>
      </w:r>
    </w:p>
    <w:p w14:paraId="28372FB7" w14:textId="14D06823" w:rsidR="00512659" w:rsidRPr="00512659" w:rsidRDefault="00512659" w:rsidP="003705F5">
      <w:pPr>
        <w:pStyle w:val="Default"/>
        <w:ind w:left="1416" w:firstLine="708"/>
        <w:rPr>
          <w:rFonts w:asciiTheme="minorHAnsi" w:hAnsiTheme="minorHAnsi"/>
          <w:sz w:val="23"/>
          <w:szCs w:val="23"/>
        </w:rPr>
      </w:pPr>
    </w:p>
    <w:p w14:paraId="48119C79" w14:textId="77777777" w:rsidR="000239C7" w:rsidRPr="00FA05DD" w:rsidRDefault="000239C7" w:rsidP="000239C7">
      <w:pPr>
        <w:pStyle w:val="Default"/>
        <w:pageBreakBefore/>
        <w:rPr>
          <w:rFonts w:asciiTheme="minorHAnsi" w:hAnsiTheme="minorHAnsi"/>
          <w:sz w:val="28"/>
          <w:szCs w:val="28"/>
        </w:rPr>
      </w:pPr>
      <w:r w:rsidRPr="00FA05DD">
        <w:rPr>
          <w:rFonts w:asciiTheme="minorHAnsi" w:hAnsiTheme="minorHAnsi"/>
          <w:b/>
          <w:bCs/>
          <w:sz w:val="28"/>
          <w:szCs w:val="28"/>
        </w:rPr>
        <w:lastRenderedPageBreak/>
        <w:t xml:space="preserve">P R O G R A M </w:t>
      </w:r>
    </w:p>
    <w:p w14:paraId="66ACA4CC" w14:textId="16261453" w:rsidR="000239C7" w:rsidRPr="00FA05DD" w:rsidRDefault="00EA16CE" w:rsidP="000239C7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Krajského</w:t>
      </w:r>
      <w:r w:rsidR="000239C7" w:rsidRPr="00FA05DD">
        <w:rPr>
          <w:rFonts w:asciiTheme="minorHAnsi" w:hAnsiTheme="minorHAnsi"/>
          <w:b/>
          <w:bCs/>
          <w:sz w:val="28"/>
          <w:szCs w:val="28"/>
        </w:rPr>
        <w:t xml:space="preserve"> kola Dopravní soutěže mladých cyklistů </w:t>
      </w:r>
    </w:p>
    <w:p w14:paraId="083B13F5" w14:textId="77777777" w:rsidR="000239C7" w:rsidRPr="00FA05DD" w:rsidRDefault="000239C7" w:rsidP="000239C7">
      <w:pPr>
        <w:pStyle w:val="Default"/>
        <w:rPr>
          <w:rFonts w:asciiTheme="minorHAnsi" w:hAnsiTheme="minorHAnsi"/>
          <w:sz w:val="28"/>
          <w:szCs w:val="28"/>
        </w:rPr>
      </w:pPr>
    </w:p>
    <w:p w14:paraId="5D795C6B" w14:textId="5A86F09A" w:rsidR="000239C7" w:rsidRPr="00FA05DD" w:rsidRDefault="000239C7" w:rsidP="00303014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8:30 </w:t>
      </w:r>
      <w:r w:rsidR="00303014">
        <w:rPr>
          <w:rFonts w:asciiTheme="minorHAnsi" w:hAnsiTheme="minorHAnsi"/>
          <w:b/>
          <w:bCs/>
          <w:sz w:val="23"/>
          <w:szCs w:val="23"/>
        </w:rPr>
        <w:tab/>
      </w:r>
      <w:r w:rsidRPr="00FA05DD">
        <w:rPr>
          <w:rFonts w:asciiTheme="minorHAnsi" w:hAnsiTheme="minorHAnsi"/>
          <w:sz w:val="23"/>
          <w:szCs w:val="23"/>
        </w:rPr>
        <w:t>příjezd, prezence, předání rozpisu pořadí je</w:t>
      </w:r>
      <w:r w:rsidR="00303014">
        <w:rPr>
          <w:rFonts w:asciiTheme="minorHAnsi" w:hAnsiTheme="minorHAnsi"/>
          <w:sz w:val="23"/>
          <w:szCs w:val="23"/>
        </w:rPr>
        <w:t xml:space="preserve">dnotlivých disciplín, prohlídka </w:t>
      </w:r>
      <w:r w:rsidRPr="00FA05DD">
        <w:rPr>
          <w:rFonts w:asciiTheme="minorHAnsi" w:hAnsiTheme="minorHAnsi"/>
          <w:sz w:val="23"/>
          <w:szCs w:val="23"/>
        </w:rPr>
        <w:t xml:space="preserve">dopravního  </w:t>
      </w:r>
    </w:p>
    <w:p w14:paraId="13DB5A7A" w14:textId="1023B2B6" w:rsidR="000239C7" w:rsidRPr="00FA05DD" w:rsidRDefault="000239C7" w:rsidP="000239C7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       </w:t>
      </w:r>
      <w:r w:rsidR="00303014">
        <w:rPr>
          <w:rFonts w:asciiTheme="minorHAnsi" w:hAnsiTheme="minorHAnsi"/>
          <w:sz w:val="23"/>
          <w:szCs w:val="23"/>
        </w:rPr>
        <w:tab/>
      </w:r>
      <w:r w:rsidRPr="00FA05DD">
        <w:rPr>
          <w:rFonts w:asciiTheme="minorHAnsi" w:hAnsiTheme="minorHAnsi"/>
          <w:sz w:val="23"/>
          <w:szCs w:val="23"/>
        </w:rPr>
        <w:t xml:space="preserve">značení a rozmístění kontrolních stanovišť, prohlídka překážek při jízdě zručnosti </w:t>
      </w:r>
    </w:p>
    <w:p w14:paraId="612AB97C" w14:textId="448BAAC9" w:rsidR="000239C7" w:rsidRPr="00FA05DD" w:rsidRDefault="000239C7" w:rsidP="000239C7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9:00 </w:t>
      </w:r>
      <w:r w:rsidR="00303014">
        <w:rPr>
          <w:rFonts w:asciiTheme="minorHAnsi" w:hAnsiTheme="minorHAnsi"/>
          <w:b/>
          <w:bCs/>
          <w:sz w:val="23"/>
          <w:szCs w:val="23"/>
        </w:rPr>
        <w:tab/>
      </w:r>
      <w:r w:rsidRPr="00FA05DD">
        <w:rPr>
          <w:rFonts w:asciiTheme="minorHAnsi" w:hAnsiTheme="minorHAnsi"/>
          <w:sz w:val="23"/>
          <w:szCs w:val="23"/>
        </w:rPr>
        <w:t xml:space="preserve">zahájení soutěže, organizační pokyny </w:t>
      </w:r>
    </w:p>
    <w:p w14:paraId="3F1AA89B" w14:textId="3D23C37A" w:rsidR="000239C7" w:rsidRPr="00FA05DD" w:rsidRDefault="000239C7" w:rsidP="000239C7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9:30 </w:t>
      </w:r>
      <w:r w:rsidR="00303014">
        <w:rPr>
          <w:rFonts w:asciiTheme="minorHAnsi" w:hAnsiTheme="minorHAnsi"/>
          <w:b/>
          <w:bCs/>
          <w:sz w:val="23"/>
          <w:szCs w:val="23"/>
        </w:rPr>
        <w:tab/>
      </w:r>
      <w:r w:rsidRPr="00FA05DD">
        <w:rPr>
          <w:rFonts w:asciiTheme="minorHAnsi" w:hAnsiTheme="minorHAnsi"/>
          <w:sz w:val="23"/>
          <w:szCs w:val="23"/>
        </w:rPr>
        <w:t xml:space="preserve">vlastní soutěž - dle rozpisu </w:t>
      </w:r>
    </w:p>
    <w:p w14:paraId="7CC324FC" w14:textId="77777777" w:rsidR="000239C7" w:rsidRDefault="000239C7" w:rsidP="000239C7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13:00 – 13:30 </w:t>
      </w:r>
      <w:r w:rsidRPr="00FA05DD">
        <w:rPr>
          <w:rFonts w:asciiTheme="minorHAnsi" w:hAnsiTheme="minorHAnsi"/>
          <w:sz w:val="23"/>
          <w:szCs w:val="23"/>
        </w:rPr>
        <w:t xml:space="preserve">vyhodnocení soutěže a předání cen </w:t>
      </w:r>
    </w:p>
    <w:p w14:paraId="3C36BA6E" w14:textId="77777777" w:rsidR="009963D2" w:rsidRDefault="009963D2" w:rsidP="000239C7">
      <w:pPr>
        <w:pStyle w:val="Default"/>
        <w:rPr>
          <w:rFonts w:asciiTheme="minorHAnsi" w:hAnsiTheme="minorHAnsi"/>
          <w:sz w:val="23"/>
          <w:szCs w:val="23"/>
        </w:rPr>
      </w:pPr>
    </w:p>
    <w:p w14:paraId="1A9AD2E6" w14:textId="2A9ECDA6" w:rsidR="009963D2" w:rsidRPr="009963D2" w:rsidRDefault="009963D2" w:rsidP="009963D2">
      <w:pPr>
        <w:pStyle w:val="Default"/>
        <w:jc w:val="center"/>
        <w:rPr>
          <w:rFonts w:asciiTheme="minorHAnsi" w:hAnsiTheme="minorHAnsi"/>
          <w:b/>
          <w:i/>
          <w:sz w:val="23"/>
          <w:szCs w:val="23"/>
        </w:rPr>
      </w:pPr>
      <w:r w:rsidRPr="009963D2">
        <w:rPr>
          <w:rFonts w:asciiTheme="minorHAnsi" w:hAnsiTheme="minorHAnsi"/>
          <w:b/>
          <w:i/>
          <w:sz w:val="23"/>
          <w:szCs w:val="23"/>
        </w:rPr>
        <w:t>-</w:t>
      </w:r>
      <w:r w:rsidR="00316E2F">
        <w:rPr>
          <w:rFonts w:asciiTheme="minorHAnsi" w:hAnsiTheme="minorHAnsi"/>
          <w:b/>
          <w:i/>
          <w:sz w:val="23"/>
          <w:szCs w:val="23"/>
        </w:rPr>
        <w:t>!!!</w:t>
      </w:r>
      <w:r w:rsidRPr="009963D2">
        <w:rPr>
          <w:rFonts w:asciiTheme="minorHAnsi" w:hAnsiTheme="minorHAnsi"/>
          <w:b/>
          <w:i/>
          <w:sz w:val="23"/>
          <w:szCs w:val="23"/>
        </w:rPr>
        <w:t xml:space="preserve"> Prosíme, soutěžní družstva, aby neodjí</w:t>
      </w:r>
      <w:r w:rsidR="00316E2F">
        <w:rPr>
          <w:rFonts w:asciiTheme="minorHAnsi" w:hAnsiTheme="minorHAnsi"/>
          <w:b/>
          <w:i/>
          <w:sz w:val="23"/>
          <w:szCs w:val="23"/>
        </w:rPr>
        <w:t xml:space="preserve">žděly před vyhodnocením </w:t>
      </w:r>
      <w:proofErr w:type="gramStart"/>
      <w:r w:rsidR="00316E2F">
        <w:rPr>
          <w:rFonts w:asciiTheme="minorHAnsi" w:hAnsiTheme="minorHAnsi"/>
          <w:b/>
          <w:i/>
          <w:sz w:val="23"/>
          <w:szCs w:val="23"/>
        </w:rPr>
        <w:t>soutěže !!!</w:t>
      </w:r>
      <w:proofErr w:type="gramEnd"/>
      <w:r w:rsidRPr="009963D2">
        <w:rPr>
          <w:rFonts w:asciiTheme="minorHAnsi" w:hAnsiTheme="minorHAnsi"/>
          <w:b/>
          <w:i/>
          <w:sz w:val="23"/>
          <w:szCs w:val="23"/>
        </w:rPr>
        <w:t xml:space="preserve"> -</w:t>
      </w:r>
    </w:p>
    <w:p w14:paraId="48188A68" w14:textId="77777777" w:rsidR="001B6234" w:rsidRPr="00FA05DD" w:rsidRDefault="001B6234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70828A80" w14:textId="77777777" w:rsidR="001B6234" w:rsidRPr="00FA05DD" w:rsidRDefault="001B6234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B083EB8" w14:textId="77777777" w:rsidR="009E4A0D" w:rsidRPr="00FA05DD" w:rsidRDefault="009E4A0D" w:rsidP="009E4A0D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FA05DD">
        <w:rPr>
          <w:rFonts w:asciiTheme="minorHAnsi" w:hAnsiTheme="minorHAnsi"/>
          <w:b/>
          <w:bCs/>
          <w:sz w:val="28"/>
          <w:szCs w:val="28"/>
        </w:rPr>
        <w:t xml:space="preserve">PROPOZICE SOUTĚŽE </w:t>
      </w:r>
    </w:p>
    <w:p w14:paraId="665AFA2C" w14:textId="77777777" w:rsidR="001B6234" w:rsidRDefault="001B6234" w:rsidP="009E4A0D">
      <w:pPr>
        <w:pStyle w:val="Default"/>
        <w:rPr>
          <w:rFonts w:asciiTheme="minorHAnsi" w:hAnsiTheme="minorHAnsi"/>
          <w:sz w:val="28"/>
          <w:szCs w:val="28"/>
        </w:rPr>
      </w:pPr>
    </w:p>
    <w:p w14:paraId="2754FCCE" w14:textId="7FED64B5" w:rsidR="006529F9" w:rsidRPr="006529F9" w:rsidRDefault="006529F9" w:rsidP="009E4A0D">
      <w:pPr>
        <w:pStyle w:val="Default"/>
        <w:rPr>
          <w:rFonts w:asciiTheme="minorHAnsi" w:hAnsiTheme="minorHAnsi"/>
          <w:sz w:val="23"/>
          <w:szCs w:val="23"/>
        </w:rPr>
      </w:pPr>
      <w:r w:rsidRPr="006529F9">
        <w:rPr>
          <w:rFonts w:asciiTheme="minorHAnsi" w:hAnsiTheme="minorHAnsi"/>
          <w:sz w:val="23"/>
          <w:szCs w:val="23"/>
        </w:rPr>
        <w:t xml:space="preserve">Soutěž je společně pořádána pro žáky I. </w:t>
      </w:r>
      <w:r w:rsidR="006645A1">
        <w:rPr>
          <w:rFonts w:asciiTheme="minorHAnsi" w:hAnsiTheme="minorHAnsi"/>
          <w:sz w:val="23"/>
          <w:szCs w:val="23"/>
        </w:rPr>
        <w:t>a</w:t>
      </w:r>
      <w:r w:rsidRPr="006529F9">
        <w:rPr>
          <w:rFonts w:asciiTheme="minorHAnsi" w:hAnsiTheme="minorHAnsi"/>
          <w:sz w:val="23"/>
          <w:szCs w:val="23"/>
        </w:rPr>
        <w:t xml:space="preserve"> II. </w:t>
      </w:r>
      <w:r w:rsidR="006645A1">
        <w:rPr>
          <w:rFonts w:asciiTheme="minorHAnsi" w:hAnsiTheme="minorHAnsi"/>
          <w:sz w:val="23"/>
          <w:szCs w:val="23"/>
        </w:rPr>
        <w:t>k</w:t>
      </w:r>
      <w:r w:rsidRPr="006529F9">
        <w:rPr>
          <w:rFonts w:asciiTheme="minorHAnsi" w:hAnsiTheme="minorHAnsi"/>
          <w:sz w:val="23"/>
          <w:szCs w:val="23"/>
        </w:rPr>
        <w:t>ategorie dle celostátně platných propozic vydaných MD – BESIP na rok 20</w:t>
      </w:r>
      <w:r w:rsidR="002A1425">
        <w:rPr>
          <w:rFonts w:asciiTheme="minorHAnsi" w:hAnsiTheme="minorHAnsi"/>
          <w:sz w:val="23"/>
          <w:szCs w:val="23"/>
        </w:rPr>
        <w:t>22</w:t>
      </w:r>
      <w:r w:rsidRPr="006529F9">
        <w:rPr>
          <w:rFonts w:asciiTheme="minorHAnsi" w:hAnsiTheme="minorHAnsi"/>
          <w:sz w:val="23"/>
          <w:szCs w:val="23"/>
        </w:rPr>
        <w:t>, pro dopravní soutěž mladých cyklistů.</w:t>
      </w:r>
    </w:p>
    <w:p w14:paraId="608FDB28" w14:textId="77777777" w:rsidR="006529F9" w:rsidRDefault="006529F9" w:rsidP="00A517B7">
      <w:pPr>
        <w:pStyle w:val="Default"/>
        <w:rPr>
          <w:rFonts w:asciiTheme="minorHAnsi" w:hAnsiTheme="minorHAnsi"/>
          <w:sz w:val="23"/>
          <w:szCs w:val="23"/>
        </w:rPr>
      </w:pPr>
    </w:p>
    <w:p w14:paraId="09D76547" w14:textId="3E9E36C0" w:rsidR="006529F9" w:rsidRDefault="00B3512A" w:rsidP="00A517B7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Účastníky soutěže jsou první dvě vítězná družstva okresních kol DSMC.</w:t>
      </w:r>
    </w:p>
    <w:p w14:paraId="4D9FC325" w14:textId="4BF28DEE" w:rsidR="000239C7" w:rsidRPr="00FD1774" w:rsidRDefault="00FD1774" w:rsidP="000239C7">
      <w:pPr>
        <w:pStyle w:val="Default"/>
        <w:jc w:val="both"/>
        <w:rPr>
          <w:rFonts w:asciiTheme="minorHAnsi" w:hAnsiTheme="minorHAnsi"/>
          <w:b/>
          <w:color w:val="auto"/>
          <w:sz w:val="26"/>
          <w:szCs w:val="26"/>
        </w:rPr>
      </w:pPr>
      <w:r>
        <w:rPr>
          <w:rFonts w:asciiTheme="minorHAnsi" w:hAnsiTheme="minorHAnsi"/>
          <w:b/>
          <w:color w:val="auto"/>
          <w:sz w:val="26"/>
          <w:szCs w:val="26"/>
        </w:rPr>
        <w:t>I</w:t>
      </w:r>
      <w:r w:rsidR="000239C7" w:rsidRPr="00FD1774">
        <w:rPr>
          <w:rFonts w:asciiTheme="minorHAnsi" w:hAnsiTheme="minorHAnsi"/>
          <w:b/>
          <w:color w:val="auto"/>
          <w:sz w:val="26"/>
          <w:szCs w:val="26"/>
        </w:rPr>
        <w:t xml:space="preserve">. kategorie – věk 10 – 12 let </w:t>
      </w:r>
      <w:r w:rsidRPr="00FD1774">
        <w:rPr>
          <w:rFonts w:asciiTheme="minorHAnsi" w:hAnsiTheme="minorHAnsi"/>
          <w:b/>
          <w:color w:val="auto"/>
          <w:sz w:val="26"/>
          <w:szCs w:val="26"/>
        </w:rPr>
        <w:t>– 4 členná družstva (2 chlapci a 2 dívky)</w:t>
      </w:r>
    </w:p>
    <w:p w14:paraId="050E3A30" w14:textId="5F9AC86F" w:rsidR="000239C7" w:rsidRPr="00FD1774" w:rsidRDefault="00FD1774" w:rsidP="000239C7">
      <w:pPr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II</w:t>
      </w:r>
      <w:r w:rsidR="000239C7" w:rsidRPr="00FD1774">
        <w:rPr>
          <w:rFonts w:asciiTheme="minorHAnsi" w:hAnsiTheme="minorHAnsi"/>
          <w:b/>
          <w:sz w:val="26"/>
          <w:szCs w:val="26"/>
        </w:rPr>
        <w:t xml:space="preserve">. kategorie – věk 12 – 16let </w:t>
      </w:r>
      <w:r w:rsidRPr="00FD1774">
        <w:rPr>
          <w:rFonts w:asciiTheme="minorHAnsi" w:hAnsiTheme="minorHAnsi"/>
          <w:b/>
          <w:sz w:val="26"/>
          <w:szCs w:val="26"/>
        </w:rPr>
        <w:t>– 4 členná družstva (2 chlapci a 2 dívky)</w:t>
      </w:r>
    </w:p>
    <w:p w14:paraId="22877478" w14:textId="77777777" w:rsidR="000239C7" w:rsidRPr="00DB4EFF" w:rsidRDefault="000239C7" w:rsidP="000239C7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 w:rsidRPr="00DB4EFF">
        <w:rPr>
          <w:rFonts w:asciiTheme="minorHAnsi" w:hAnsiTheme="minorHAnsi"/>
          <w:color w:val="auto"/>
          <w:sz w:val="23"/>
          <w:szCs w:val="23"/>
        </w:rPr>
        <w:t>Požadovaný ročník narození soutěžícího v konkrétní věkové kategorii je stanoven prostým odečtem ročníku narození od číslovky aktuálního kalendářního roku.</w:t>
      </w:r>
    </w:p>
    <w:p w14:paraId="746CF977" w14:textId="77777777" w:rsidR="00A517B7" w:rsidRPr="00FA05DD" w:rsidRDefault="00A517B7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13AB47AA" w14:textId="77777777" w:rsidR="009E4A0D" w:rsidRPr="00FA05DD" w:rsidRDefault="009E4A0D" w:rsidP="009E4A0D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Náhradník není povolen! </w:t>
      </w:r>
    </w:p>
    <w:p w14:paraId="2CE8FAEF" w14:textId="77777777" w:rsidR="001B6234" w:rsidRPr="00FA05DD" w:rsidRDefault="001B6234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00EF62D1" w14:textId="4E8264D9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Družstvo bude doprovázet dospělá osoba (pedagogický doprovod), která po dobu celé soutěže odpovídá za svěřené žáky a včasný příchod na stanoviště jednotlivých disciplín. Pedagogický doprovod při prezenci předloží </w:t>
      </w:r>
      <w:r w:rsidRPr="00FA05DD">
        <w:rPr>
          <w:rFonts w:asciiTheme="minorHAnsi" w:hAnsiTheme="minorHAnsi"/>
          <w:b/>
          <w:bCs/>
          <w:sz w:val="23"/>
          <w:szCs w:val="23"/>
        </w:rPr>
        <w:t xml:space="preserve">PRŮKAZY ZDRAVOTNÍHO POJIŠTĚNÍ </w:t>
      </w:r>
      <w:r w:rsidRPr="00FA05DD">
        <w:rPr>
          <w:rFonts w:asciiTheme="minorHAnsi" w:hAnsiTheme="minorHAnsi"/>
          <w:sz w:val="23"/>
          <w:szCs w:val="23"/>
        </w:rPr>
        <w:t xml:space="preserve">svých soutěžících. Při vlastní soutěži nesmí pedagogický doprovod zasahovat při plnění jednotlivých disciplín a u zásad poskytování první pomoci a testu z pravidel provozu na pozemních komunikacích </w:t>
      </w:r>
      <w:r w:rsidR="00567A7E">
        <w:rPr>
          <w:rFonts w:asciiTheme="minorHAnsi" w:hAnsiTheme="minorHAnsi"/>
          <w:sz w:val="23"/>
          <w:szCs w:val="23"/>
        </w:rPr>
        <w:t>a práce s mapou není přítomen v místnosti, kde se disciplíny plní.</w:t>
      </w:r>
    </w:p>
    <w:p w14:paraId="18D83C13" w14:textId="77777777" w:rsidR="001B6234" w:rsidRPr="00FA05DD" w:rsidRDefault="001B6234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418BE354" w14:textId="77777777" w:rsidR="000239C7" w:rsidRPr="00FA05DD" w:rsidRDefault="009E4A0D" w:rsidP="009E4A0D">
      <w:pPr>
        <w:pStyle w:val="Default"/>
        <w:rPr>
          <w:rFonts w:asciiTheme="minorHAnsi" w:hAnsiTheme="minorHAnsi"/>
        </w:rPr>
      </w:pPr>
      <w:r w:rsidRPr="00FA05DD">
        <w:rPr>
          <w:rFonts w:asciiTheme="minorHAnsi" w:hAnsiTheme="minorHAnsi"/>
        </w:rPr>
        <w:t xml:space="preserve">Podmínkou účasti v soutěži je včasná nominace žáků (potvrzená přihláška) v termínu </w:t>
      </w:r>
    </w:p>
    <w:p w14:paraId="3A857081" w14:textId="1485A085" w:rsidR="009E4A0D" w:rsidRPr="00FA05DD" w:rsidRDefault="00EC45D5" w:rsidP="009E4A0D">
      <w:pPr>
        <w:pStyle w:val="Default"/>
        <w:rPr>
          <w:rFonts w:asciiTheme="minorHAnsi" w:hAnsiTheme="minorHAnsi"/>
        </w:rPr>
      </w:pPr>
      <w:r w:rsidRPr="002A1425">
        <w:rPr>
          <w:rFonts w:asciiTheme="minorHAnsi" w:hAnsiTheme="minorHAnsi"/>
          <w:b/>
          <w:bCs/>
          <w:color w:val="FF0000"/>
        </w:rPr>
        <w:t xml:space="preserve">do </w:t>
      </w:r>
      <w:r w:rsidR="00F44EB8">
        <w:rPr>
          <w:rFonts w:asciiTheme="minorHAnsi" w:hAnsiTheme="minorHAnsi"/>
          <w:b/>
          <w:bCs/>
          <w:color w:val="FF0000"/>
        </w:rPr>
        <w:t>13</w:t>
      </w:r>
      <w:r w:rsidR="008E5FB9" w:rsidRPr="002A1425">
        <w:rPr>
          <w:rFonts w:asciiTheme="minorHAnsi" w:hAnsiTheme="minorHAnsi"/>
          <w:b/>
          <w:bCs/>
          <w:color w:val="FF0000"/>
        </w:rPr>
        <w:t xml:space="preserve">. </w:t>
      </w:r>
      <w:r w:rsidR="001F6188" w:rsidRPr="002A1425">
        <w:rPr>
          <w:rFonts w:asciiTheme="minorHAnsi" w:hAnsiTheme="minorHAnsi"/>
          <w:b/>
          <w:bCs/>
          <w:color w:val="FF0000"/>
        </w:rPr>
        <w:t>5</w:t>
      </w:r>
      <w:r w:rsidR="008E5FB9" w:rsidRPr="002A1425">
        <w:rPr>
          <w:rFonts w:asciiTheme="minorHAnsi" w:hAnsiTheme="minorHAnsi"/>
          <w:b/>
          <w:bCs/>
          <w:color w:val="FF0000"/>
        </w:rPr>
        <w:t>. 20</w:t>
      </w:r>
      <w:r w:rsidR="002A1425">
        <w:rPr>
          <w:rFonts w:asciiTheme="minorHAnsi" w:hAnsiTheme="minorHAnsi"/>
          <w:b/>
          <w:bCs/>
          <w:color w:val="FF0000"/>
        </w:rPr>
        <w:t>22</w:t>
      </w:r>
      <w:r w:rsidR="009E4A0D" w:rsidRPr="002A1425">
        <w:rPr>
          <w:rFonts w:asciiTheme="minorHAnsi" w:hAnsiTheme="minorHAnsi"/>
        </w:rPr>
        <w:t xml:space="preserve"> </w:t>
      </w:r>
      <w:r w:rsidR="009E4A0D" w:rsidRPr="00FA05DD">
        <w:rPr>
          <w:rFonts w:asciiTheme="minorHAnsi" w:hAnsiTheme="minorHAnsi"/>
        </w:rPr>
        <w:t xml:space="preserve">zaslaná na adresu: </w:t>
      </w:r>
    </w:p>
    <w:p w14:paraId="44B6BED4" w14:textId="22B4D40D" w:rsidR="003E4ED8" w:rsidRPr="00FA05DD" w:rsidRDefault="003461EB" w:rsidP="009E4A0D">
      <w:pPr>
        <w:pStyle w:val="Default"/>
        <w:rPr>
          <w:rFonts w:asciiTheme="minorHAnsi" w:hAnsiTheme="minorHAnsi"/>
          <w:highlight w:val="yellow"/>
        </w:rPr>
      </w:pPr>
      <w:r w:rsidRPr="00FA05DD">
        <w:rPr>
          <w:rFonts w:asciiTheme="minorHAnsi" w:hAnsiTheme="minorHAnsi"/>
          <w:highlight w:val="yellow"/>
        </w:rPr>
        <w:t xml:space="preserve"> </w:t>
      </w:r>
    </w:p>
    <w:p w14:paraId="31C39EC9" w14:textId="77777777" w:rsidR="009E4A0D" w:rsidRPr="00654160" w:rsidRDefault="003461EB" w:rsidP="009E4A0D">
      <w:pPr>
        <w:pStyle w:val="Default"/>
        <w:rPr>
          <w:rFonts w:asciiTheme="minorHAnsi" w:hAnsiTheme="minorHAnsi"/>
          <w:b/>
          <w:color w:val="000000" w:themeColor="text1"/>
        </w:rPr>
      </w:pPr>
      <w:r w:rsidRPr="00654160">
        <w:rPr>
          <w:rFonts w:asciiTheme="minorHAnsi" w:hAnsiTheme="minorHAnsi"/>
          <w:b/>
          <w:color w:val="000000" w:themeColor="text1"/>
        </w:rPr>
        <w:t>DDM K</w:t>
      </w:r>
      <w:r w:rsidR="003E4ED8" w:rsidRPr="00654160">
        <w:rPr>
          <w:rFonts w:asciiTheme="minorHAnsi" w:hAnsiTheme="minorHAnsi"/>
          <w:b/>
          <w:color w:val="000000" w:themeColor="text1"/>
        </w:rPr>
        <w:t xml:space="preserve">arlovy </w:t>
      </w:r>
      <w:r w:rsidRPr="00654160">
        <w:rPr>
          <w:rFonts w:asciiTheme="minorHAnsi" w:hAnsiTheme="minorHAnsi"/>
          <w:b/>
          <w:color w:val="000000" w:themeColor="text1"/>
        </w:rPr>
        <w:t>V</w:t>
      </w:r>
      <w:r w:rsidR="003E4ED8" w:rsidRPr="00654160">
        <w:rPr>
          <w:rFonts w:asciiTheme="minorHAnsi" w:hAnsiTheme="minorHAnsi"/>
          <w:b/>
          <w:color w:val="000000" w:themeColor="text1"/>
        </w:rPr>
        <w:t>ary</w:t>
      </w:r>
    </w:p>
    <w:p w14:paraId="46FA35FF" w14:textId="6EC22784" w:rsidR="00465B82" w:rsidRPr="00654160" w:rsidRDefault="00465B82" w:rsidP="009E4A0D">
      <w:pPr>
        <w:pStyle w:val="Default"/>
        <w:rPr>
          <w:rFonts w:asciiTheme="minorHAnsi" w:hAnsiTheme="minorHAnsi"/>
          <w:b/>
          <w:color w:val="000000" w:themeColor="text1"/>
        </w:rPr>
      </w:pPr>
      <w:r w:rsidRPr="00654160">
        <w:rPr>
          <w:rFonts w:asciiTheme="minorHAnsi" w:hAnsiTheme="minorHAnsi"/>
          <w:b/>
          <w:color w:val="000000" w:themeColor="text1"/>
        </w:rPr>
        <w:t xml:space="preserve">Rybáře, Čankovská 35/9, </w:t>
      </w:r>
      <w:r w:rsidR="009E4A0D" w:rsidRPr="00654160">
        <w:rPr>
          <w:rFonts w:asciiTheme="minorHAnsi" w:hAnsiTheme="minorHAnsi"/>
          <w:b/>
          <w:color w:val="000000" w:themeColor="text1"/>
        </w:rPr>
        <w:t>360 05 Karl</w:t>
      </w:r>
      <w:r w:rsidRPr="00654160">
        <w:rPr>
          <w:rFonts w:asciiTheme="minorHAnsi" w:hAnsiTheme="minorHAnsi"/>
          <w:b/>
          <w:color w:val="000000" w:themeColor="text1"/>
        </w:rPr>
        <w:t>ovy Vary</w:t>
      </w:r>
    </w:p>
    <w:p w14:paraId="28E49610" w14:textId="29031C8F" w:rsidR="00951D92" w:rsidRPr="00AD3C06" w:rsidRDefault="00951D92" w:rsidP="00951D92">
      <w:pPr>
        <w:pStyle w:val="Default"/>
        <w:rPr>
          <w:rFonts w:ascii="Calibri" w:eastAsia="Times New Roman" w:hAnsi="Calibri"/>
          <w:b/>
        </w:rPr>
      </w:pPr>
      <w:r w:rsidRPr="00AD3C06">
        <w:rPr>
          <w:rFonts w:ascii="Calibri" w:hAnsi="Calibri"/>
          <w:b/>
        </w:rPr>
        <w:t>Stanislav Sivák</w:t>
      </w:r>
      <w:r w:rsidRPr="00AD3C06">
        <w:rPr>
          <w:rFonts w:ascii="Calibri" w:eastAsia="Times New Roman" w:hAnsi="Calibri"/>
          <w:b/>
        </w:rPr>
        <w:t xml:space="preserve">, mail: </w:t>
      </w:r>
      <w:hyperlink r:id="rId16" w:history="1">
        <w:r w:rsidRPr="00AD3C06">
          <w:rPr>
            <w:rStyle w:val="Hypertextovodkaz"/>
            <w:rFonts w:ascii="Calibri" w:eastAsia="Times New Roman" w:hAnsi="Calibri"/>
            <w:b/>
            <w:color w:val="000000"/>
          </w:rPr>
          <w:t>sivak@ddmkv.cz</w:t>
        </w:r>
      </w:hyperlink>
      <w:r w:rsidRPr="00AD3C06">
        <w:rPr>
          <w:rFonts w:ascii="Calibri" w:eastAsia="Times New Roman" w:hAnsi="Calibri"/>
          <w:b/>
        </w:rPr>
        <w:t>, tel.: 725 980</w:t>
      </w:r>
      <w:r>
        <w:rPr>
          <w:rFonts w:ascii="Calibri" w:eastAsia="Times New Roman" w:hAnsi="Calibri"/>
          <w:b/>
        </w:rPr>
        <w:t> </w:t>
      </w:r>
      <w:r w:rsidRPr="00AD3C06">
        <w:rPr>
          <w:rFonts w:ascii="Calibri" w:eastAsia="Times New Roman" w:hAnsi="Calibri"/>
          <w:b/>
        </w:rPr>
        <w:t>198</w:t>
      </w:r>
    </w:p>
    <w:p w14:paraId="705DDD99" w14:textId="77777777" w:rsidR="001B6234" w:rsidRPr="00FA05DD" w:rsidRDefault="001B6234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C0B3C54" w14:textId="4AB572F2" w:rsidR="009E4A0D" w:rsidRPr="00FA05DD" w:rsidRDefault="009E4A0D" w:rsidP="009E4A0D">
      <w:pPr>
        <w:pStyle w:val="Default"/>
        <w:rPr>
          <w:rFonts w:asciiTheme="minorHAnsi" w:hAnsiTheme="minorHAnsi"/>
        </w:rPr>
      </w:pPr>
      <w:r w:rsidRPr="00FA05DD">
        <w:rPr>
          <w:rFonts w:asciiTheme="minorHAnsi" w:hAnsiTheme="minorHAnsi"/>
          <w:b/>
          <w:bCs/>
        </w:rPr>
        <w:t>V případě, že škola zašle přihlášku (nominaci) elektronickou poštou, předá vedení školy pedagogickému doprovodu originál nominace s potvrzením školy, který předá při prezenci. Za správnost údajů odpovídá škola, která vyplňuje a potvrzuje účast svých žáků na přiložené přihlášce. Na pozdější přihlášky nebude brán zřete</w:t>
      </w:r>
      <w:r w:rsidR="0048769C">
        <w:rPr>
          <w:rFonts w:asciiTheme="minorHAnsi" w:hAnsiTheme="minorHAnsi"/>
          <w:b/>
          <w:bCs/>
        </w:rPr>
        <w:t>l a družstvo nebude do krajského</w:t>
      </w:r>
      <w:r w:rsidRPr="00FA05DD">
        <w:rPr>
          <w:rFonts w:asciiTheme="minorHAnsi" w:hAnsiTheme="minorHAnsi"/>
          <w:b/>
          <w:bCs/>
        </w:rPr>
        <w:t xml:space="preserve"> kola zařazeno. Přihlášku zaslanou elektronickou poštou vždy potvrdíme. Nepotvrzená přihláška není přijata. </w:t>
      </w:r>
    </w:p>
    <w:p w14:paraId="36164532" w14:textId="17B4E86D" w:rsidR="009E4A0D" w:rsidRPr="00FA05DD" w:rsidRDefault="009E4A0D" w:rsidP="009E4A0D">
      <w:pPr>
        <w:pStyle w:val="Default"/>
        <w:pageBreakBefore/>
        <w:rPr>
          <w:rFonts w:asciiTheme="minorHAnsi" w:hAnsiTheme="minorHAnsi"/>
          <w:sz w:val="28"/>
          <w:szCs w:val="28"/>
        </w:rPr>
      </w:pPr>
      <w:r w:rsidRPr="00FA05DD">
        <w:rPr>
          <w:rFonts w:asciiTheme="minorHAnsi" w:hAnsiTheme="minorHAnsi"/>
          <w:b/>
          <w:bCs/>
          <w:sz w:val="28"/>
          <w:szCs w:val="28"/>
        </w:rPr>
        <w:lastRenderedPageBreak/>
        <w:t xml:space="preserve">R O Z S A H </w:t>
      </w:r>
      <w:r w:rsidR="00906266" w:rsidRPr="00FA05D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16E2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A05DD">
        <w:rPr>
          <w:rFonts w:asciiTheme="minorHAnsi" w:hAnsiTheme="minorHAnsi"/>
          <w:b/>
          <w:bCs/>
          <w:sz w:val="28"/>
          <w:szCs w:val="28"/>
        </w:rPr>
        <w:t xml:space="preserve">A </w:t>
      </w:r>
      <w:r w:rsidR="00906266" w:rsidRPr="00FA05D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16E2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A05DD">
        <w:rPr>
          <w:rFonts w:asciiTheme="minorHAnsi" w:hAnsiTheme="minorHAnsi"/>
          <w:b/>
          <w:bCs/>
          <w:sz w:val="28"/>
          <w:szCs w:val="28"/>
        </w:rPr>
        <w:t>O B S A H</w:t>
      </w:r>
      <w:r w:rsidR="00F55032" w:rsidRPr="00FA05DD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316E2F">
        <w:rPr>
          <w:rFonts w:asciiTheme="minorHAnsi" w:hAnsiTheme="minorHAnsi"/>
          <w:b/>
          <w:bCs/>
          <w:sz w:val="28"/>
          <w:szCs w:val="28"/>
        </w:rPr>
        <w:t xml:space="preserve"> K R A J S K É H O</w:t>
      </w:r>
      <w:r w:rsidR="00F55032" w:rsidRPr="00FA05DD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FA05DD">
        <w:rPr>
          <w:rFonts w:asciiTheme="minorHAnsi" w:hAnsiTheme="minorHAnsi"/>
          <w:b/>
          <w:bCs/>
          <w:sz w:val="28"/>
          <w:szCs w:val="28"/>
        </w:rPr>
        <w:t xml:space="preserve"> K O L A </w:t>
      </w:r>
    </w:p>
    <w:p w14:paraId="0F697179" w14:textId="74626483" w:rsidR="00F55032" w:rsidRPr="00FA05DD" w:rsidRDefault="009E4A0D" w:rsidP="00FC59AF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V </w:t>
      </w:r>
      <w:r w:rsidR="00160B8C">
        <w:rPr>
          <w:rFonts w:asciiTheme="minorHAnsi" w:hAnsiTheme="minorHAnsi"/>
          <w:sz w:val="23"/>
          <w:szCs w:val="23"/>
        </w:rPr>
        <w:t>krajském</w:t>
      </w:r>
      <w:r w:rsidRPr="00FA05DD">
        <w:rPr>
          <w:rFonts w:asciiTheme="minorHAnsi" w:hAnsiTheme="minorHAnsi"/>
          <w:sz w:val="23"/>
          <w:szCs w:val="23"/>
        </w:rPr>
        <w:t xml:space="preserve"> ko</w:t>
      </w:r>
      <w:r w:rsidR="00160B8C">
        <w:rPr>
          <w:rFonts w:asciiTheme="minorHAnsi" w:hAnsiTheme="minorHAnsi"/>
          <w:sz w:val="23"/>
          <w:szCs w:val="23"/>
        </w:rPr>
        <w:t>le DSMC absolvují družstva pět</w:t>
      </w:r>
      <w:r w:rsidRPr="00FA05DD">
        <w:rPr>
          <w:rFonts w:asciiTheme="minorHAnsi" w:hAnsiTheme="minorHAnsi"/>
          <w:sz w:val="23"/>
          <w:szCs w:val="23"/>
        </w:rPr>
        <w:t xml:space="preserve"> soutěžní</w:t>
      </w:r>
      <w:r w:rsidR="00160B8C">
        <w:rPr>
          <w:rFonts w:asciiTheme="minorHAnsi" w:hAnsiTheme="minorHAnsi"/>
          <w:sz w:val="23"/>
          <w:szCs w:val="23"/>
        </w:rPr>
        <w:t>ch disciplín</w:t>
      </w:r>
      <w:r w:rsidRPr="00FA05DD">
        <w:rPr>
          <w:rFonts w:asciiTheme="minorHAnsi" w:hAnsiTheme="minorHAnsi"/>
          <w:sz w:val="23"/>
          <w:szCs w:val="23"/>
        </w:rPr>
        <w:t>. Výsledek družstva bude dán součtem trestných bodů jeho jednotlivých členů. Obsah jednotlivých disciplín odpovídá požadavkům na znalosti a schopnosti žáků základních škol a navazuje na disciplíny nižších kol DSMC. Soutěžní disciplíny a jejich plnění jsou uvedeny v propozicích</w:t>
      </w:r>
      <w:r w:rsidR="00B320E6" w:rsidRPr="00FA05DD">
        <w:rPr>
          <w:rFonts w:asciiTheme="minorHAnsi" w:hAnsiTheme="minorHAnsi"/>
          <w:sz w:val="23"/>
          <w:szCs w:val="23"/>
        </w:rPr>
        <w:t xml:space="preserve"> vydaných MD – BESIP na rok 20</w:t>
      </w:r>
      <w:r w:rsidR="002A1425">
        <w:rPr>
          <w:rFonts w:asciiTheme="minorHAnsi" w:hAnsiTheme="minorHAnsi"/>
          <w:sz w:val="23"/>
          <w:szCs w:val="23"/>
        </w:rPr>
        <w:t>22</w:t>
      </w:r>
      <w:r w:rsidRPr="00FA05DD">
        <w:rPr>
          <w:rFonts w:asciiTheme="minorHAnsi" w:hAnsiTheme="minorHAnsi"/>
          <w:sz w:val="23"/>
          <w:szCs w:val="23"/>
        </w:rPr>
        <w:t>, pro dopravní soutěž mladých cyklistů</w:t>
      </w:r>
      <w:r w:rsidR="00F55032" w:rsidRPr="00FA05DD">
        <w:rPr>
          <w:rFonts w:asciiTheme="minorHAnsi" w:hAnsiTheme="minorHAnsi"/>
          <w:sz w:val="23"/>
          <w:szCs w:val="23"/>
        </w:rPr>
        <w:t xml:space="preserve">: </w:t>
      </w:r>
      <w:hyperlink r:id="rId17" w:history="1">
        <w:r w:rsidR="00D57BC0" w:rsidRPr="00FA05DD">
          <w:rPr>
            <w:rStyle w:val="Hypertextovodkaz"/>
            <w:rFonts w:asciiTheme="minorHAnsi" w:hAnsiTheme="minorHAnsi"/>
            <w:sz w:val="23"/>
            <w:szCs w:val="23"/>
          </w:rPr>
          <w:t>http://www.ibesip.cz</w:t>
        </w:r>
      </w:hyperlink>
    </w:p>
    <w:p w14:paraId="5B32EE6C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 </w:t>
      </w:r>
    </w:p>
    <w:p w14:paraId="4BF1794E" w14:textId="77777777" w:rsidR="00DF3ECE" w:rsidRPr="00FA05DD" w:rsidRDefault="00DF3ECE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09C77789" w14:textId="06BAF4C0" w:rsidR="00DF3ECE" w:rsidRPr="00FA05DD" w:rsidRDefault="009E4A0D" w:rsidP="009E4A0D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O B S A </w:t>
      </w:r>
      <w:proofErr w:type="gramStart"/>
      <w:r w:rsidRPr="00FA05DD">
        <w:rPr>
          <w:rFonts w:asciiTheme="minorHAnsi" w:hAnsiTheme="minorHAnsi"/>
          <w:b/>
          <w:bCs/>
          <w:sz w:val="23"/>
          <w:szCs w:val="23"/>
        </w:rPr>
        <w:t xml:space="preserve">H </w:t>
      </w:r>
      <w:r w:rsidR="00E734C3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FA05DD">
        <w:rPr>
          <w:rFonts w:asciiTheme="minorHAnsi" w:hAnsiTheme="minorHAnsi"/>
          <w:b/>
          <w:bCs/>
          <w:sz w:val="23"/>
          <w:szCs w:val="23"/>
        </w:rPr>
        <w:t>S</w:t>
      </w:r>
      <w:proofErr w:type="gramEnd"/>
      <w:r w:rsidRPr="00FA05DD">
        <w:rPr>
          <w:rFonts w:asciiTheme="minorHAnsi" w:hAnsiTheme="minorHAnsi"/>
          <w:b/>
          <w:bCs/>
          <w:sz w:val="23"/>
          <w:szCs w:val="23"/>
        </w:rPr>
        <w:t xml:space="preserve"> O U T Ě Ž E </w:t>
      </w:r>
    </w:p>
    <w:p w14:paraId="44418036" w14:textId="77777777" w:rsidR="00DF3ECE" w:rsidRPr="00FA05DD" w:rsidRDefault="009E4A0D" w:rsidP="009E4A0D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>sout</w:t>
      </w:r>
      <w:r w:rsidR="00906266" w:rsidRPr="00FA05DD">
        <w:rPr>
          <w:rFonts w:asciiTheme="minorHAnsi" w:hAnsiTheme="minorHAnsi"/>
          <w:sz w:val="23"/>
          <w:szCs w:val="23"/>
        </w:rPr>
        <w:t>ě</w:t>
      </w: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žní disciplíny: </w:t>
      </w:r>
    </w:p>
    <w:p w14:paraId="1FE06F5C" w14:textId="418598B3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1. Pravidla provozu na pozemních </w:t>
      </w:r>
      <w:proofErr w:type="gramStart"/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>komunikacích - teoretická</w:t>
      </w:r>
      <w:proofErr w:type="gramEnd"/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 část </w:t>
      </w:r>
      <w:r w:rsidR="002A1425">
        <w:rPr>
          <w:rFonts w:asciiTheme="minorHAnsi" w:hAnsiTheme="minorHAnsi"/>
          <w:b/>
          <w:bCs/>
          <w:i/>
          <w:iCs/>
          <w:sz w:val="23"/>
          <w:szCs w:val="23"/>
        </w:rPr>
        <w:t>–</w:t>
      </w: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 test</w:t>
      </w:r>
      <w:r w:rsidR="002A1425">
        <w:rPr>
          <w:rFonts w:asciiTheme="minorHAnsi" w:hAnsiTheme="minorHAnsi"/>
          <w:b/>
          <w:bCs/>
          <w:i/>
          <w:iCs/>
          <w:sz w:val="23"/>
          <w:szCs w:val="23"/>
        </w:rPr>
        <w:t>, Labyrint</w:t>
      </w:r>
    </w:p>
    <w:p w14:paraId="001CEACD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2. Pravidla provozu na pozemních </w:t>
      </w:r>
      <w:proofErr w:type="gramStart"/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>komunikacích - praktická</w:t>
      </w:r>
      <w:proofErr w:type="gramEnd"/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 část - jízda po DDH </w:t>
      </w:r>
    </w:p>
    <w:p w14:paraId="70686DCC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3. Jízda zručnosti na kole </w:t>
      </w:r>
    </w:p>
    <w:p w14:paraId="71491535" w14:textId="77777777" w:rsidR="009E4A0D" w:rsidRDefault="009E4A0D" w:rsidP="009E4A0D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4. Zásady poskytování první pomoci (praktická část) </w:t>
      </w:r>
    </w:p>
    <w:p w14:paraId="1BBF8246" w14:textId="77777777" w:rsidR="00DF3ECE" w:rsidRPr="00FA05DD" w:rsidRDefault="00DF3ECE" w:rsidP="009E4A0D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</w:p>
    <w:p w14:paraId="1CF58030" w14:textId="77777777" w:rsidR="00DF3ECE" w:rsidRPr="00FA05DD" w:rsidRDefault="00DF3ECE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1143733A" w14:textId="5340C4ED" w:rsidR="00DF3ECE" w:rsidRDefault="00D80C20" w:rsidP="00D80C20">
      <w:pPr>
        <w:pStyle w:val="Default"/>
        <w:numPr>
          <w:ilvl w:val="0"/>
          <w:numId w:val="12"/>
        </w:numPr>
        <w:rPr>
          <w:rFonts w:asciiTheme="minorHAnsi" w:hAnsiTheme="minorHAnsi"/>
          <w:b/>
          <w:bCs/>
          <w:i/>
          <w:iCs/>
          <w:sz w:val="23"/>
          <w:szCs w:val="23"/>
        </w:rPr>
      </w:pPr>
      <w:r>
        <w:rPr>
          <w:rFonts w:asciiTheme="minorHAnsi" w:hAnsiTheme="minorHAnsi"/>
          <w:b/>
          <w:bCs/>
          <w:i/>
          <w:iCs/>
          <w:sz w:val="23"/>
          <w:szCs w:val="23"/>
        </w:rPr>
        <w:t>P</w:t>
      </w:r>
      <w:r w:rsidR="009E4A0D" w:rsidRPr="00FA05DD">
        <w:rPr>
          <w:rFonts w:asciiTheme="minorHAnsi" w:hAnsiTheme="minorHAnsi"/>
          <w:b/>
          <w:bCs/>
          <w:i/>
          <w:iCs/>
          <w:sz w:val="23"/>
          <w:szCs w:val="23"/>
        </w:rPr>
        <w:t>ravi</w:t>
      </w:r>
      <w:r>
        <w:rPr>
          <w:rFonts w:asciiTheme="minorHAnsi" w:hAnsiTheme="minorHAnsi"/>
          <w:b/>
          <w:bCs/>
          <w:i/>
          <w:iCs/>
          <w:sz w:val="23"/>
          <w:szCs w:val="23"/>
        </w:rPr>
        <w:t>dla</w:t>
      </w:r>
      <w:r w:rsidR="009E4A0D" w:rsidRPr="00D80C20">
        <w:rPr>
          <w:rFonts w:asciiTheme="minorHAnsi" w:hAnsiTheme="minorHAnsi"/>
          <w:b/>
          <w:bCs/>
          <w:i/>
          <w:iCs/>
          <w:sz w:val="23"/>
          <w:szCs w:val="23"/>
        </w:rPr>
        <w:t xml:space="preserve"> provozu na pozemních komunikacích </w:t>
      </w:r>
    </w:p>
    <w:p w14:paraId="76CF9B99" w14:textId="1ED4F421" w:rsidR="00D80C20" w:rsidRPr="00D80C20" w:rsidRDefault="00D80C20" w:rsidP="00D80C20">
      <w:pPr>
        <w:pStyle w:val="Default"/>
        <w:ind w:left="720"/>
        <w:rPr>
          <w:rFonts w:asciiTheme="minorHAnsi" w:hAnsiTheme="minorHAnsi"/>
          <w:b/>
          <w:bCs/>
          <w:i/>
          <w:iCs/>
          <w:sz w:val="23"/>
          <w:szCs w:val="23"/>
        </w:rPr>
      </w:pPr>
      <w:r>
        <w:rPr>
          <w:rFonts w:asciiTheme="minorHAnsi" w:hAnsiTheme="minorHAnsi"/>
          <w:b/>
          <w:bCs/>
          <w:i/>
          <w:iCs/>
          <w:sz w:val="23"/>
          <w:szCs w:val="23"/>
        </w:rPr>
        <w:t>TEST</w:t>
      </w:r>
    </w:p>
    <w:p w14:paraId="63A83DFA" w14:textId="41EE2167" w:rsidR="009E4A0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Každý soutěžící obdrží tiskopis s 20 testovými otázkami. Do záznamového lístku - kartičky uvede své jméno a startovní číslo. Na pokyn rozhodčího začne označovat správné odpovědi křížkem (</w:t>
      </w:r>
      <w:r w:rsidRPr="009811D6">
        <w:rPr>
          <w:rFonts w:asciiTheme="minorHAnsi" w:hAnsiTheme="minorHAnsi"/>
          <w:b/>
          <w:bCs/>
          <w:sz w:val="23"/>
          <w:szCs w:val="23"/>
        </w:rPr>
        <w:t>x</w:t>
      </w:r>
      <w:r w:rsidRPr="00FA05DD">
        <w:rPr>
          <w:rFonts w:asciiTheme="minorHAnsi" w:hAnsiTheme="minorHAnsi"/>
          <w:sz w:val="23"/>
          <w:szCs w:val="23"/>
        </w:rPr>
        <w:t>). Časový limi</w:t>
      </w:r>
      <w:r w:rsidR="00CA1333">
        <w:rPr>
          <w:rFonts w:asciiTheme="minorHAnsi" w:hAnsiTheme="minorHAnsi"/>
          <w:sz w:val="23"/>
          <w:szCs w:val="23"/>
        </w:rPr>
        <w:t>t na vyřešení všech otázek je 20</w:t>
      </w:r>
      <w:r w:rsidRPr="00FA05DD">
        <w:rPr>
          <w:rFonts w:asciiTheme="minorHAnsi" w:hAnsiTheme="minorHAnsi"/>
          <w:sz w:val="23"/>
          <w:szCs w:val="23"/>
        </w:rPr>
        <w:t xml:space="preserve"> minut, minutu před jeho uplynutím budou soutěžící upozorněni. Výsledný čas se nehodnotí. V případě, kdy v průběhu časového limitu, před odevzdáním vyplněného lístku, bude chtít opravit soutěžící odpověď, požádá vedoucího disciplíny o změnu. </w:t>
      </w:r>
    </w:p>
    <w:p w14:paraId="6784462E" w14:textId="77777777" w:rsidR="009811D6" w:rsidRPr="00FA05DD" w:rsidRDefault="009811D6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485E8BB8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Hodnocení disciplíny: </w:t>
      </w:r>
    </w:p>
    <w:p w14:paraId="6E22DAE5" w14:textId="6AA662D2" w:rsidR="009E4A0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Chybná odpověď, nezaškrtnutí správné odpovědi nebo označení dvou nebo více možných odpovědí u jedné otázky, bude hodnoceno přidělením </w:t>
      </w:r>
      <w:r w:rsidRPr="00FA05DD">
        <w:rPr>
          <w:rFonts w:asciiTheme="minorHAnsi" w:hAnsiTheme="minorHAnsi"/>
          <w:b/>
          <w:bCs/>
          <w:sz w:val="23"/>
          <w:szCs w:val="23"/>
        </w:rPr>
        <w:t>5 trestných bodů</w:t>
      </w:r>
      <w:r w:rsidRPr="00FA05DD">
        <w:rPr>
          <w:rFonts w:asciiTheme="minorHAnsi" w:hAnsiTheme="minorHAnsi"/>
          <w:sz w:val="23"/>
          <w:szCs w:val="23"/>
        </w:rPr>
        <w:t xml:space="preserve">. </w:t>
      </w:r>
    </w:p>
    <w:p w14:paraId="156E26A2" w14:textId="7B34831E" w:rsidR="00D80C20" w:rsidRDefault="00D80C20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28970A7D" w14:textId="588543C7" w:rsidR="009811D6" w:rsidRDefault="009811D6" w:rsidP="009E4A0D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b/>
          <w:bCs/>
          <w:i/>
          <w:iCs/>
          <w:sz w:val="23"/>
          <w:szCs w:val="23"/>
        </w:rPr>
        <w:t>LABYRINT</w:t>
      </w:r>
    </w:p>
    <w:p w14:paraId="469CC179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Disciplínu plní jednotliví členové družstva samostatně. Úkolem soutěžících je nalezení a označení správné cesty z místa A do místa B (průjezd prostorem označeným dopravním značením), a to z pohledu cyklisty. Existuje pouze jedna správná varianta průjezdu daným prostorem. Soutěžící obdrží zvlášť zadání pro I. kategorii (soutěžící má určený startovní bod A </w:t>
      </w:r>
      <w:proofErr w:type="spellStart"/>
      <w:r>
        <w:rPr>
          <w:rFonts w:asciiTheme="minorHAnsi" w:eastAsia="Times New Roman" w:hAnsiTheme="minorHAnsi"/>
          <w:sz w:val="23"/>
          <w:szCs w:val="23"/>
        </w:rPr>
        <w:t>a</w:t>
      </w:r>
      <w:proofErr w:type="spellEnd"/>
      <w:r>
        <w:rPr>
          <w:rFonts w:asciiTheme="minorHAnsi" w:eastAsia="Times New Roman" w:hAnsiTheme="minorHAnsi"/>
          <w:sz w:val="23"/>
          <w:szCs w:val="23"/>
        </w:rPr>
        <w:t xml:space="preserve"> cílový bod B) a pro II. kategorii (soutěžící má určený startovní bod A </w:t>
      </w:r>
      <w:proofErr w:type="spellStart"/>
      <w:r>
        <w:rPr>
          <w:rFonts w:asciiTheme="minorHAnsi" w:eastAsia="Times New Roman" w:hAnsiTheme="minorHAnsi"/>
          <w:sz w:val="23"/>
          <w:szCs w:val="23"/>
        </w:rPr>
        <w:t>a</w:t>
      </w:r>
      <w:proofErr w:type="spellEnd"/>
      <w:r>
        <w:rPr>
          <w:rFonts w:asciiTheme="minorHAnsi" w:eastAsia="Times New Roman" w:hAnsiTheme="minorHAnsi"/>
          <w:sz w:val="23"/>
          <w:szCs w:val="23"/>
        </w:rPr>
        <w:t xml:space="preserve"> po projetí stanoveného průjezdného bodu B se vrací zpět do bodu A)</w:t>
      </w:r>
    </w:p>
    <w:p w14:paraId="4A348737" w14:textId="3B2D858A" w:rsidR="00DF3ECE" w:rsidRDefault="00DF3ECE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3A89FA76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 w:rsidRPr="00075EF9">
        <w:rPr>
          <w:rFonts w:asciiTheme="minorHAnsi" w:eastAsia="Times New Roman" w:hAnsiTheme="minorHAnsi"/>
          <w:sz w:val="23"/>
          <w:szCs w:val="23"/>
        </w:rPr>
        <w:t>Na plnění této disciplíny je časový limit maximálně10 minut, 1 minutu před koncem časového limitu plnění disciplíny oznámí tuto skutečnost rozhodčí soutěžícím.</w:t>
      </w:r>
    </w:p>
    <w:p w14:paraId="5C68C63D" w14:textId="5A5A54B6" w:rsidR="009811D6" w:rsidRDefault="009811D6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670ADC5" w14:textId="77777777" w:rsidR="009811D6" w:rsidRDefault="009811D6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0FB54A02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 w:rsidRPr="00075EF9">
        <w:rPr>
          <w:rFonts w:asciiTheme="minorHAnsi" w:eastAsia="Times New Roman" w:hAnsiTheme="minorHAnsi"/>
          <w:sz w:val="23"/>
          <w:szCs w:val="23"/>
        </w:rPr>
        <w:t xml:space="preserve">HODNOCENÍ DISCIPLÍNY: </w:t>
      </w:r>
    </w:p>
    <w:p w14:paraId="38E4F53C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</w:p>
    <w:p w14:paraId="42A0D5B7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 w:rsidRPr="00075EF9">
        <w:rPr>
          <w:rFonts w:asciiTheme="minorHAnsi" w:eastAsia="Times New Roman" w:hAnsiTheme="minorHAnsi"/>
          <w:b/>
          <w:sz w:val="23"/>
          <w:szCs w:val="23"/>
        </w:rPr>
        <w:t>0 trestných bodů</w:t>
      </w:r>
      <w:r w:rsidRPr="00075EF9">
        <w:rPr>
          <w:rFonts w:asciiTheme="minorHAnsi" w:eastAsia="Times New Roman" w:hAnsiTheme="minorHAnsi"/>
          <w:sz w:val="23"/>
          <w:szCs w:val="23"/>
        </w:rPr>
        <w:t xml:space="preserve"> </w:t>
      </w:r>
      <w:r>
        <w:rPr>
          <w:rFonts w:asciiTheme="minorHAnsi" w:eastAsia="Times New Roman" w:hAnsiTheme="minorHAnsi"/>
          <w:sz w:val="23"/>
          <w:szCs w:val="23"/>
        </w:rPr>
        <w:t xml:space="preserve">   - </w:t>
      </w:r>
      <w:r w:rsidRPr="00075EF9">
        <w:rPr>
          <w:rFonts w:asciiTheme="minorHAnsi" w:eastAsia="Times New Roman" w:hAnsiTheme="minorHAnsi"/>
          <w:sz w:val="23"/>
          <w:szCs w:val="23"/>
        </w:rPr>
        <w:t xml:space="preserve">za bezchybné splnění úkolu v časovém limitu </w:t>
      </w:r>
    </w:p>
    <w:p w14:paraId="2F339BEF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</w:p>
    <w:p w14:paraId="69F1DA1E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b/>
          <w:sz w:val="23"/>
          <w:szCs w:val="23"/>
        </w:rPr>
        <w:t>2 trestné body        -</w:t>
      </w:r>
      <w:r>
        <w:rPr>
          <w:rFonts w:asciiTheme="minorHAnsi" w:eastAsia="Times New Roman" w:hAnsiTheme="minorHAnsi"/>
          <w:sz w:val="23"/>
          <w:szCs w:val="23"/>
        </w:rPr>
        <w:t xml:space="preserve"> nesprávné vyznačení trasy (jízda po nesprávné straně jízdního pruhu, </w:t>
      </w:r>
    </w:p>
    <w:p w14:paraId="7E4996DF" w14:textId="77777777" w:rsidR="009811D6" w:rsidRDefault="009811D6" w:rsidP="009811D6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         nesprávné najetí na odbočení)</w:t>
      </w:r>
    </w:p>
    <w:p w14:paraId="682DF161" w14:textId="77777777" w:rsidR="009811D6" w:rsidRPr="002F0CA3" w:rsidRDefault="009811D6" w:rsidP="009811D6">
      <w:pPr>
        <w:rPr>
          <w:rFonts w:asciiTheme="minorHAnsi" w:eastAsia="Times New Roman" w:hAnsiTheme="minorHAnsi"/>
          <w:sz w:val="23"/>
          <w:szCs w:val="23"/>
        </w:rPr>
      </w:pPr>
    </w:p>
    <w:p w14:paraId="4592068E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 w:rsidRPr="00075EF9">
        <w:rPr>
          <w:rFonts w:asciiTheme="minorHAnsi" w:eastAsia="Times New Roman" w:hAnsiTheme="minorHAnsi"/>
          <w:b/>
          <w:sz w:val="23"/>
          <w:szCs w:val="23"/>
        </w:rPr>
        <w:t>5 trestných bodů</w:t>
      </w:r>
      <w:r w:rsidRPr="00075EF9">
        <w:rPr>
          <w:rFonts w:asciiTheme="minorHAnsi" w:eastAsia="Times New Roman" w:hAnsiTheme="minorHAnsi"/>
          <w:sz w:val="23"/>
          <w:szCs w:val="23"/>
        </w:rPr>
        <w:t xml:space="preserve"> </w:t>
      </w:r>
      <w:r>
        <w:rPr>
          <w:rFonts w:asciiTheme="minorHAnsi" w:eastAsia="Times New Roman" w:hAnsiTheme="minorHAnsi"/>
          <w:sz w:val="23"/>
          <w:szCs w:val="23"/>
        </w:rPr>
        <w:t xml:space="preserve">   - přestupek proti pravidlům silničního provozu (nerespektování dopravní </w:t>
      </w:r>
    </w:p>
    <w:p w14:paraId="0E125A25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</w:t>
      </w:r>
      <w:r>
        <w:rPr>
          <w:rFonts w:asciiTheme="minorHAnsi" w:eastAsia="Times New Roman" w:hAnsiTheme="minorHAnsi"/>
          <w:sz w:val="23"/>
          <w:szCs w:val="23"/>
        </w:rPr>
        <w:tab/>
      </w:r>
      <w:r>
        <w:rPr>
          <w:rFonts w:asciiTheme="minorHAnsi" w:eastAsia="Times New Roman" w:hAnsiTheme="minorHAnsi"/>
          <w:sz w:val="23"/>
          <w:szCs w:val="23"/>
        </w:rPr>
        <w:tab/>
        <w:t xml:space="preserve">          značky, ale navrácení se do původní trasy)</w:t>
      </w:r>
    </w:p>
    <w:p w14:paraId="7118E7C6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ab/>
      </w:r>
      <w:r>
        <w:rPr>
          <w:rFonts w:asciiTheme="minorHAnsi" w:eastAsia="Times New Roman" w:hAnsiTheme="minorHAnsi"/>
          <w:sz w:val="23"/>
          <w:szCs w:val="23"/>
        </w:rPr>
        <w:tab/>
        <w:t xml:space="preserve">       -vyjetí z trasy a opětovné vrácení se </w:t>
      </w:r>
    </w:p>
    <w:p w14:paraId="638088D2" w14:textId="77777777" w:rsidR="009811D6" w:rsidRPr="002F0CA3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ab/>
      </w:r>
      <w:r>
        <w:rPr>
          <w:rFonts w:asciiTheme="minorHAnsi" w:eastAsia="Times New Roman" w:hAnsiTheme="minorHAnsi"/>
          <w:sz w:val="23"/>
          <w:szCs w:val="23"/>
        </w:rPr>
        <w:tab/>
        <w:t xml:space="preserve">       -jízda v protisměru</w:t>
      </w:r>
    </w:p>
    <w:p w14:paraId="550DBDB9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 w:rsidRPr="00075EF9">
        <w:rPr>
          <w:rFonts w:asciiTheme="minorHAnsi" w:eastAsia="Times New Roman" w:hAnsiTheme="minorHAnsi"/>
          <w:b/>
          <w:sz w:val="23"/>
          <w:szCs w:val="23"/>
        </w:rPr>
        <w:lastRenderedPageBreak/>
        <w:t xml:space="preserve">20 trestných </w:t>
      </w:r>
      <w:proofErr w:type="gramStart"/>
      <w:r w:rsidRPr="00075EF9">
        <w:rPr>
          <w:rFonts w:asciiTheme="minorHAnsi" w:eastAsia="Times New Roman" w:hAnsiTheme="minorHAnsi"/>
          <w:b/>
          <w:sz w:val="23"/>
          <w:szCs w:val="23"/>
        </w:rPr>
        <w:t>bodů</w:t>
      </w:r>
      <w:r>
        <w:rPr>
          <w:rFonts w:asciiTheme="minorHAnsi" w:eastAsia="Times New Roman" w:hAnsiTheme="minorHAnsi"/>
          <w:sz w:val="23"/>
          <w:szCs w:val="23"/>
        </w:rPr>
        <w:t xml:space="preserve">  -</w:t>
      </w:r>
      <w:proofErr w:type="gramEnd"/>
      <w:r w:rsidRPr="00075EF9">
        <w:rPr>
          <w:rFonts w:asciiTheme="minorHAnsi" w:eastAsia="Times New Roman" w:hAnsiTheme="minorHAnsi"/>
          <w:sz w:val="23"/>
          <w:szCs w:val="23"/>
        </w:rPr>
        <w:t>za nesplnění úkolu</w:t>
      </w:r>
      <w:r>
        <w:rPr>
          <w:rFonts w:asciiTheme="minorHAnsi" w:eastAsia="Times New Roman" w:hAnsiTheme="minorHAnsi"/>
          <w:sz w:val="23"/>
          <w:szCs w:val="23"/>
        </w:rPr>
        <w:t xml:space="preserve"> – tj. jízda nesprávnou trasou = nedosažení cíle nebo </w:t>
      </w:r>
    </w:p>
    <w:p w14:paraId="0B344F75" w14:textId="77777777" w:rsidR="009811D6" w:rsidRDefault="009811D6" w:rsidP="009811D6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        průjezdného bodu</w:t>
      </w:r>
    </w:p>
    <w:p w14:paraId="70D8E888" w14:textId="77777777" w:rsidR="009811D6" w:rsidRDefault="009811D6" w:rsidP="009811D6">
      <w:pPr>
        <w:rPr>
          <w:rFonts w:asciiTheme="minorHAnsi" w:eastAsia="Times New Roman" w:hAnsiTheme="minorHAnsi"/>
          <w:sz w:val="23"/>
          <w:szCs w:val="23"/>
        </w:rPr>
      </w:pPr>
    </w:p>
    <w:p w14:paraId="4C5DAFFA" w14:textId="77777777" w:rsidR="009811D6" w:rsidRPr="00075EF9" w:rsidRDefault="009811D6" w:rsidP="009811D6">
      <w:p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>Maximální</w:t>
      </w:r>
      <w:r w:rsidRPr="00075EF9">
        <w:rPr>
          <w:rFonts w:asciiTheme="minorHAnsi" w:eastAsia="Times New Roman" w:hAnsiTheme="minorHAnsi"/>
          <w:sz w:val="23"/>
          <w:szCs w:val="23"/>
        </w:rPr>
        <w:t xml:space="preserve"> počet bodů, které může jednotlivý soutěžící v této disciplíně získat</w:t>
      </w:r>
      <w:r>
        <w:rPr>
          <w:rFonts w:asciiTheme="minorHAnsi" w:eastAsia="Times New Roman" w:hAnsiTheme="minorHAnsi"/>
          <w:sz w:val="23"/>
          <w:szCs w:val="23"/>
        </w:rPr>
        <w:t xml:space="preserve"> je </w:t>
      </w:r>
      <w:r>
        <w:rPr>
          <w:rFonts w:asciiTheme="minorHAnsi" w:eastAsia="Times New Roman" w:hAnsiTheme="minorHAnsi"/>
          <w:b/>
          <w:sz w:val="23"/>
          <w:szCs w:val="23"/>
        </w:rPr>
        <w:t>20 bodů</w:t>
      </w:r>
      <w:r w:rsidRPr="00075EF9">
        <w:rPr>
          <w:rFonts w:asciiTheme="minorHAnsi" w:eastAsia="Times New Roman" w:hAnsiTheme="minorHAnsi"/>
          <w:sz w:val="23"/>
          <w:szCs w:val="23"/>
        </w:rPr>
        <w:t xml:space="preserve">! </w:t>
      </w:r>
    </w:p>
    <w:p w14:paraId="4134EC5A" w14:textId="77777777" w:rsidR="009811D6" w:rsidRPr="001814F5" w:rsidRDefault="009811D6" w:rsidP="009811D6">
      <w:pPr>
        <w:rPr>
          <w:rFonts w:asciiTheme="minorHAnsi" w:eastAsia="Times New Roman" w:hAnsiTheme="minorHAnsi"/>
          <w:sz w:val="23"/>
          <w:szCs w:val="23"/>
        </w:rPr>
      </w:pPr>
    </w:p>
    <w:p w14:paraId="265C0D11" w14:textId="77777777" w:rsidR="009811D6" w:rsidRPr="005D730C" w:rsidRDefault="009811D6" w:rsidP="009811D6">
      <w:pPr>
        <w:pStyle w:val="Default"/>
        <w:rPr>
          <w:rFonts w:asciiTheme="minorHAnsi" w:hAnsiTheme="minorHAnsi"/>
          <w:bCs/>
          <w:sz w:val="23"/>
          <w:szCs w:val="23"/>
        </w:rPr>
      </w:pPr>
    </w:p>
    <w:p w14:paraId="346E0CE2" w14:textId="77777777" w:rsidR="009811D6" w:rsidRPr="00FA05DD" w:rsidRDefault="009811D6" w:rsidP="009811D6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Soutěžící jsou povinni nosit startovní čísla při plnění disciplín. Zásah pedagogického doprovodu při plnění disciplín znamená plný počet trestných bodů pro celé družstvo. </w:t>
      </w:r>
    </w:p>
    <w:p w14:paraId="1D6A3D10" w14:textId="77777777" w:rsidR="009811D6" w:rsidRPr="00FA05DD" w:rsidRDefault="009811D6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C3424EB" w14:textId="77777777" w:rsidR="00DF3ECE" w:rsidRPr="00FA05DD" w:rsidRDefault="00DF3ECE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7792057" w14:textId="77777777" w:rsidR="00DF3ECE" w:rsidRPr="00FA05DD" w:rsidRDefault="009E4A0D" w:rsidP="009E4A0D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2. Jízda po DDH podle pravidel provozu na pozemních komunikacích </w:t>
      </w:r>
    </w:p>
    <w:p w14:paraId="5CDA82B2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Před zahájením soutěže budou mít soutěžící čas na prohlídku dopravního značení a rozmístění kontrolních stanovišť. </w:t>
      </w:r>
    </w:p>
    <w:p w14:paraId="45D4BF61" w14:textId="479F7587" w:rsidR="009E4A0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Skupina čtyř cyklistů absolvuje jízdu po DDH, přičemž každý musí postupně zastavit u</w:t>
      </w:r>
      <w:r w:rsidR="00045479" w:rsidRPr="00CD7E25">
        <w:rPr>
          <w:rFonts w:asciiTheme="minorHAnsi" w:hAnsiTheme="minorHAnsi"/>
          <w:color w:val="auto"/>
          <w:sz w:val="23"/>
          <w:szCs w:val="23"/>
        </w:rPr>
        <w:t xml:space="preserve"> 6</w:t>
      </w:r>
      <w:r w:rsidR="00CD7E25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FA05DD">
        <w:rPr>
          <w:rFonts w:asciiTheme="minorHAnsi" w:hAnsiTheme="minorHAnsi"/>
          <w:sz w:val="23"/>
          <w:szCs w:val="23"/>
        </w:rPr>
        <w:t xml:space="preserve">kontrolních stanovišť, označených čísly. Kartu s pořadím průjezdu jednotlivých stanovišť si každý soutěžící vylosuje na startu. Zastavení na stanovišti bude soutěžícímu potvrzeno jen tehdy, dodrží-li stanovené pořadí jejich průjezdu. Ke stanovišti musí přijet soutěžící vždy ve směru jízdy, otáčení je povoleno jen za dodržení pravidel provozu na pozemních komunikacích. Časový limit na absolvování disciplíny je 5 minut, poslední minuta bude hlášena rozhodčím. Konec jízdy ohlásí rozhodčí signálem, po jeho zaznění nebude soutěžícímu zaznamenán do kartičky průjezd stanovištěm. V průběhu jízdy bude hodnoceno dodržování pravidel provozu na pozemních komunikacích od zahájení až po návrat zpět na parkoviště. </w:t>
      </w:r>
    </w:p>
    <w:p w14:paraId="4B6C9B6D" w14:textId="77777777" w:rsidR="00654160" w:rsidRPr="00FA05DD" w:rsidRDefault="00654160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0DBEC87A" w14:textId="20938735" w:rsidR="009E4A0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Hodnocení disciplíny: </w:t>
      </w:r>
    </w:p>
    <w:p w14:paraId="56B6B13A" w14:textId="77777777" w:rsidR="00654160" w:rsidRPr="00FA05DD" w:rsidRDefault="00654160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3F6A3DD2" w14:textId="4097648C" w:rsidR="00654160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5 trestných bodu </w:t>
      </w:r>
      <w:r w:rsidR="00654160">
        <w:rPr>
          <w:rFonts w:asciiTheme="minorHAnsi" w:hAnsiTheme="minorHAnsi"/>
          <w:b/>
          <w:bCs/>
          <w:sz w:val="23"/>
          <w:szCs w:val="23"/>
        </w:rPr>
        <w:t xml:space="preserve">      - </w:t>
      </w:r>
      <w:r w:rsidR="00654160" w:rsidRPr="00FA05DD">
        <w:rPr>
          <w:rFonts w:asciiTheme="minorHAnsi" w:hAnsiTheme="minorHAnsi"/>
          <w:sz w:val="23"/>
          <w:szCs w:val="23"/>
        </w:rPr>
        <w:t>za neprojetí kontrolním stanovištěm (chybějící potvrzení)</w:t>
      </w:r>
    </w:p>
    <w:p w14:paraId="3F51F042" w14:textId="6320EFD4" w:rsidR="00654160" w:rsidRDefault="00654160" w:rsidP="00654160">
      <w:pPr>
        <w:pStyle w:val="Default"/>
        <w:ind w:left="141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     </w:t>
      </w:r>
    </w:p>
    <w:p w14:paraId="6B1DBACC" w14:textId="717F7A97" w:rsidR="009E4A0D" w:rsidRDefault="009E4A0D" w:rsidP="00654160">
      <w:pPr>
        <w:pStyle w:val="Default"/>
        <w:rPr>
          <w:rFonts w:asciiTheme="minorHAnsi" w:hAnsiTheme="minorHAnsi"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>10 trestných bodů</w:t>
      </w:r>
      <w:r w:rsidR="00654160">
        <w:rPr>
          <w:rFonts w:asciiTheme="minorHAnsi" w:hAnsiTheme="minorHAnsi"/>
          <w:b/>
          <w:bCs/>
          <w:sz w:val="23"/>
          <w:szCs w:val="23"/>
        </w:rPr>
        <w:t xml:space="preserve">    - </w:t>
      </w:r>
      <w:r w:rsidR="00654160">
        <w:rPr>
          <w:rFonts w:asciiTheme="minorHAnsi" w:hAnsiTheme="minorHAnsi"/>
          <w:bCs/>
          <w:sz w:val="23"/>
          <w:szCs w:val="23"/>
        </w:rPr>
        <w:t>za každý přestupek proti pravidlům silničního provozu</w:t>
      </w:r>
    </w:p>
    <w:p w14:paraId="1681576E" w14:textId="77777777" w:rsidR="00654160" w:rsidRDefault="00654160" w:rsidP="0065416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   - za každý chybně provedený úkon (neotočí se, dá špatné znamení paží,         </w:t>
      </w:r>
    </w:p>
    <w:p w14:paraId="4140B5B0" w14:textId="0A63B7BC" w:rsidR="00654160" w:rsidRDefault="00654160" w:rsidP="0065416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                                  špatně se zařadí)</w:t>
      </w:r>
    </w:p>
    <w:p w14:paraId="2E8C5694" w14:textId="04677D64" w:rsidR="00654160" w:rsidRDefault="00654160" w:rsidP="0065416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20 trestných bodů     - </w:t>
      </w:r>
      <w:r w:rsidRPr="00654160">
        <w:rPr>
          <w:rFonts w:asciiTheme="minorHAnsi" w:hAnsiTheme="minorHAnsi"/>
          <w:sz w:val="23"/>
          <w:szCs w:val="23"/>
        </w:rPr>
        <w:t>za každé vjetí do protisměru</w:t>
      </w:r>
    </w:p>
    <w:p w14:paraId="1142161C" w14:textId="21EC604D" w:rsidR="00654160" w:rsidRDefault="00654160" w:rsidP="0065416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ab/>
        <w:t xml:space="preserve">           -</w:t>
      </w:r>
      <w:r w:rsidRPr="00654160">
        <w:rPr>
          <w:rFonts w:asciiTheme="minorHAnsi" w:hAnsiTheme="minorHAnsi"/>
          <w:sz w:val="23"/>
          <w:szCs w:val="23"/>
        </w:rPr>
        <w:t>za jízdu na červenou</w:t>
      </w:r>
    </w:p>
    <w:p w14:paraId="04373C53" w14:textId="31AB84E4" w:rsidR="00654160" w:rsidRDefault="00654160" w:rsidP="0065416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ab/>
        <w:t xml:space="preserve">           - </w:t>
      </w:r>
      <w:r>
        <w:rPr>
          <w:rFonts w:asciiTheme="minorHAnsi" w:hAnsiTheme="minorHAnsi"/>
          <w:sz w:val="23"/>
          <w:szCs w:val="23"/>
        </w:rPr>
        <w:t>za nedání přednosti v jízdě</w:t>
      </w:r>
    </w:p>
    <w:p w14:paraId="501A040F" w14:textId="758493A1" w:rsidR="00654160" w:rsidRDefault="00654160" w:rsidP="0065416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    - za vjetí do zákazu vjezdu</w:t>
      </w:r>
    </w:p>
    <w:p w14:paraId="7A208524" w14:textId="3308E6ED" w:rsidR="009E452F" w:rsidRDefault="009E452F" w:rsidP="0065416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50 trestných bodů     -</w:t>
      </w:r>
      <w:r>
        <w:rPr>
          <w:rFonts w:asciiTheme="minorHAnsi" w:hAnsiTheme="minorHAnsi"/>
          <w:sz w:val="23"/>
          <w:szCs w:val="23"/>
        </w:rPr>
        <w:t xml:space="preserve"> za nesplnění úkolu</w:t>
      </w:r>
    </w:p>
    <w:p w14:paraId="778FEBA2" w14:textId="3681B374" w:rsidR="009E452F" w:rsidRDefault="009E452F" w:rsidP="009E452F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    -za bezdůvodné přerušení jízdy</w:t>
      </w:r>
    </w:p>
    <w:p w14:paraId="28CE43CE" w14:textId="399C3440" w:rsidR="009E452F" w:rsidRPr="009E452F" w:rsidRDefault="009E452F" w:rsidP="009E452F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    - za opuštění DDH před časovým limitem </w:t>
      </w:r>
    </w:p>
    <w:p w14:paraId="795ED674" w14:textId="77777777" w:rsidR="00654160" w:rsidRPr="00654160" w:rsidRDefault="00654160" w:rsidP="00654160">
      <w:pPr>
        <w:pStyle w:val="Default"/>
        <w:rPr>
          <w:rFonts w:asciiTheme="minorHAnsi" w:hAnsiTheme="minorHAnsi"/>
          <w:sz w:val="23"/>
          <w:szCs w:val="23"/>
        </w:rPr>
      </w:pPr>
    </w:p>
    <w:p w14:paraId="6E941313" w14:textId="77777777" w:rsidR="00DF3ECE" w:rsidRPr="00FA05DD" w:rsidRDefault="009E4A0D" w:rsidP="00DF3ECE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V rámci jednoho celkového úkonu se body zásadně nesčítají. Znamená to tedy, že např. při odbočování, když soutěžící vynechá nebo chybně provede některý z dílčích úkonů (neotočí se, dá</w:t>
      </w:r>
      <w:r w:rsidR="00DF3ECE" w:rsidRPr="00FA05DD">
        <w:rPr>
          <w:rFonts w:asciiTheme="minorHAnsi" w:hAnsiTheme="minorHAnsi"/>
          <w:sz w:val="23"/>
          <w:szCs w:val="23"/>
        </w:rPr>
        <w:t xml:space="preserve"> špatné znamení paží, špatně se zařadí, nedá přednost chodcům apod.), obdrží 5 trestných bodů. </w:t>
      </w:r>
    </w:p>
    <w:p w14:paraId="41ACC08E" w14:textId="59ADA44A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6119AC49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>3. Jízda z</w:t>
      </w:r>
      <w:r w:rsidRPr="00654160">
        <w:rPr>
          <w:rFonts w:asciiTheme="minorHAnsi" w:hAnsiTheme="minorHAnsi"/>
          <w:b/>
          <w:bCs/>
          <w:i/>
          <w:iCs/>
          <w:sz w:val="23"/>
          <w:szCs w:val="23"/>
        </w:rPr>
        <w:t>ru</w:t>
      </w:r>
      <w:r w:rsidRPr="00654160">
        <w:rPr>
          <w:rFonts w:asciiTheme="minorHAnsi" w:hAnsiTheme="minorHAnsi"/>
          <w:b/>
          <w:sz w:val="23"/>
          <w:szCs w:val="23"/>
        </w:rPr>
        <w:t>č</w:t>
      </w: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nosti na kole </w:t>
      </w:r>
    </w:p>
    <w:p w14:paraId="30F35F3C" w14:textId="1049A5E6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Jízdu zručnosti každý soutěžící absolvuje jedenkrát. Před startem prvního soutěžícího provede vedoucí disciplíny se všemi soutěžícími prohlídku trati s uvedením hodnocení jednotlivých překážek. Překážky budou od sebe vzdáleny minimálně </w:t>
      </w:r>
      <w:r w:rsidR="00E545FF">
        <w:rPr>
          <w:rFonts w:asciiTheme="minorHAnsi" w:hAnsiTheme="minorHAnsi"/>
          <w:sz w:val="23"/>
          <w:szCs w:val="23"/>
        </w:rPr>
        <w:t xml:space="preserve">cca. </w:t>
      </w:r>
      <w:r w:rsidR="009E452F">
        <w:rPr>
          <w:rFonts w:asciiTheme="minorHAnsi" w:hAnsiTheme="minorHAnsi"/>
          <w:sz w:val="23"/>
          <w:szCs w:val="23"/>
        </w:rPr>
        <w:t>3</w:t>
      </w:r>
      <w:r w:rsidRPr="00FA05DD">
        <w:rPr>
          <w:rFonts w:asciiTheme="minorHAnsi" w:hAnsiTheme="minorHAnsi"/>
          <w:sz w:val="23"/>
          <w:szCs w:val="23"/>
        </w:rPr>
        <w:t xml:space="preserve"> metry. Rozměry překážek budou upraveny tak, aby bylo umožněno jejich bezpečné projetí. Startovat se bude v pořadí startovních čísel v družstvu, úkolem soutěžícího je plynulou jízdou překážky absolvovat. Mezi překážkami není dovoleno zastavit, otáčet a znovu do ní najíždět. Po celou dobu jízdy musí soutěžící jet tak, aby byla obě kola trvale ve styku s vozovkou nebo překážkou. </w:t>
      </w:r>
      <w:r w:rsidR="00CD0CD9">
        <w:rPr>
          <w:rFonts w:asciiTheme="minorHAnsi" w:hAnsiTheme="minorHAnsi"/>
          <w:sz w:val="23"/>
          <w:szCs w:val="23"/>
        </w:rPr>
        <w:t xml:space="preserve">Soutěžící projíždí jízdu zručnosti s batohem se zátěží o hmotnosti v I. kategorii 2 kg, ve II. kategorii 3 kg. </w:t>
      </w:r>
      <w:r w:rsidRPr="00FA05DD">
        <w:rPr>
          <w:rFonts w:asciiTheme="minorHAnsi" w:hAnsiTheme="minorHAnsi"/>
          <w:sz w:val="23"/>
          <w:szCs w:val="23"/>
        </w:rPr>
        <w:t xml:space="preserve">Čas nebude měřen. </w:t>
      </w:r>
    </w:p>
    <w:p w14:paraId="03995E29" w14:textId="77777777" w:rsidR="00DF3ECE" w:rsidRPr="00FA05DD" w:rsidRDefault="00DF3ECE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2DBE0ACF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lastRenderedPageBreak/>
        <w:t xml:space="preserve">Seznam možných překážek pro jízdu zručnosti bez pořadí rozmístění: </w:t>
      </w:r>
    </w:p>
    <w:p w14:paraId="2DA0CB70" w14:textId="4052E005" w:rsidR="009E4A0D" w:rsidRDefault="009E452F" w:rsidP="009E452F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trychtýř (č. 3)</w:t>
      </w:r>
    </w:p>
    <w:p w14:paraId="300F1E1D" w14:textId="6EDC852E" w:rsidR="009E452F" w:rsidRDefault="009E452F" w:rsidP="009E452F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jízda v kruhu – „káča“ (č. 6)</w:t>
      </w:r>
    </w:p>
    <w:p w14:paraId="1CEE164C" w14:textId="591CC761" w:rsidR="009E452F" w:rsidRDefault="009E452F" w:rsidP="009E452F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výmoly (č. 13)</w:t>
      </w:r>
    </w:p>
    <w:p w14:paraId="4019C408" w14:textId="5961298A" w:rsidR="009E452F" w:rsidRDefault="009E452F" w:rsidP="009E452F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úzká pasáž (č. 14)</w:t>
      </w:r>
    </w:p>
    <w:p w14:paraId="7F8385D8" w14:textId="0C6DAFC0" w:rsidR="009E452F" w:rsidRDefault="009E452F" w:rsidP="009E452F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prkno s pilovitým povrchem (č. 15)</w:t>
      </w:r>
    </w:p>
    <w:p w14:paraId="0DE7B093" w14:textId="32D6FD04" w:rsidR="009E452F" w:rsidRDefault="009E452F" w:rsidP="009E452F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puky (č. 11)</w:t>
      </w:r>
    </w:p>
    <w:p w14:paraId="7CB550C0" w14:textId="42C63E0E" w:rsidR="009E452F" w:rsidRDefault="009E452F" w:rsidP="009E452F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zastavení na metě (č. 19)</w:t>
      </w:r>
    </w:p>
    <w:p w14:paraId="4D93672D" w14:textId="70FE93F8" w:rsidR="009E452F" w:rsidRPr="009E452F" w:rsidRDefault="009E452F" w:rsidP="009E4A0D">
      <w:pPr>
        <w:pStyle w:val="Default"/>
        <w:numPr>
          <w:ilvl w:val="0"/>
          <w:numId w:val="10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slalom se špalíčky (č. 22)</w:t>
      </w:r>
    </w:p>
    <w:p w14:paraId="0CA95398" w14:textId="77777777" w:rsidR="007D2C81" w:rsidRPr="00FA05DD" w:rsidRDefault="007D2C81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1390A9F7" w14:textId="77777777" w:rsidR="00303014" w:rsidRDefault="00303014" w:rsidP="009E4A0D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Nákresy a </w:t>
      </w:r>
      <w:r w:rsidR="009E4A0D" w:rsidRPr="00FA05DD">
        <w:rPr>
          <w:rFonts w:asciiTheme="minorHAnsi" w:hAnsiTheme="minorHAnsi"/>
          <w:sz w:val="23"/>
          <w:szCs w:val="23"/>
        </w:rPr>
        <w:t xml:space="preserve">rozměry jednotlivých překážek </w:t>
      </w:r>
      <w:r>
        <w:rPr>
          <w:rFonts w:asciiTheme="minorHAnsi" w:hAnsiTheme="minorHAnsi"/>
          <w:sz w:val="23"/>
          <w:szCs w:val="23"/>
        </w:rPr>
        <w:t xml:space="preserve">včetně hodnocení disciplíny </w:t>
      </w:r>
      <w:r w:rsidR="009E4A0D" w:rsidRPr="00FA05DD">
        <w:rPr>
          <w:rFonts w:asciiTheme="minorHAnsi" w:hAnsiTheme="minorHAnsi"/>
          <w:sz w:val="23"/>
          <w:szCs w:val="23"/>
        </w:rPr>
        <w:t xml:space="preserve">jsou uvedeny </w:t>
      </w:r>
    </w:p>
    <w:p w14:paraId="56F8A1C5" w14:textId="2FD51C82" w:rsidR="009E4A0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v "Propozicích a pokynech k organizaci DSMC", Ministerstva dopravy - BESIP. </w:t>
      </w:r>
    </w:p>
    <w:p w14:paraId="6034AE12" w14:textId="77777777" w:rsidR="006301B0" w:rsidRDefault="006301B0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6006CBD2" w14:textId="428EE978" w:rsidR="006301B0" w:rsidRDefault="009C607F" w:rsidP="009E4A0D">
      <w:pPr>
        <w:pStyle w:val="Default"/>
        <w:rPr>
          <w:rFonts w:asciiTheme="minorHAnsi" w:hAnsiTheme="minorHAnsi"/>
          <w:sz w:val="23"/>
          <w:szCs w:val="23"/>
        </w:rPr>
      </w:pPr>
      <w:r w:rsidRPr="002971E4">
        <w:rPr>
          <w:rFonts w:asciiTheme="minorHAnsi" w:hAnsiTheme="minorHAnsi"/>
          <w:sz w:val="23"/>
          <w:szCs w:val="23"/>
        </w:rPr>
        <w:t>Hodnocení discipl</w:t>
      </w:r>
      <w:r w:rsidR="002176B3" w:rsidRPr="002971E4">
        <w:rPr>
          <w:rFonts w:asciiTheme="minorHAnsi" w:hAnsiTheme="minorHAnsi"/>
          <w:sz w:val="23"/>
          <w:szCs w:val="23"/>
        </w:rPr>
        <w:t>íny:</w:t>
      </w:r>
    </w:p>
    <w:p w14:paraId="7F9F68BF" w14:textId="77777777" w:rsidR="009E452F" w:rsidRPr="002971E4" w:rsidRDefault="009E452F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1AF349F" w14:textId="77777777" w:rsidR="009E452F" w:rsidRDefault="002176B3" w:rsidP="002176B3">
      <w:pPr>
        <w:rPr>
          <w:rFonts w:asciiTheme="minorHAnsi" w:eastAsia="Times New Roman" w:hAnsiTheme="minorHAnsi"/>
          <w:sz w:val="23"/>
          <w:szCs w:val="23"/>
        </w:rPr>
      </w:pPr>
      <w:r w:rsidRPr="00630EAD">
        <w:rPr>
          <w:rFonts w:asciiTheme="minorHAnsi" w:eastAsia="Times New Roman" w:hAnsiTheme="minorHAnsi"/>
          <w:b/>
          <w:sz w:val="23"/>
          <w:szCs w:val="23"/>
        </w:rPr>
        <w:t>2 trestné body</w:t>
      </w:r>
      <w:r w:rsidRPr="00630EAD">
        <w:rPr>
          <w:rFonts w:asciiTheme="minorHAnsi" w:eastAsia="Times New Roman" w:hAnsiTheme="minorHAnsi"/>
          <w:sz w:val="23"/>
          <w:szCs w:val="23"/>
        </w:rPr>
        <w:t xml:space="preserve"> </w:t>
      </w:r>
      <w:r w:rsidR="009E452F">
        <w:rPr>
          <w:rFonts w:asciiTheme="minorHAnsi" w:eastAsia="Times New Roman" w:hAnsiTheme="minorHAnsi"/>
          <w:sz w:val="23"/>
          <w:szCs w:val="23"/>
        </w:rPr>
        <w:t xml:space="preserve">    -</w:t>
      </w:r>
      <w:r w:rsidRPr="00630EAD">
        <w:rPr>
          <w:rFonts w:asciiTheme="minorHAnsi" w:eastAsia="Times New Roman" w:hAnsiTheme="minorHAnsi"/>
          <w:sz w:val="23"/>
          <w:szCs w:val="23"/>
        </w:rPr>
        <w:t xml:space="preserve">za dotek překážky tělem, </w:t>
      </w:r>
    </w:p>
    <w:p w14:paraId="4F92B3F7" w14:textId="77777777" w:rsidR="009E452F" w:rsidRDefault="009E452F" w:rsidP="009E452F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    -</w:t>
      </w:r>
      <w:r w:rsidR="002176B3" w:rsidRPr="00630EAD">
        <w:rPr>
          <w:rFonts w:asciiTheme="minorHAnsi" w:eastAsia="Times New Roman" w:hAnsiTheme="minorHAnsi"/>
          <w:sz w:val="23"/>
          <w:szCs w:val="23"/>
        </w:rPr>
        <w:t>za dotek překážky kolem</w:t>
      </w:r>
    </w:p>
    <w:p w14:paraId="36A03B04" w14:textId="127DA84F" w:rsidR="009E452F" w:rsidRDefault="009E452F" w:rsidP="009E452F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    -za dotek překážky rukou</w:t>
      </w:r>
    </w:p>
    <w:p w14:paraId="79AEA594" w14:textId="2947781E" w:rsidR="009E452F" w:rsidRDefault="009E452F" w:rsidP="009E452F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    - upuštění míčku na zem</w:t>
      </w:r>
    </w:p>
    <w:p w14:paraId="4F77F737" w14:textId="77777777" w:rsidR="009E452F" w:rsidRDefault="002176B3" w:rsidP="009E452F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 w:rsidRPr="00630EAD">
        <w:rPr>
          <w:rFonts w:asciiTheme="minorHAnsi" w:eastAsia="Times New Roman" w:hAnsiTheme="minorHAnsi"/>
          <w:sz w:val="23"/>
          <w:szCs w:val="23"/>
        </w:rPr>
        <w:t xml:space="preserve"> </w:t>
      </w:r>
      <w:r w:rsidR="009E452F">
        <w:rPr>
          <w:rFonts w:asciiTheme="minorHAnsi" w:eastAsia="Times New Roman" w:hAnsiTheme="minorHAnsi"/>
          <w:sz w:val="23"/>
          <w:szCs w:val="23"/>
        </w:rPr>
        <w:t xml:space="preserve">    -</w:t>
      </w:r>
      <w:r w:rsidRPr="00630EAD">
        <w:rPr>
          <w:rFonts w:asciiTheme="minorHAnsi" w:eastAsia="Times New Roman" w:hAnsiTheme="minorHAnsi"/>
          <w:sz w:val="23"/>
          <w:szCs w:val="23"/>
        </w:rPr>
        <w:t xml:space="preserve">za vyjetí jedním kolem z překážky či z vyznačené trati (i za dotek vyznačení </w:t>
      </w:r>
      <w:r w:rsidR="009E452F">
        <w:rPr>
          <w:rFonts w:asciiTheme="minorHAnsi" w:eastAsia="Times New Roman" w:hAnsiTheme="minorHAnsi"/>
          <w:sz w:val="23"/>
          <w:szCs w:val="23"/>
        </w:rPr>
        <w:t xml:space="preserve">  </w:t>
      </w:r>
    </w:p>
    <w:p w14:paraId="34D06D8C" w14:textId="601594BC" w:rsidR="009E452F" w:rsidRDefault="009E452F" w:rsidP="00226149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      </w:t>
      </w:r>
      <w:r w:rsidR="002176B3" w:rsidRPr="00630EAD">
        <w:rPr>
          <w:rFonts w:asciiTheme="minorHAnsi" w:eastAsia="Times New Roman" w:hAnsiTheme="minorHAnsi"/>
          <w:sz w:val="23"/>
          <w:szCs w:val="23"/>
        </w:rPr>
        <w:t>tratě)</w:t>
      </w:r>
    </w:p>
    <w:p w14:paraId="365EE2BD" w14:textId="05B52567" w:rsidR="002176B3" w:rsidRDefault="009E452F" w:rsidP="009E452F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     </w:t>
      </w:r>
      <w:r w:rsidR="002971E4" w:rsidRPr="00630EAD">
        <w:rPr>
          <w:rFonts w:asciiTheme="minorHAnsi" w:eastAsia="Times New Roman" w:hAnsiTheme="minorHAnsi"/>
          <w:sz w:val="23"/>
          <w:szCs w:val="23"/>
        </w:rPr>
        <w:t xml:space="preserve">- </w:t>
      </w:r>
      <w:r w:rsidR="002176B3" w:rsidRPr="00630EAD">
        <w:rPr>
          <w:rFonts w:asciiTheme="minorHAnsi" w:eastAsia="Times New Roman" w:hAnsiTheme="minorHAnsi"/>
          <w:sz w:val="23"/>
          <w:szCs w:val="23"/>
        </w:rPr>
        <w:t xml:space="preserve"> za dotek jednou nohou země</w:t>
      </w:r>
    </w:p>
    <w:p w14:paraId="1168880F" w14:textId="77777777" w:rsidR="009E452F" w:rsidRPr="00630EAD" w:rsidRDefault="009E452F" w:rsidP="009E452F">
      <w:pPr>
        <w:ind w:left="708" w:firstLine="708"/>
        <w:rPr>
          <w:rFonts w:asciiTheme="minorHAnsi" w:eastAsia="Times New Roman" w:hAnsiTheme="minorHAnsi"/>
          <w:sz w:val="23"/>
          <w:szCs w:val="23"/>
        </w:rPr>
      </w:pPr>
    </w:p>
    <w:p w14:paraId="319B0AA1" w14:textId="77777777" w:rsidR="009E452F" w:rsidRDefault="002971E4" w:rsidP="002971E4">
      <w:pPr>
        <w:rPr>
          <w:rFonts w:asciiTheme="minorHAnsi" w:eastAsia="Times New Roman" w:hAnsiTheme="minorHAnsi"/>
          <w:sz w:val="23"/>
          <w:szCs w:val="23"/>
        </w:rPr>
      </w:pPr>
      <w:r w:rsidRPr="00630EAD">
        <w:rPr>
          <w:rFonts w:asciiTheme="minorHAnsi" w:eastAsia="Times New Roman" w:hAnsiTheme="minorHAnsi"/>
          <w:b/>
          <w:sz w:val="23"/>
          <w:szCs w:val="23"/>
        </w:rPr>
        <w:t xml:space="preserve">5 trestných </w:t>
      </w:r>
      <w:proofErr w:type="gramStart"/>
      <w:r w:rsidRPr="00630EAD">
        <w:rPr>
          <w:rFonts w:asciiTheme="minorHAnsi" w:eastAsia="Times New Roman" w:hAnsiTheme="minorHAnsi"/>
          <w:b/>
          <w:sz w:val="23"/>
          <w:szCs w:val="23"/>
        </w:rPr>
        <w:t>bodů</w:t>
      </w:r>
      <w:r w:rsidRPr="00630EAD">
        <w:rPr>
          <w:rFonts w:asciiTheme="minorHAnsi" w:eastAsia="Times New Roman" w:hAnsiTheme="minorHAnsi"/>
          <w:sz w:val="23"/>
          <w:szCs w:val="23"/>
        </w:rPr>
        <w:t xml:space="preserve"> </w:t>
      </w:r>
      <w:r w:rsidR="009E452F">
        <w:rPr>
          <w:rFonts w:asciiTheme="minorHAnsi" w:eastAsia="Times New Roman" w:hAnsiTheme="minorHAnsi"/>
          <w:sz w:val="23"/>
          <w:szCs w:val="23"/>
        </w:rPr>
        <w:t xml:space="preserve"> </w:t>
      </w:r>
      <w:r w:rsidRPr="00630EAD">
        <w:rPr>
          <w:rFonts w:asciiTheme="minorHAnsi" w:eastAsia="Times New Roman" w:hAnsiTheme="minorHAnsi"/>
          <w:sz w:val="23"/>
          <w:szCs w:val="23"/>
        </w:rPr>
        <w:t>-</w:t>
      </w:r>
      <w:proofErr w:type="gramEnd"/>
      <w:r w:rsidRPr="00630EAD">
        <w:rPr>
          <w:rFonts w:asciiTheme="minorHAnsi" w:eastAsia="Times New Roman" w:hAnsiTheme="minorHAnsi"/>
          <w:sz w:val="23"/>
          <w:szCs w:val="23"/>
        </w:rPr>
        <w:t xml:space="preserve">  za vynechání části překážky (branky, kuželu nebo tyče u slalomu)</w:t>
      </w:r>
    </w:p>
    <w:p w14:paraId="3D4246F8" w14:textId="77777777" w:rsidR="009E452F" w:rsidRDefault="002971E4" w:rsidP="009E452F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 w:rsidRPr="009E452F">
        <w:rPr>
          <w:rFonts w:asciiTheme="minorHAnsi" w:eastAsia="Times New Roman" w:hAnsiTheme="minorHAnsi"/>
          <w:sz w:val="23"/>
          <w:szCs w:val="23"/>
        </w:rPr>
        <w:t>za dotek oběma nohama země</w:t>
      </w:r>
    </w:p>
    <w:p w14:paraId="25B82D0A" w14:textId="77777777" w:rsidR="009E452F" w:rsidRDefault="002971E4" w:rsidP="009E452F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 w:rsidRPr="009E452F">
        <w:rPr>
          <w:rFonts w:asciiTheme="minorHAnsi" w:eastAsia="Times New Roman" w:hAnsiTheme="minorHAnsi"/>
          <w:sz w:val="23"/>
          <w:szCs w:val="23"/>
        </w:rPr>
        <w:t>za vyjetí z vyznačené tratě (oběma koly)</w:t>
      </w:r>
      <w:r w:rsidR="009E452F">
        <w:rPr>
          <w:rFonts w:asciiTheme="minorHAnsi" w:eastAsia="Times New Roman" w:hAnsiTheme="minorHAnsi"/>
          <w:sz w:val="23"/>
          <w:szCs w:val="23"/>
        </w:rPr>
        <w:t xml:space="preserve"> </w:t>
      </w:r>
    </w:p>
    <w:p w14:paraId="11508170" w14:textId="1E4133CD" w:rsidR="009E452F" w:rsidRDefault="002971E4" w:rsidP="009E452F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 w:rsidRPr="009E452F">
        <w:rPr>
          <w:rFonts w:asciiTheme="minorHAnsi" w:eastAsia="Times New Roman" w:hAnsiTheme="minorHAnsi"/>
          <w:sz w:val="23"/>
          <w:szCs w:val="23"/>
        </w:rPr>
        <w:t>za pád z</w:t>
      </w:r>
      <w:r w:rsidR="009E452F">
        <w:rPr>
          <w:rFonts w:asciiTheme="minorHAnsi" w:eastAsia="Times New Roman" w:hAnsiTheme="minorHAnsi"/>
          <w:sz w:val="23"/>
          <w:szCs w:val="23"/>
        </w:rPr>
        <w:t> </w:t>
      </w:r>
      <w:r w:rsidRPr="009E452F">
        <w:rPr>
          <w:rFonts w:asciiTheme="minorHAnsi" w:eastAsia="Times New Roman" w:hAnsiTheme="minorHAnsi"/>
          <w:sz w:val="23"/>
          <w:szCs w:val="23"/>
        </w:rPr>
        <w:t>kola</w:t>
      </w:r>
    </w:p>
    <w:p w14:paraId="31223E17" w14:textId="77777777" w:rsidR="009E452F" w:rsidRDefault="002971E4" w:rsidP="009E452F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 w:rsidRPr="009E452F">
        <w:rPr>
          <w:rFonts w:asciiTheme="minorHAnsi" w:eastAsia="Times New Roman" w:hAnsiTheme="minorHAnsi"/>
          <w:sz w:val="23"/>
          <w:szCs w:val="23"/>
        </w:rPr>
        <w:t xml:space="preserve"> za nezastavení ve vymezeném prostoru</w:t>
      </w:r>
    </w:p>
    <w:p w14:paraId="7C0FE8F3" w14:textId="77777777" w:rsidR="009E452F" w:rsidRDefault="002971E4" w:rsidP="009E452F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 w:rsidRPr="009E452F">
        <w:rPr>
          <w:rFonts w:asciiTheme="minorHAnsi" w:eastAsia="Times New Roman" w:hAnsiTheme="minorHAnsi"/>
          <w:sz w:val="23"/>
          <w:szCs w:val="23"/>
        </w:rPr>
        <w:t>shození laťky u podjezdové branky</w:t>
      </w:r>
    </w:p>
    <w:p w14:paraId="096371B4" w14:textId="7D209D2B" w:rsidR="002971E4" w:rsidRDefault="002971E4" w:rsidP="009E452F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 w:rsidRPr="009E452F">
        <w:rPr>
          <w:rFonts w:asciiTheme="minorHAnsi" w:eastAsia="Times New Roman" w:hAnsiTheme="minorHAnsi"/>
          <w:sz w:val="23"/>
          <w:szCs w:val="23"/>
        </w:rPr>
        <w:t xml:space="preserve">udání chybného čísla u překážky „Změna směru jízdy“ </w:t>
      </w:r>
    </w:p>
    <w:p w14:paraId="673A8323" w14:textId="15BBA190" w:rsidR="00226149" w:rsidRDefault="00226149" w:rsidP="009E452F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>za povalení značící kostky</w:t>
      </w:r>
    </w:p>
    <w:p w14:paraId="6511D8D8" w14:textId="6C859997" w:rsidR="00226149" w:rsidRPr="00226149" w:rsidRDefault="00226149" w:rsidP="00226149">
      <w:pPr>
        <w:pStyle w:val="Odstavecseseznamem"/>
        <w:numPr>
          <w:ilvl w:val="0"/>
          <w:numId w:val="11"/>
        </w:num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>opakovaný dotek jednou nohou země</w:t>
      </w:r>
    </w:p>
    <w:p w14:paraId="0C881DB0" w14:textId="2C480EE8" w:rsidR="002971E4" w:rsidRDefault="002971E4" w:rsidP="002971E4">
      <w:pPr>
        <w:rPr>
          <w:rFonts w:asciiTheme="minorHAnsi" w:eastAsia="Times New Roman" w:hAnsiTheme="minorHAnsi"/>
          <w:sz w:val="23"/>
          <w:szCs w:val="23"/>
        </w:rPr>
      </w:pPr>
      <w:r w:rsidRPr="00630EAD">
        <w:rPr>
          <w:rFonts w:asciiTheme="minorHAnsi" w:eastAsia="Times New Roman" w:hAnsiTheme="minorHAnsi"/>
          <w:b/>
          <w:sz w:val="23"/>
          <w:szCs w:val="23"/>
        </w:rPr>
        <w:t xml:space="preserve">10 trestných </w:t>
      </w:r>
      <w:proofErr w:type="gramStart"/>
      <w:r w:rsidRPr="00630EAD">
        <w:rPr>
          <w:rFonts w:asciiTheme="minorHAnsi" w:eastAsia="Times New Roman" w:hAnsiTheme="minorHAnsi"/>
          <w:b/>
          <w:sz w:val="23"/>
          <w:szCs w:val="23"/>
        </w:rPr>
        <w:t>bodů</w:t>
      </w:r>
      <w:r w:rsidRPr="00630EAD">
        <w:rPr>
          <w:rFonts w:asciiTheme="minorHAnsi" w:eastAsia="Times New Roman" w:hAnsiTheme="minorHAnsi"/>
          <w:sz w:val="23"/>
          <w:szCs w:val="23"/>
        </w:rPr>
        <w:t xml:space="preserve"> - za</w:t>
      </w:r>
      <w:proofErr w:type="gramEnd"/>
      <w:r w:rsidRPr="00630EAD">
        <w:rPr>
          <w:rFonts w:asciiTheme="minorHAnsi" w:eastAsia="Times New Roman" w:hAnsiTheme="minorHAnsi"/>
          <w:sz w:val="23"/>
          <w:szCs w:val="23"/>
        </w:rPr>
        <w:t xml:space="preserve"> vynechání </w:t>
      </w:r>
      <w:r w:rsidR="00226149">
        <w:rPr>
          <w:rFonts w:asciiTheme="minorHAnsi" w:eastAsia="Times New Roman" w:hAnsiTheme="minorHAnsi"/>
          <w:sz w:val="23"/>
          <w:szCs w:val="23"/>
        </w:rPr>
        <w:t>větší části překážky (sjetí z překážky v její první polovině)</w:t>
      </w:r>
    </w:p>
    <w:p w14:paraId="6370B432" w14:textId="75BDBACD" w:rsidR="00226149" w:rsidRDefault="00226149" w:rsidP="002971E4">
      <w:pPr>
        <w:rPr>
          <w:rFonts w:asciiTheme="minorHAnsi" w:eastAsia="Times New Roman" w:hAnsiTheme="minorHAnsi"/>
          <w:sz w:val="23"/>
          <w:szCs w:val="23"/>
        </w:rPr>
      </w:pPr>
    </w:p>
    <w:p w14:paraId="0AB4461C" w14:textId="42C32119" w:rsidR="00226149" w:rsidRDefault="00226149" w:rsidP="002971E4">
      <w:pPr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b/>
          <w:sz w:val="23"/>
          <w:szCs w:val="23"/>
        </w:rPr>
        <w:t xml:space="preserve">20 trestných </w:t>
      </w:r>
      <w:proofErr w:type="gramStart"/>
      <w:r>
        <w:rPr>
          <w:rFonts w:asciiTheme="minorHAnsi" w:eastAsia="Times New Roman" w:hAnsiTheme="minorHAnsi"/>
          <w:b/>
          <w:sz w:val="23"/>
          <w:szCs w:val="23"/>
        </w:rPr>
        <w:t>bodů  -</w:t>
      </w:r>
      <w:proofErr w:type="gramEnd"/>
      <w:r>
        <w:rPr>
          <w:rFonts w:asciiTheme="minorHAnsi" w:eastAsia="Times New Roman" w:hAnsiTheme="minorHAnsi"/>
          <w:b/>
          <w:sz w:val="23"/>
          <w:szCs w:val="23"/>
        </w:rPr>
        <w:t xml:space="preserve"> </w:t>
      </w:r>
      <w:r>
        <w:rPr>
          <w:rFonts w:asciiTheme="minorHAnsi" w:eastAsia="Times New Roman" w:hAnsiTheme="minorHAnsi"/>
          <w:sz w:val="23"/>
          <w:szCs w:val="23"/>
        </w:rPr>
        <w:t>za vynechání překážky</w:t>
      </w:r>
    </w:p>
    <w:p w14:paraId="52D99911" w14:textId="77777777" w:rsidR="00226149" w:rsidRPr="00226149" w:rsidRDefault="00226149" w:rsidP="002971E4">
      <w:pPr>
        <w:rPr>
          <w:rFonts w:asciiTheme="minorHAnsi" w:eastAsia="Times New Roman" w:hAnsiTheme="minorHAnsi"/>
          <w:sz w:val="23"/>
          <w:szCs w:val="23"/>
        </w:rPr>
      </w:pPr>
    </w:p>
    <w:p w14:paraId="0C8F1C13" w14:textId="77777777" w:rsidR="00AE68D7" w:rsidRPr="00630EAD" w:rsidRDefault="00AE68D7" w:rsidP="00AE68D7">
      <w:pPr>
        <w:rPr>
          <w:rFonts w:asciiTheme="minorHAnsi" w:eastAsia="Times New Roman" w:hAnsiTheme="minorHAnsi"/>
          <w:sz w:val="23"/>
          <w:szCs w:val="23"/>
        </w:rPr>
      </w:pPr>
      <w:r w:rsidRPr="00630EAD">
        <w:rPr>
          <w:rFonts w:asciiTheme="minorHAnsi" w:eastAsia="Times New Roman" w:hAnsiTheme="minorHAnsi"/>
          <w:sz w:val="23"/>
          <w:szCs w:val="23"/>
        </w:rPr>
        <w:t>Na každé jednotlivé (jednoduché) překážce může soutěžící obdržet maximálně 10 trestných bodů</w:t>
      </w:r>
    </w:p>
    <w:p w14:paraId="44100015" w14:textId="77777777" w:rsidR="002176B3" w:rsidRDefault="002176B3" w:rsidP="002176B3">
      <w:pPr>
        <w:rPr>
          <w:rFonts w:eastAsia="Times New Roman"/>
        </w:rPr>
      </w:pPr>
    </w:p>
    <w:p w14:paraId="020A32DD" w14:textId="77777777" w:rsidR="007D2C81" w:rsidRPr="00FA05DD" w:rsidRDefault="007D2C81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C4DEBCD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i/>
          <w:iCs/>
          <w:sz w:val="23"/>
          <w:szCs w:val="23"/>
        </w:rPr>
        <w:t xml:space="preserve">4. Zásady poskytování první pomoci </w:t>
      </w:r>
    </w:p>
    <w:p w14:paraId="345BF510" w14:textId="00D20AFB" w:rsidR="009E4A0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Každý soutěžící ji absolvuje samostatně. Družstvu bude zaznamenán počet trestných bodů každého jednotlivce. Úkoly budou pro každé družstvo stej</w:t>
      </w:r>
      <w:r w:rsidR="00DF3B78">
        <w:rPr>
          <w:rFonts w:asciiTheme="minorHAnsi" w:hAnsiTheme="minorHAnsi"/>
          <w:sz w:val="23"/>
          <w:szCs w:val="23"/>
        </w:rPr>
        <w:t>né, limit pro splnění úkolu je 5 minut</w:t>
      </w:r>
      <w:r w:rsidRPr="00FA05DD">
        <w:rPr>
          <w:rFonts w:asciiTheme="minorHAnsi" w:hAnsiTheme="minorHAnsi"/>
          <w:sz w:val="23"/>
          <w:szCs w:val="23"/>
        </w:rPr>
        <w:t xml:space="preserve">. Během plnění úkolu mohou rozhodčí na soutěžícím vyžadovat teoretický komentář. </w:t>
      </w:r>
    </w:p>
    <w:p w14:paraId="14FBDE95" w14:textId="77777777" w:rsidR="00226149" w:rsidRPr="00FA05DD" w:rsidRDefault="00226149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46D52C45" w14:textId="7EDF5B5F" w:rsidR="009E4A0D" w:rsidRPr="003D5AF4" w:rsidRDefault="00045479" w:rsidP="009E4A0D">
      <w:pPr>
        <w:pStyle w:val="Default"/>
        <w:rPr>
          <w:rFonts w:asciiTheme="minorHAnsi" w:hAnsiTheme="minorHAnsi"/>
          <w:color w:val="000000" w:themeColor="text1"/>
          <w:sz w:val="23"/>
          <w:szCs w:val="23"/>
        </w:rPr>
      </w:pPr>
      <w:r w:rsidRPr="003D5AF4">
        <w:rPr>
          <w:rFonts w:asciiTheme="minorHAnsi" w:hAnsiTheme="minorHAnsi"/>
          <w:b/>
          <w:bCs/>
          <w:color w:val="000000" w:themeColor="text1"/>
          <w:sz w:val="23"/>
          <w:szCs w:val="23"/>
        </w:rPr>
        <w:t>Možné p</w:t>
      </w:r>
      <w:r w:rsidR="009E4A0D" w:rsidRPr="003D5AF4">
        <w:rPr>
          <w:rFonts w:asciiTheme="minorHAnsi" w:hAnsiTheme="minorHAnsi"/>
          <w:b/>
          <w:bCs/>
          <w:color w:val="000000" w:themeColor="text1"/>
          <w:sz w:val="23"/>
          <w:szCs w:val="23"/>
        </w:rPr>
        <w:t xml:space="preserve">ožadované úkoly: </w:t>
      </w:r>
    </w:p>
    <w:p w14:paraId="69570838" w14:textId="3173F341" w:rsidR="00045479" w:rsidRPr="003D5AF4" w:rsidRDefault="0004547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D5AF4">
        <w:rPr>
          <w:rFonts w:asciiTheme="minorHAnsi" w:hAnsiTheme="minorHAnsi"/>
          <w:color w:val="000000" w:themeColor="text1"/>
        </w:rPr>
        <w:t>Zabezpečení místa nehody</w:t>
      </w:r>
    </w:p>
    <w:p w14:paraId="4AE3467A" w14:textId="77777777" w:rsidR="00045479" w:rsidRPr="003D5AF4" w:rsidRDefault="0004547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D5AF4">
        <w:rPr>
          <w:rFonts w:asciiTheme="minorHAnsi" w:hAnsiTheme="minorHAnsi"/>
          <w:color w:val="000000" w:themeColor="text1"/>
        </w:rPr>
        <w:lastRenderedPageBreak/>
        <w:t>Masivní krvácení</w:t>
      </w:r>
    </w:p>
    <w:p w14:paraId="0C139303" w14:textId="77777777" w:rsidR="00045479" w:rsidRPr="003D5AF4" w:rsidRDefault="0004547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D5AF4">
        <w:rPr>
          <w:rFonts w:asciiTheme="minorHAnsi" w:hAnsiTheme="minorHAnsi"/>
          <w:color w:val="000000" w:themeColor="text1"/>
        </w:rPr>
        <w:t>Bezvědomí - dýchá</w:t>
      </w:r>
    </w:p>
    <w:p w14:paraId="65FB81A6" w14:textId="77777777" w:rsidR="00045479" w:rsidRPr="003D5AF4" w:rsidRDefault="0004547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D5AF4">
        <w:rPr>
          <w:rFonts w:asciiTheme="minorHAnsi" w:hAnsiTheme="minorHAnsi"/>
          <w:color w:val="000000" w:themeColor="text1"/>
        </w:rPr>
        <w:t>Bezvědomí - nedýchá</w:t>
      </w:r>
    </w:p>
    <w:p w14:paraId="7CA9B9E8" w14:textId="77777777" w:rsidR="00045479" w:rsidRPr="003D5AF4" w:rsidRDefault="0004547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D5AF4">
        <w:rPr>
          <w:rFonts w:asciiTheme="minorHAnsi" w:hAnsiTheme="minorHAnsi"/>
          <w:color w:val="000000" w:themeColor="text1"/>
        </w:rPr>
        <w:t xml:space="preserve">Úraz hlavy </w:t>
      </w:r>
    </w:p>
    <w:p w14:paraId="164DFC1C" w14:textId="1D96B1BB" w:rsidR="00045479" w:rsidRPr="003D5AF4" w:rsidRDefault="0004547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D5AF4">
        <w:rPr>
          <w:rFonts w:asciiTheme="minorHAnsi" w:hAnsiTheme="minorHAnsi"/>
          <w:color w:val="000000" w:themeColor="text1"/>
        </w:rPr>
        <w:t xml:space="preserve">Zlomenina </w:t>
      </w:r>
    </w:p>
    <w:p w14:paraId="48CD7758" w14:textId="77777777" w:rsidR="00045479" w:rsidRPr="003D5AF4" w:rsidRDefault="0004547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3D5AF4">
        <w:rPr>
          <w:rFonts w:asciiTheme="minorHAnsi" w:hAnsiTheme="minorHAnsi"/>
          <w:color w:val="000000" w:themeColor="text1"/>
        </w:rPr>
        <w:t xml:space="preserve">Zaklíněný předmět v ráně </w:t>
      </w:r>
    </w:p>
    <w:p w14:paraId="0D683527" w14:textId="3AA0231F" w:rsidR="00045479" w:rsidRPr="003D5AF4" w:rsidRDefault="00226149" w:rsidP="0004547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Resuscitace</w:t>
      </w:r>
    </w:p>
    <w:p w14:paraId="50DB2064" w14:textId="59C157ED" w:rsidR="007D2C81" w:rsidRPr="00FA05DD" w:rsidRDefault="007D2C81" w:rsidP="00045479">
      <w:pPr>
        <w:pStyle w:val="Default"/>
        <w:rPr>
          <w:rFonts w:asciiTheme="minorHAnsi" w:hAnsiTheme="minorHAnsi"/>
          <w:sz w:val="23"/>
          <w:szCs w:val="23"/>
        </w:rPr>
      </w:pPr>
    </w:p>
    <w:p w14:paraId="01766F5A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K dispozici budou improvizované prostředky k ošetření "zraněných". </w:t>
      </w:r>
    </w:p>
    <w:p w14:paraId="379A8D10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Čtyři konkrétní úkoly určí hlavní rozhodčí bezprostředně před zahájením plnění disciplíny. </w:t>
      </w:r>
    </w:p>
    <w:p w14:paraId="1CB394EE" w14:textId="77777777" w:rsidR="00226149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Hodnocení </w:t>
      </w:r>
      <w:r w:rsidR="00045479" w:rsidRPr="00FA05DD">
        <w:rPr>
          <w:rFonts w:asciiTheme="minorHAnsi" w:hAnsiTheme="minorHAnsi"/>
          <w:sz w:val="23"/>
          <w:szCs w:val="23"/>
        </w:rPr>
        <w:t>jednotlivých úkolů uvádí Propozice a organizace DSMC Ministerstva dopravy</w:t>
      </w:r>
    </w:p>
    <w:p w14:paraId="3F226F96" w14:textId="7806172A" w:rsidR="009E4A0D" w:rsidRPr="00FA05DD" w:rsidRDefault="00045479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 (</w:t>
      </w:r>
      <w:r w:rsidR="00226149">
        <w:rPr>
          <w:rFonts w:asciiTheme="minorHAnsi" w:hAnsiTheme="minorHAnsi"/>
          <w:sz w:val="23"/>
          <w:szCs w:val="23"/>
        </w:rPr>
        <w:t xml:space="preserve"> </w:t>
      </w:r>
      <w:hyperlink r:id="rId18" w:history="1">
        <w:r w:rsidR="00226149" w:rsidRPr="00916AFD">
          <w:rPr>
            <w:rStyle w:val="Hypertextovodkaz"/>
            <w:rFonts w:asciiTheme="minorHAnsi" w:hAnsiTheme="minorHAnsi"/>
            <w:sz w:val="23"/>
            <w:szCs w:val="23"/>
          </w:rPr>
          <w:t>www.ibesip.cz</w:t>
        </w:r>
      </w:hyperlink>
      <w:r w:rsidR="00226149">
        <w:rPr>
          <w:rFonts w:asciiTheme="minorHAnsi" w:hAnsiTheme="minorHAnsi"/>
          <w:sz w:val="23"/>
          <w:szCs w:val="23"/>
        </w:rPr>
        <w:t xml:space="preserve"> </w:t>
      </w:r>
      <w:r w:rsidRPr="00FA05DD">
        <w:rPr>
          <w:rFonts w:asciiTheme="minorHAnsi" w:hAnsiTheme="minorHAnsi"/>
          <w:sz w:val="23"/>
          <w:szCs w:val="23"/>
        </w:rPr>
        <w:t>)</w:t>
      </w:r>
      <w:r w:rsidR="009E4A0D" w:rsidRPr="00FA05DD">
        <w:rPr>
          <w:rFonts w:asciiTheme="minorHAnsi" w:hAnsiTheme="minorHAnsi"/>
          <w:sz w:val="23"/>
          <w:szCs w:val="23"/>
        </w:rPr>
        <w:t xml:space="preserve"> </w:t>
      </w:r>
    </w:p>
    <w:p w14:paraId="528377C8" w14:textId="77777777" w:rsidR="00E73C4C" w:rsidRPr="00FA05DD" w:rsidRDefault="00E73C4C" w:rsidP="009E4A0D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8971CEF" w14:textId="77777777" w:rsidR="007D2C81" w:rsidRPr="00FA05DD" w:rsidRDefault="007D2C81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6BE2B371" w14:textId="3CCC00CF" w:rsidR="00FC59AF" w:rsidRPr="00FC59AF" w:rsidRDefault="009E4A0D" w:rsidP="009E4A0D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FA05DD">
        <w:rPr>
          <w:rFonts w:asciiTheme="minorHAnsi" w:hAnsiTheme="minorHAnsi"/>
          <w:b/>
          <w:bCs/>
          <w:sz w:val="28"/>
          <w:szCs w:val="28"/>
        </w:rPr>
        <w:t>O R G A N I Z A Č N Í</w:t>
      </w:r>
      <w:r w:rsidR="00075EF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A05D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C59A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A05DD">
        <w:rPr>
          <w:rFonts w:asciiTheme="minorHAnsi" w:hAnsiTheme="minorHAnsi"/>
          <w:b/>
          <w:bCs/>
          <w:sz w:val="28"/>
          <w:szCs w:val="28"/>
        </w:rPr>
        <w:t xml:space="preserve">P O K Y N Y </w:t>
      </w:r>
    </w:p>
    <w:p w14:paraId="353491D9" w14:textId="77777777" w:rsidR="00075EF9" w:rsidRDefault="00075EF9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72CF1E10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Podrobný výklad jednotlivých disciplín a další upřesnění jejich obsahu a hodnocení provede hlavní organizátor soutěže při zahájením soutěže. Vedoucí družstva převezme obálku se startovními čísly a startovní kartou, kterou čitelně vyplní a obratem odevzdá určenému pořadateli ke zpracování dat. </w:t>
      </w:r>
    </w:p>
    <w:p w14:paraId="0EC140EE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Přidělená startovní čísla jsou soutěžící povinni nosit viditelně při absolvování všech soutěžních disciplín. Pedagogický doprovod odevzdá startovní čísla pořadateli ihned po ukončení poslední disciplíny. </w:t>
      </w:r>
    </w:p>
    <w:p w14:paraId="26E49A58" w14:textId="77777777" w:rsidR="007D2C81" w:rsidRPr="00FA05DD" w:rsidRDefault="007D2C81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2B01D812" w14:textId="5506A116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Jednotlivé disciplíny jsou hodnoceny přidělováním trestných bodů jednotlivcům podle "Propozic a pokynů k organizaci DSMC", Ministers</w:t>
      </w:r>
      <w:r w:rsidR="00FC59AF">
        <w:rPr>
          <w:rFonts w:asciiTheme="minorHAnsi" w:hAnsiTheme="minorHAnsi"/>
          <w:sz w:val="23"/>
          <w:szCs w:val="23"/>
        </w:rPr>
        <w:t>tva dopravy – BESIP pro rok 2</w:t>
      </w:r>
      <w:r w:rsidR="00C412D3">
        <w:rPr>
          <w:rFonts w:asciiTheme="minorHAnsi" w:hAnsiTheme="minorHAnsi"/>
          <w:sz w:val="23"/>
          <w:szCs w:val="23"/>
        </w:rPr>
        <w:t>022</w:t>
      </w:r>
      <w:r w:rsidRPr="00FA05DD">
        <w:rPr>
          <w:rFonts w:asciiTheme="minorHAnsi" w:hAnsiTheme="minorHAnsi"/>
          <w:sz w:val="23"/>
          <w:szCs w:val="23"/>
        </w:rPr>
        <w:t xml:space="preserve">. Výsledkem družstva se rozumí součet všech trestných bodu, které obdrží jeho členové. Zvítězí družstvo, které obdrží nejmenší počet trestných bodů. Při rovnosti obdržených trestných bodů u dvou nebo více družstev (jednotlivců) rozhodují o pořadí lepší výsledky dosažené v disciplínách v tomto pořadí: </w:t>
      </w:r>
    </w:p>
    <w:p w14:paraId="00CAE390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1. test z pravidel provozu </w:t>
      </w:r>
    </w:p>
    <w:p w14:paraId="0288C78F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2. jízda zručnosti </w:t>
      </w:r>
    </w:p>
    <w:p w14:paraId="545C6DEC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3. jízda po DDH podle pravidel </w:t>
      </w:r>
    </w:p>
    <w:p w14:paraId="78F1EC2E" w14:textId="77777777" w:rsidR="007D2C81" w:rsidRPr="00FA05DD" w:rsidRDefault="007D2C81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73FE9273" w14:textId="77777777" w:rsidR="009E4A0D" w:rsidRPr="00FA05DD" w:rsidRDefault="00B9155C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Nerozhodnou-li ani tato krité</w:t>
      </w:r>
      <w:r w:rsidR="009E4A0D" w:rsidRPr="00FA05DD">
        <w:rPr>
          <w:rFonts w:asciiTheme="minorHAnsi" w:hAnsiTheme="minorHAnsi"/>
          <w:sz w:val="23"/>
          <w:szCs w:val="23"/>
        </w:rPr>
        <w:t xml:space="preserve">ria, rozhoduje o pořadí "rozjezd" (100 cm širokou a 600 cm dlouhou dráhu musí projet soutěžící co nejpomaleji. Dotek nohou země či pád znamená diskvalifikaci). Soutěžící, který v tomto rozjezdu zvítězí, vybojuje lepší umístění. V případě, kdy soutěžící svévolně neabsolvuje některou disciplínu, je zatížen maximálním počtem trestných bodů, které bylo možno v dané disciplíně obdržet. V případě, kdy soutěžící neabsolvuje disciplínu z vážných zdravotních důvodů (na základě vyjádření zdravotníka), je tomuto soutěžícímu přidělen stejný počet trestných bodů, který obdržel v této disciplíně nejhorší člen daného družstva. </w:t>
      </w:r>
    </w:p>
    <w:p w14:paraId="08453BCB" w14:textId="77777777" w:rsidR="007D2C81" w:rsidRPr="00FA05DD" w:rsidRDefault="007D2C81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63139184" w14:textId="77777777" w:rsidR="00E73C4C" w:rsidRPr="00FA05DD" w:rsidRDefault="00E73C4C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00C26CB1" w14:textId="77777777" w:rsidR="009E4A0D" w:rsidRPr="00FA05DD" w:rsidRDefault="009E4A0D" w:rsidP="009E4A0D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Doprava </w:t>
      </w:r>
    </w:p>
    <w:p w14:paraId="3DD07FD1" w14:textId="77777777" w:rsidR="00E73C4C" w:rsidRPr="00FA05DD" w:rsidRDefault="00E73C4C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02C453A4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Účastníci této akce dojedou veřejnými dopravními prostředky do místa konání soutěže. </w:t>
      </w:r>
    </w:p>
    <w:p w14:paraId="40C969EF" w14:textId="77777777" w:rsidR="007D2C81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Jízdné do místa soutěže je hrazeno pro žáky i pedagogický doprovod. </w:t>
      </w:r>
      <w:r w:rsidRPr="00FA05DD">
        <w:rPr>
          <w:rFonts w:asciiTheme="minorHAnsi" w:hAnsiTheme="minorHAnsi"/>
          <w:b/>
          <w:bCs/>
          <w:sz w:val="23"/>
          <w:szCs w:val="23"/>
        </w:rPr>
        <w:t xml:space="preserve">Nekupovat zpáteční jízdné, je proplacena pouze jedna cesta, včetně MHD. </w:t>
      </w:r>
      <w:r w:rsidRPr="00FA05DD">
        <w:rPr>
          <w:rFonts w:asciiTheme="minorHAnsi" w:hAnsiTheme="minorHAnsi"/>
          <w:sz w:val="23"/>
          <w:szCs w:val="23"/>
        </w:rPr>
        <w:t xml:space="preserve">Lze použít veřejných dopravních </w:t>
      </w:r>
    </w:p>
    <w:p w14:paraId="09F1C7E0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prostředků v </w:t>
      </w:r>
      <w:r w:rsidR="007D2C81" w:rsidRPr="00FA05DD">
        <w:rPr>
          <w:rFonts w:asciiTheme="minorHAnsi" w:hAnsiTheme="minorHAnsi"/>
          <w:sz w:val="23"/>
          <w:szCs w:val="23"/>
        </w:rPr>
        <w:t>souladu se směrnicí MŠMT.</w:t>
      </w:r>
    </w:p>
    <w:p w14:paraId="71E9AC42" w14:textId="77777777" w:rsidR="00045479" w:rsidRPr="00FA05DD" w:rsidRDefault="009E4A0D" w:rsidP="00045479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Je nutné využít zlevněné jízdné u žáků do </w:t>
      </w:r>
      <w:proofErr w:type="gramStart"/>
      <w:r w:rsidRPr="00FA05DD">
        <w:rPr>
          <w:rFonts w:asciiTheme="minorHAnsi" w:hAnsiTheme="minorHAnsi"/>
          <w:b/>
          <w:bCs/>
          <w:sz w:val="23"/>
          <w:szCs w:val="23"/>
        </w:rPr>
        <w:t>15ti</w:t>
      </w:r>
      <w:proofErr w:type="gramEnd"/>
      <w:r w:rsidRPr="00FA05DD">
        <w:rPr>
          <w:rFonts w:asciiTheme="minorHAnsi" w:hAnsiTheme="minorHAnsi"/>
          <w:b/>
          <w:bCs/>
          <w:sz w:val="23"/>
          <w:szCs w:val="23"/>
        </w:rPr>
        <w:t xml:space="preserve"> let. U ČD skupinové jízdenky. Soutěžícím dětem bude propláceno poloviční jízdné. </w:t>
      </w:r>
      <w:r w:rsidR="00045479" w:rsidRPr="00FA05DD">
        <w:rPr>
          <w:rFonts w:asciiTheme="minorHAnsi" w:hAnsiTheme="minorHAnsi"/>
          <w:sz w:val="23"/>
          <w:szCs w:val="23"/>
        </w:rPr>
        <w:t xml:space="preserve">Výplatu cestovného zabezpečí pracovníci DDM Karlovy Vary, po předložení platných jízdenek. Vedoucí družstev zajistí příjezd do určeného místa tak, aby bylo možno ve stanoveném čase provést zahájení soutěže. </w:t>
      </w:r>
    </w:p>
    <w:p w14:paraId="1B8DA2E3" w14:textId="77777777" w:rsidR="009E4A0D" w:rsidRPr="00FA05DD" w:rsidRDefault="009E4A0D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B77CEA5" w14:textId="77777777" w:rsidR="00465B82" w:rsidRDefault="009E4A0D" w:rsidP="00465B82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V případě problém</w:t>
      </w:r>
      <w:r w:rsidR="00465B82">
        <w:rPr>
          <w:rFonts w:asciiTheme="minorHAnsi" w:hAnsiTheme="minorHAnsi"/>
          <w:sz w:val="23"/>
          <w:szCs w:val="23"/>
        </w:rPr>
        <w:t>ů s dopravou řešte individuálně:</w:t>
      </w:r>
    </w:p>
    <w:p w14:paraId="384018A0" w14:textId="38F1A21A" w:rsidR="00951D92" w:rsidRPr="00AD3C06" w:rsidRDefault="00951D92" w:rsidP="00951D92">
      <w:pPr>
        <w:pStyle w:val="Default"/>
        <w:rPr>
          <w:rFonts w:ascii="Calibri" w:eastAsia="Times New Roman" w:hAnsi="Calibri"/>
          <w:b/>
        </w:rPr>
      </w:pPr>
      <w:r w:rsidRPr="00AD3C06">
        <w:rPr>
          <w:rFonts w:ascii="Calibri" w:hAnsi="Calibri"/>
          <w:b/>
        </w:rPr>
        <w:t>Stanislav Sivák</w:t>
      </w:r>
      <w:r w:rsidRPr="00AD3C06">
        <w:rPr>
          <w:rFonts w:ascii="Calibri" w:eastAsia="Times New Roman" w:hAnsi="Calibri"/>
          <w:b/>
        </w:rPr>
        <w:t xml:space="preserve">, mail: </w:t>
      </w:r>
      <w:hyperlink r:id="rId19" w:history="1">
        <w:r w:rsidRPr="00AD3C06">
          <w:rPr>
            <w:rStyle w:val="Hypertextovodkaz"/>
            <w:rFonts w:ascii="Calibri" w:eastAsia="Times New Roman" w:hAnsi="Calibri"/>
            <w:b/>
            <w:color w:val="000000"/>
          </w:rPr>
          <w:t>sivak@ddmkv.cz</w:t>
        </w:r>
      </w:hyperlink>
      <w:r w:rsidRPr="00AD3C06">
        <w:rPr>
          <w:rFonts w:ascii="Calibri" w:eastAsia="Times New Roman" w:hAnsi="Calibri"/>
          <w:b/>
        </w:rPr>
        <w:t>, tel.: 725 980</w:t>
      </w:r>
      <w:r>
        <w:rPr>
          <w:rFonts w:ascii="Calibri" w:eastAsia="Times New Roman" w:hAnsi="Calibri"/>
          <w:b/>
        </w:rPr>
        <w:t> </w:t>
      </w:r>
      <w:r w:rsidRPr="00AD3C06">
        <w:rPr>
          <w:rFonts w:ascii="Calibri" w:eastAsia="Times New Roman" w:hAnsi="Calibri"/>
          <w:b/>
        </w:rPr>
        <w:t>198</w:t>
      </w:r>
    </w:p>
    <w:p w14:paraId="5CDDBD75" w14:textId="77777777" w:rsidR="002E3336" w:rsidRPr="00FA05DD" w:rsidRDefault="002E3336" w:rsidP="002E3336">
      <w:pPr>
        <w:pStyle w:val="Default"/>
        <w:rPr>
          <w:rFonts w:asciiTheme="minorHAnsi" w:hAnsiTheme="minorHAnsi"/>
          <w:sz w:val="23"/>
          <w:szCs w:val="23"/>
        </w:rPr>
      </w:pPr>
    </w:p>
    <w:p w14:paraId="7AB18143" w14:textId="77777777" w:rsidR="00E73C4C" w:rsidRPr="00FA05DD" w:rsidRDefault="009E4A0D" w:rsidP="009E4A0D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Stravování </w:t>
      </w:r>
    </w:p>
    <w:p w14:paraId="06B8EE5D" w14:textId="7700B9ED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Občerstvení včetně pitného režimu </w:t>
      </w:r>
      <w:r w:rsidR="00045479" w:rsidRPr="00FA05DD">
        <w:rPr>
          <w:rFonts w:asciiTheme="minorHAnsi" w:hAnsiTheme="minorHAnsi"/>
          <w:sz w:val="23"/>
          <w:szCs w:val="23"/>
        </w:rPr>
        <w:t xml:space="preserve">bude </w:t>
      </w:r>
      <w:r w:rsidRPr="00FA05DD">
        <w:rPr>
          <w:rFonts w:asciiTheme="minorHAnsi" w:hAnsiTheme="minorHAnsi"/>
          <w:sz w:val="23"/>
          <w:szCs w:val="23"/>
        </w:rPr>
        <w:t xml:space="preserve">zajištěno pro všechny účastníky soutěže. </w:t>
      </w:r>
    </w:p>
    <w:p w14:paraId="7F9D258C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AB65BCD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Jízdní kola, ochranné přilby </w:t>
      </w:r>
    </w:p>
    <w:p w14:paraId="50ECAFB2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Jízdní kola (páčkové brzdy, volnoběžka) zajistí </w:t>
      </w:r>
      <w:r w:rsidR="00906266" w:rsidRPr="00FA05DD">
        <w:rPr>
          <w:rFonts w:asciiTheme="minorHAnsi" w:hAnsiTheme="minorHAnsi"/>
          <w:sz w:val="23"/>
          <w:szCs w:val="23"/>
        </w:rPr>
        <w:t>Svět záchranářů Karlovy Vary</w:t>
      </w:r>
      <w:r w:rsidRPr="00FA05DD">
        <w:rPr>
          <w:rFonts w:asciiTheme="minorHAnsi" w:hAnsiTheme="minorHAnsi"/>
          <w:sz w:val="23"/>
          <w:szCs w:val="23"/>
        </w:rPr>
        <w:t xml:space="preserve">. </w:t>
      </w:r>
    </w:p>
    <w:p w14:paraId="231D32E8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>Soutěžící si zajistí vlastní ochrannou přilbu</w:t>
      </w:r>
      <w:r w:rsidRPr="00FA05DD">
        <w:rPr>
          <w:rFonts w:asciiTheme="minorHAnsi" w:hAnsiTheme="minorHAnsi"/>
          <w:sz w:val="23"/>
          <w:szCs w:val="23"/>
        </w:rPr>
        <w:t xml:space="preserve">. </w:t>
      </w:r>
    </w:p>
    <w:p w14:paraId="3236AFB2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76FF0917" w14:textId="77777777" w:rsidR="00E73C4C" w:rsidRPr="00FA05DD" w:rsidRDefault="00E73C4C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Bezpečnost a ochrana zdraví </w:t>
      </w:r>
    </w:p>
    <w:p w14:paraId="310CB7DC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Bezpečnost a ochranu zdraví žáků a pedagogického doprovodu po dobu dopravy na soutěž, ze soutěže a po celou dobu konání akce zajišťuje a v plném rozsahu odpovídá škola dle § 7 odst. 1 a 2 vyhlášky č. 55/2005 Sb. </w:t>
      </w:r>
    </w:p>
    <w:p w14:paraId="4FF63A2E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422C696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Doporučená literatura </w:t>
      </w:r>
    </w:p>
    <w:p w14:paraId="35293419" w14:textId="73EDE390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Propozice a </w:t>
      </w:r>
      <w:proofErr w:type="gramStart"/>
      <w:r w:rsidRPr="00FA05DD">
        <w:rPr>
          <w:rFonts w:asciiTheme="minorHAnsi" w:hAnsiTheme="minorHAnsi"/>
          <w:sz w:val="23"/>
          <w:szCs w:val="23"/>
        </w:rPr>
        <w:t>pokyny ,,Dopravní</w:t>
      </w:r>
      <w:proofErr w:type="gramEnd"/>
      <w:r w:rsidRPr="00FA05DD">
        <w:rPr>
          <w:rFonts w:asciiTheme="minorHAnsi" w:hAnsiTheme="minorHAnsi"/>
          <w:sz w:val="23"/>
          <w:szCs w:val="23"/>
        </w:rPr>
        <w:t xml:space="preserve"> soutěž mladých cyklistů“ </w:t>
      </w:r>
      <w:r w:rsidR="00045479" w:rsidRPr="00FA05DD">
        <w:rPr>
          <w:rFonts w:asciiTheme="minorHAnsi" w:hAnsiTheme="minorHAnsi"/>
          <w:sz w:val="23"/>
          <w:szCs w:val="23"/>
        </w:rPr>
        <w:t xml:space="preserve">stahujte </w:t>
      </w:r>
      <w:r w:rsidRPr="00FA05DD">
        <w:rPr>
          <w:rFonts w:asciiTheme="minorHAnsi" w:hAnsiTheme="minorHAnsi"/>
          <w:sz w:val="23"/>
          <w:szCs w:val="23"/>
        </w:rPr>
        <w:t>na webových stránkách MDČR (</w:t>
      </w:r>
      <w:r w:rsidRPr="00FA05DD">
        <w:rPr>
          <w:rFonts w:asciiTheme="minorHAnsi" w:hAnsiTheme="minorHAnsi"/>
          <w:b/>
          <w:bCs/>
          <w:sz w:val="23"/>
          <w:szCs w:val="23"/>
        </w:rPr>
        <w:t xml:space="preserve">aktualizace) </w:t>
      </w:r>
      <w:r w:rsidR="003461EB" w:rsidRPr="00FA05DD">
        <w:rPr>
          <w:rFonts w:asciiTheme="minorHAnsi" w:hAnsiTheme="minorHAnsi"/>
          <w:sz w:val="23"/>
          <w:szCs w:val="23"/>
        </w:rPr>
        <w:t>pro rok 20</w:t>
      </w:r>
      <w:r w:rsidR="00C412D3">
        <w:rPr>
          <w:rFonts w:asciiTheme="minorHAnsi" w:hAnsiTheme="minorHAnsi"/>
          <w:sz w:val="23"/>
          <w:szCs w:val="23"/>
        </w:rPr>
        <w:t>22</w:t>
      </w:r>
      <w:r w:rsidRPr="00FA05DD">
        <w:rPr>
          <w:rFonts w:asciiTheme="minorHAnsi" w:hAnsiTheme="minorHAnsi"/>
          <w:sz w:val="23"/>
          <w:szCs w:val="23"/>
        </w:rPr>
        <w:t xml:space="preserve">. </w:t>
      </w:r>
    </w:p>
    <w:p w14:paraId="08C06120" w14:textId="4951C6F6" w:rsidR="00E73C4C" w:rsidRPr="00FA05DD" w:rsidRDefault="003461EB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Přípravné testy</w:t>
      </w:r>
      <w:r w:rsidR="00E73C4C" w:rsidRPr="00FA05DD">
        <w:rPr>
          <w:rFonts w:asciiTheme="minorHAnsi" w:hAnsiTheme="minorHAnsi"/>
          <w:sz w:val="23"/>
          <w:szCs w:val="23"/>
        </w:rPr>
        <w:t xml:space="preserve"> p</w:t>
      </w:r>
      <w:r w:rsidRPr="00FA05DD">
        <w:rPr>
          <w:rFonts w:asciiTheme="minorHAnsi" w:hAnsiTheme="minorHAnsi"/>
          <w:sz w:val="23"/>
          <w:szCs w:val="23"/>
        </w:rPr>
        <w:t>ro PSP, vydané MD ČR – viz web ibesip.cz</w:t>
      </w:r>
    </w:p>
    <w:p w14:paraId="575ACB63" w14:textId="77777777" w:rsidR="00E73C4C" w:rsidRPr="00FA05DD" w:rsidRDefault="003461EB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První pomoc – vydané MD ČR – viz web ibesip.cz</w:t>
      </w:r>
    </w:p>
    <w:p w14:paraId="50252179" w14:textId="2212E974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Výukové materiály na webu: http://www.ibesip.cz/dopravni-vychova/zaci-zakladni-skoly </w:t>
      </w:r>
    </w:p>
    <w:p w14:paraId="73821BFD" w14:textId="77777777" w:rsidR="00332627" w:rsidRDefault="00332627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3A881FE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Protesty </w:t>
      </w:r>
    </w:p>
    <w:p w14:paraId="728FA64B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Protest muže podat pedagogický doprovod pouze písemně do rukou hlavního rozhodčího. Ten po projednání s jury a rozhodčím disciplíny rozhodne o sporných otázkách a výsledcích. Proti průběhu disciplíny lze protest podat do 15 minut po zveřejnění konečných výsledku. Vklad pro podání protestu činí 500,- Kč, v případě oprávněného protestu bude částka vrácena, v opačném případě bude použita, koordinátorem BESIP pro Karlovarský kraj, jako příspěvek pro dopravní výchovu zdravotně postižených dětí. </w:t>
      </w:r>
    </w:p>
    <w:p w14:paraId="0BEB6DDB" w14:textId="77777777" w:rsidR="00E73C4C" w:rsidRPr="00FA05DD" w:rsidRDefault="00E73C4C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Družstva se řídí pokyny pořadatelů! </w:t>
      </w:r>
    </w:p>
    <w:p w14:paraId="61E21F88" w14:textId="77777777" w:rsidR="008946F2" w:rsidRPr="00FA05DD" w:rsidRDefault="008946F2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AE08E5B" w14:textId="77777777" w:rsidR="00E73C4C" w:rsidRPr="00FA05DD" w:rsidRDefault="00E73C4C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3C20CC1" w14:textId="77777777" w:rsidR="008946F2" w:rsidRPr="00FA05DD" w:rsidRDefault="008946F2" w:rsidP="009E4A0D">
      <w:pPr>
        <w:pStyle w:val="Default"/>
        <w:rPr>
          <w:rFonts w:asciiTheme="minorHAnsi" w:hAnsiTheme="minorHAnsi"/>
          <w:sz w:val="23"/>
          <w:szCs w:val="23"/>
        </w:rPr>
      </w:pPr>
    </w:p>
    <w:p w14:paraId="56701DD5" w14:textId="77777777" w:rsidR="00E73C4C" w:rsidRPr="00FA05DD" w:rsidRDefault="00E73C4C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V Y H O D N O C E N Í S O U T Ě Ž E </w:t>
      </w:r>
    </w:p>
    <w:p w14:paraId="2635466D" w14:textId="77777777" w:rsidR="008946F2" w:rsidRPr="00FA05DD" w:rsidRDefault="008946F2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4DB9977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Zpracování výsledků zabezpečuje DDM Karlovy Vary. </w:t>
      </w:r>
    </w:p>
    <w:p w14:paraId="579B4A36" w14:textId="07706528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Hodnocení soutěže bude proved</w:t>
      </w:r>
      <w:r w:rsidR="00332627">
        <w:rPr>
          <w:rFonts w:asciiTheme="minorHAnsi" w:hAnsiTheme="minorHAnsi"/>
          <w:sz w:val="23"/>
          <w:szCs w:val="23"/>
        </w:rPr>
        <w:t>eno dle propozic MD – BESIP 20</w:t>
      </w:r>
      <w:r w:rsidR="00C412D3">
        <w:rPr>
          <w:rFonts w:asciiTheme="minorHAnsi" w:hAnsiTheme="minorHAnsi"/>
          <w:sz w:val="23"/>
          <w:szCs w:val="23"/>
        </w:rPr>
        <w:t>22</w:t>
      </w:r>
      <w:r w:rsidRPr="00FA05DD">
        <w:rPr>
          <w:rFonts w:asciiTheme="minorHAnsi" w:hAnsiTheme="minorHAnsi"/>
          <w:sz w:val="23"/>
          <w:szCs w:val="23"/>
        </w:rPr>
        <w:t xml:space="preserve">. </w:t>
      </w:r>
    </w:p>
    <w:p w14:paraId="7B7AED9A" w14:textId="77777777" w:rsidR="008946F2" w:rsidRPr="00FA05DD" w:rsidRDefault="00E73C4C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Každý člen družstva, včetně pedagogického doprovodu, které se umístí na prvních třech místech, obdrží věcnou cenu. </w:t>
      </w:r>
    </w:p>
    <w:p w14:paraId="35FA340B" w14:textId="77777777" w:rsidR="008946F2" w:rsidRPr="00FA05DD" w:rsidRDefault="008946F2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AAB50A7" w14:textId="143E6E60" w:rsidR="008946F2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Ceny do soutěže věnuje MD </w:t>
      </w:r>
      <w:r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- BESIP, </w:t>
      </w:r>
      <w:r w:rsidR="00FA05DD" w:rsidRPr="00F44EB8">
        <w:rPr>
          <w:rFonts w:asciiTheme="minorHAnsi" w:hAnsiTheme="minorHAnsi"/>
          <w:color w:val="000000" w:themeColor="text1"/>
          <w:sz w:val="23"/>
          <w:szCs w:val="23"/>
        </w:rPr>
        <w:t xml:space="preserve">MŠMT ČR, DDM Karlovy </w:t>
      </w:r>
      <w:r w:rsidR="00FA05DD" w:rsidRPr="00FA05DD">
        <w:rPr>
          <w:rFonts w:asciiTheme="minorHAnsi" w:hAnsiTheme="minorHAnsi"/>
          <w:sz w:val="23"/>
          <w:szCs w:val="23"/>
        </w:rPr>
        <w:t xml:space="preserve">Vary, </w:t>
      </w:r>
      <w:r w:rsidR="00975550">
        <w:rPr>
          <w:rFonts w:asciiTheme="minorHAnsi" w:hAnsiTheme="minorHAnsi"/>
          <w:sz w:val="23"/>
          <w:szCs w:val="23"/>
        </w:rPr>
        <w:t>KÚ Karlovarského kraje</w:t>
      </w:r>
      <w:r w:rsidR="002409C5">
        <w:rPr>
          <w:rFonts w:asciiTheme="minorHAnsi" w:hAnsiTheme="minorHAnsi"/>
          <w:sz w:val="23"/>
          <w:szCs w:val="23"/>
        </w:rPr>
        <w:t>, Městská</w:t>
      </w:r>
      <w:r w:rsidR="008D492C">
        <w:rPr>
          <w:rFonts w:asciiTheme="minorHAnsi" w:hAnsiTheme="minorHAnsi"/>
          <w:sz w:val="23"/>
          <w:szCs w:val="23"/>
        </w:rPr>
        <w:t xml:space="preserve"> policie Karlovy Vary, Policie Č</w:t>
      </w:r>
      <w:r w:rsidR="002409C5">
        <w:rPr>
          <w:rFonts w:asciiTheme="minorHAnsi" w:hAnsiTheme="minorHAnsi"/>
          <w:sz w:val="23"/>
          <w:szCs w:val="23"/>
        </w:rPr>
        <w:t xml:space="preserve">eské republiky Karlovarský kraj </w:t>
      </w:r>
    </w:p>
    <w:p w14:paraId="7941FB85" w14:textId="77777777" w:rsidR="008946F2" w:rsidRPr="00FA05DD" w:rsidRDefault="008946F2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108ECB1E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Informace k bližšímu zabezpečení soutěže podá: </w:t>
      </w:r>
    </w:p>
    <w:p w14:paraId="069B17DA" w14:textId="77777777" w:rsidR="00465B82" w:rsidRPr="002E3336" w:rsidRDefault="00465B82" w:rsidP="00465B82">
      <w:pPr>
        <w:pStyle w:val="Default"/>
        <w:rPr>
          <w:rFonts w:asciiTheme="minorHAnsi" w:hAnsiTheme="minorHAnsi"/>
          <w:b/>
          <w:color w:val="auto"/>
        </w:rPr>
      </w:pPr>
      <w:r w:rsidRPr="002E3336">
        <w:rPr>
          <w:rFonts w:asciiTheme="minorHAnsi" w:hAnsiTheme="minorHAnsi"/>
          <w:b/>
          <w:color w:val="auto"/>
        </w:rPr>
        <w:t>DDM Karlovy Vary</w:t>
      </w:r>
    </w:p>
    <w:p w14:paraId="06EEB601" w14:textId="77777777" w:rsidR="00465B82" w:rsidRPr="002E3336" w:rsidRDefault="00465B82" w:rsidP="00465B82">
      <w:pPr>
        <w:pStyle w:val="Default"/>
        <w:rPr>
          <w:rFonts w:asciiTheme="minorHAnsi" w:hAnsiTheme="minorHAnsi"/>
          <w:b/>
          <w:color w:val="auto"/>
        </w:rPr>
      </w:pPr>
      <w:r w:rsidRPr="002E3336">
        <w:rPr>
          <w:rFonts w:asciiTheme="minorHAnsi" w:hAnsiTheme="minorHAnsi"/>
          <w:b/>
          <w:color w:val="auto"/>
        </w:rPr>
        <w:t>Rybáře, Čankovská 35/9, 360 05 Karlovy Vary</w:t>
      </w:r>
    </w:p>
    <w:p w14:paraId="44DA1E78" w14:textId="2ACDE7BD" w:rsidR="00951D92" w:rsidRPr="00AD3C06" w:rsidRDefault="00951D92" w:rsidP="00951D92">
      <w:pPr>
        <w:pStyle w:val="Default"/>
        <w:rPr>
          <w:rFonts w:ascii="Calibri" w:eastAsia="Times New Roman" w:hAnsi="Calibri"/>
          <w:b/>
        </w:rPr>
      </w:pPr>
      <w:r w:rsidRPr="00AD3C06">
        <w:rPr>
          <w:rFonts w:ascii="Calibri" w:hAnsi="Calibri"/>
          <w:b/>
        </w:rPr>
        <w:t>Stanislav Sivák</w:t>
      </w:r>
      <w:r w:rsidRPr="00AD3C06">
        <w:rPr>
          <w:rFonts w:ascii="Calibri" w:eastAsia="Times New Roman" w:hAnsi="Calibri"/>
          <w:b/>
        </w:rPr>
        <w:t xml:space="preserve">, mail: </w:t>
      </w:r>
      <w:hyperlink r:id="rId20" w:history="1">
        <w:r w:rsidRPr="00AD3C06">
          <w:rPr>
            <w:rStyle w:val="Hypertextovodkaz"/>
            <w:rFonts w:ascii="Calibri" w:eastAsia="Times New Roman" w:hAnsi="Calibri"/>
            <w:b/>
            <w:color w:val="000000"/>
          </w:rPr>
          <w:t>sivak@ddmkv.cz</w:t>
        </w:r>
      </w:hyperlink>
      <w:r w:rsidRPr="00AD3C06">
        <w:rPr>
          <w:rFonts w:ascii="Calibri" w:eastAsia="Times New Roman" w:hAnsi="Calibri"/>
          <w:b/>
        </w:rPr>
        <w:t>, tel.: 725 980</w:t>
      </w:r>
      <w:r>
        <w:rPr>
          <w:rFonts w:ascii="Calibri" w:eastAsia="Times New Roman" w:hAnsi="Calibri"/>
          <w:b/>
        </w:rPr>
        <w:t> </w:t>
      </w:r>
      <w:r w:rsidRPr="00AD3C06">
        <w:rPr>
          <w:rFonts w:ascii="Calibri" w:eastAsia="Times New Roman" w:hAnsi="Calibri"/>
          <w:b/>
        </w:rPr>
        <w:t>198</w:t>
      </w:r>
    </w:p>
    <w:p w14:paraId="24E63A4A" w14:textId="6D9E50C4" w:rsidR="008946F2" w:rsidRDefault="008946F2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D8D6EE1" w14:textId="578F9441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A376558" w14:textId="77777777" w:rsidR="00457084" w:rsidRDefault="00457084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7CBE85E" w14:textId="77777777" w:rsidR="00C412D3" w:rsidRPr="00FA05DD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2F56F53C" w14:textId="77777777" w:rsidR="00E73C4C" w:rsidRPr="00C412D3" w:rsidRDefault="00E73C4C" w:rsidP="00E73C4C">
      <w:pPr>
        <w:pStyle w:val="Default"/>
        <w:rPr>
          <w:rFonts w:asciiTheme="minorHAnsi" w:hAnsiTheme="minorHAnsi"/>
          <w:b/>
          <w:sz w:val="23"/>
          <w:szCs w:val="23"/>
        </w:rPr>
      </w:pPr>
      <w:r w:rsidRPr="00C412D3">
        <w:rPr>
          <w:rFonts w:asciiTheme="minorHAnsi" w:hAnsiTheme="minorHAnsi"/>
          <w:b/>
          <w:bCs/>
          <w:sz w:val="23"/>
          <w:szCs w:val="23"/>
        </w:rPr>
        <w:lastRenderedPageBreak/>
        <w:t>ZÁV</w:t>
      </w:r>
      <w:r w:rsidRPr="00C412D3">
        <w:rPr>
          <w:rFonts w:asciiTheme="minorHAnsi" w:hAnsiTheme="minorHAnsi"/>
          <w:b/>
          <w:sz w:val="23"/>
          <w:szCs w:val="23"/>
        </w:rPr>
        <w:t>E</w:t>
      </w:r>
      <w:r w:rsidRPr="00C412D3">
        <w:rPr>
          <w:rFonts w:asciiTheme="minorHAnsi" w:hAnsiTheme="minorHAnsi"/>
          <w:b/>
          <w:bCs/>
          <w:sz w:val="23"/>
          <w:szCs w:val="23"/>
        </w:rPr>
        <w:t xml:space="preserve">REČNÁ USTANOVENÍ </w:t>
      </w:r>
    </w:p>
    <w:p w14:paraId="360ADC29" w14:textId="79C62D93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>Tyto propozice jsou závazné pro všechny úč</w:t>
      </w:r>
      <w:r w:rsidR="00135E4D">
        <w:rPr>
          <w:rFonts w:asciiTheme="minorHAnsi" w:hAnsiTheme="minorHAnsi"/>
          <w:sz w:val="23"/>
          <w:szCs w:val="23"/>
        </w:rPr>
        <w:t>astníky krajského</w:t>
      </w:r>
      <w:r w:rsidR="009D14BC">
        <w:rPr>
          <w:rFonts w:asciiTheme="minorHAnsi" w:hAnsiTheme="minorHAnsi"/>
          <w:sz w:val="23"/>
          <w:szCs w:val="23"/>
        </w:rPr>
        <w:t xml:space="preserve"> kola DSMC 20</w:t>
      </w:r>
      <w:r w:rsidR="00C412D3">
        <w:rPr>
          <w:rFonts w:asciiTheme="minorHAnsi" w:hAnsiTheme="minorHAnsi"/>
          <w:sz w:val="23"/>
          <w:szCs w:val="23"/>
        </w:rPr>
        <w:t>22</w:t>
      </w:r>
      <w:r w:rsidRPr="00FA05DD">
        <w:rPr>
          <w:rFonts w:asciiTheme="minorHAnsi" w:hAnsiTheme="minorHAnsi"/>
          <w:sz w:val="23"/>
          <w:szCs w:val="23"/>
        </w:rPr>
        <w:t xml:space="preserve">. Případné připomínky a dotazy je nutné vznést nejpozději před zahájením soutěže při prezenci. </w:t>
      </w:r>
    </w:p>
    <w:p w14:paraId="14592E51" w14:textId="77777777" w:rsidR="00FA05DD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V případě nepříznivého počasí si pořadatel vyhrazuje právo změny pořadí soutěžních disciplín. </w:t>
      </w:r>
    </w:p>
    <w:p w14:paraId="59ACD0CF" w14:textId="3C52A135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V případě nutnosti může ředitel soutěže společně s hlavním rozhodčím a po dohodě s JURY operativně propozice pozměnit. O tom budou všichni účastníci včas informováni. </w:t>
      </w:r>
    </w:p>
    <w:p w14:paraId="55D36CB7" w14:textId="77777777" w:rsidR="00E73C4C" w:rsidRPr="00FA05DD" w:rsidRDefault="00E73C4C" w:rsidP="00E73C4C">
      <w:pPr>
        <w:pStyle w:val="Default"/>
        <w:rPr>
          <w:rFonts w:asciiTheme="minorHAnsi" w:hAnsiTheme="minorHAnsi"/>
          <w:sz w:val="23"/>
          <w:szCs w:val="23"/>
        </w:rPr>
      </w:pPr>
      <w:r w:rsidRPr="00FA05DD">
        <w:rPr>
          <w:rFonts w:asciiTheme="minorHAnsi" w:hAnsiTheme="minorHAnsi"/>
          <w:sz w:val="23"/>
          <w:szCs w:val="23"/>
        </w:rPr>
        <w:t xml:space="preserve">Za poškození věcí, oděvních součástek a jejich ztrátu jsou odpovědní účastníci soutěže. </w:t>
      </w:r>
    </w:p>
    <w:p w14:paraId="6F00B872" w14:textId="77777777" w:rsidR="00135E4D" w:rsidRDefault="00135E4D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AFE8851" w14:textId="77777777" w:rsidR="00E73C4C" w:rsidRPr="00FA05DD" w:rsidRDefault="00E73C4C" w:rsidP="00E73C4C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FA05DD">
        <w:rPr>
          <w:rFonts w:asciiTheme="minorHAnsi" w:hAnsiTheme="minorHAnsi"/>
          <w:b/>
          <w:bCs/>
          <w:sz w:val="23"/>
          <w:szCs w:val="23"/>
        </w:rPr>
        <w:t xml:space="preserve">V případě, že škola zaslala přihlášku (nominaci) el. poštou, předá vedení školy pedagogickému doprovodu originál nominace s potvrzením školy, které předá při prezenci. Bez originálu přihlášky, školou řádně potvrzené, nebude družstvo do soutěže zařazeno! </w:t>
      </w:r>
    </w:p>
    <w:p w14:paraId="01C04B1E" w14:textId="77777777" w:rsidR="008946F2" w:rsidRPr="00FA05DD" w:rsidRDefault="008946F2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2140D8A8" w14:textId="77777777" w:rsidR="007B20D7" w:rsidRDefault="007B20D7" w:rsidP="00E73C4C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Příloha: Přihláška – nominace </w:t>
      </w:r>
    </w:p>
    <w:p w14:paraId="490E8082" w14:textId="17AD5A74" w:rsidR="00E73C4C" w:rsidRDefault="007B20D7" w:rsidP="007B20D7">
      <w:pPr>
        <w:pStyle w:val="Default"/>
        <w:ind w:firstLine="708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Souhlas se zpracováním osobních údajů dětí mladších 16 let</w:t>
      </w:r>
    </w:p>
    <w:p w14:paraId="4C758B71" w14:textId="4B64C64F" w:rsidR="007E361A" w:rsidRDefault="00E3443B" w:rsidP="007B20D7">
      <w:pPr>
        <w:pStyle w:val="Default"/>
        <w:ind w:firstLine="708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</w:t>
      </w:r>
      <w:r w:rsidR="007E361A">
        <w:rPr>
          <w:rFonts w:asciiTheme="minorHAnsi" w:hAnsiTheme="minorHAnsi"/>
          <w:sz w:val="23"/>
          <w:szCs w:val="23"/>
        </w:rPr>
        <w:t>Schéma DDH</w:t>
      </w:r>
    </w:p>
    <w:p w14:paraId="0BB0771B" w14:textId="77777777" w:rsidR="007B20D7" w:rsidRDefault="007B20D7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5E053FC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A02C7FB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07BED56F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F0EB05B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1907345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0DA2DA3D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B9B042B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4FBAD54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063542D7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451E4FB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14CA57D7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19880BD" w14:textId="42CF5ECE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2874EF29" w14:textId="2907C812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2A931BA7" w14:textId="6898A996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3AECA1E" w14:textId="238CA695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5DF791E" w14:textId="49366FAE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86742BF" w14:textId="3C787FBD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75C95424" w14:textId="47ADEB27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76231D98" w14:textId="3C3335AC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139EDF3A" w14:textId="50E68272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627291B" w14:textId="1760B48C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73FB1A20" w14:textId="03263178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B44752C" w14:textId="3C501C1D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68534A24" w14:textId="5E503D77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752D7C5" w14:textId="502C7CBA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55B9D571" w14:textId="553E4324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50A295EB" w14:textId="085E2A0C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1F7FC163" w14:textId="032AC132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1A42408E" w14:textId="7AB35390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C99B333" w14:textId="3F7C76FB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24ED51A7" w14:textId="3F623EAC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70B1F81" w14:textId="77777777" w:rsidR="00C412D3" w:rsidRDefault="00C412D3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428F9DE3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1AA8F565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5EDAD4B1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0C1E8290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0983963F" w14:textId="77777777" w:rsidR="00C9338F" w:rsidRDefault="00C9338F" w:rsidP="00E73C4C">
      <w:pPr>
        <w:pStyle w:val="Default"/>
        <w:rPr>
          <w:rFonts w:asciiTheme="minorHAnsi" w:hAnsiTheme="minorHAnsi"/>
          <w:sz w:val="23"/>
          <w:szCs w:val="23"/>
        </w:rPr>
      </w:pPr>
    </w:p>
    <w:p w14:paraId="39041BE7" w14:textId="77777777" w:rsidR="00C9338F" w:rsidRDefault="00C9338F" w:rsidP="00C9338F">
      <w:pPr>
        <w:jc w:val="center"/>
        <w:rPr>
          <w:b/>
          <w:sz w:val="40"/>
        </w:rPr>
      </w:pPr>
      <w:r>
        <w:rPr>
          <w:b/>
          <w:sz w:val="40"/>
        </w:rPr>
        <w:t>VZOR PŘIHLÁŠKY DO KRAJSKÉHO KOLA</w:t>
      </w:r>
    </w:p>
    <w:p w14:paraId="6DAF3658" w14:textId="62F01C60" w:rsidR="00C9338F" w:rsidRDefault="00C9338F" w:rsidP="00C9338F">
      <w:pPr>
        <w:jc w:val="center"/>
        <w:rPr>
          <w:b/>
          <w:sz w:val="32"/>
        </w:rPr>
      </w:pPr>
      <w:r>
        <w:rPr>
          <w:b/>
          <w:sz w:val="32"/>
          <w:u w:val="thick"/>
        </w:rPr>
        <w:t>PŘIHLÁŠKA – NOMINACE</w:t>
      </w:r>
    </w:p>
    <w:p w14:paraId="75C4CE78" w14:textId="77777777" w:rsidR="00C9338F" w:rsidRDefault="00C9338F" w:rsidP="00C9338F">
      <w:pPr>
        <w:jc w:val="center"/>
        <w:rPr>
          <w:b/>
          <w:sz w:val="28"/>
        </w:rPr>
      </w:pPr>
      <w:r>
        <w:rPr>
          <w:b/>
          <w:sz w:val="28"/>
        </w:rPr>
        <w:t>do „Krajského kola dopravní soutěže mladých cyklistů“</w:t>
      </w:r>
    </w:p>
    <w:p w14:paraId="1A31BF37" w14:textId="77777777" w:rsidR="00C9338F" w:rsidRDefault="00C9338F" w:rsidP="00C9338F">
      <w:pPr>
        <w:pStyle w:val="Zkladntext"/>
        <w:jc w:val="center"/>
        <w:rPr>
          <w:sz w:val="28"/>
        </w:rPr>
      </w:pPr>
    </w:p>
    <w:p w14:paraId="018170EF" w14:textId="5BBEB17A" w:rsidR="00C9338F" w:rsidRDefault="00C9338F" w:rsidP="00C9338F">
      <w:pPr>
        <w:pStyle w:val="Zkladntext"/>
      </w:pPr>
      <w:r>
        <w:t>Název školy:</w:t>
      </w:r>
    </w:p>
    <w:p w14:paraId="5DD62D08" w14:textId="77777777" w:rsidR="00C9338F" w:rsidRDefault="00C9338F" w:rsidP="00C9338F">
      <w:pPr>
        <w:pStyle w:val="Zkladntext"/>
      </w:pPr>
      <w:r>
        <w:t>………………………………………………………………………………………..</w:t>
      </w:r>
    </w:p>
    <w:p w14:paraId="7C8A6C30" w14:textId="77777777" w:rsidR="00C9338F" w:rsidRDefault="00C9338F" w:rsidP="00C9338F">
      <w:pPr>
        <w:pStyle w:val="Zkladntext"/>
        <w:rPr>
          <w:sz w:val="23"/>
        </w:rPr>
      </w:pPr>
    </w:p>
    <w:p w14:paraId="65656266" w14:textId="59D2FBDD" w:rsidR="00C9338F" w:rsidRDefault="00C9338F" w:rsidP="00C9338F">
      <w:pPr>
        <w:pStyle w:val="Zkladntext"/>
      </w:pPr>
      <w:r>
        <w:t>Adresa školy:</w:t>
      </w:r>
    </w:p>
    <w:p w14:paraId="7D7CD1B8" w14:textId="77777777" w:rsidR="00C9338F" w:rsidRDefault="00C9338F" w:rsidP="00C9338F">
      <w:pPr>
        <w:pStyle w:val="Zkladntext"/>
      </w:pPr>
      <w:r>
        <w:t>………………………………………………………………………………………</w:t>
      </w:r>
    </w:p>
    <w:p w14:paraId="38868AE9" w14:textId="77777777" w:rsidR="00C9338F" w:rsidRDefault="00C9338F" w:rsidP="00C9338F">
      <w:pPr>
        <w:pStyle w:val="Zkladntext"/>
      </w:pPr>
    </w:p>
    <w:p w14:paraId="3ECDEC71" w14:textId="3DAB86C3" w:rsidR="00C9338F" w:rsidRDefault="00C9338F" w:rsidP="00C9338F">
      <w:pPr>
        <w:pStyle w:val="Zkladntext"/>
      </w:pPr>
      <w:proofErr w:type="gramStart"/>
      <w:r>
        <w:t xml:space="preserve">Telefon:  </w:t>
      </w:r>
      <w:r>
        <w:rPr>
          <w:spacing w:val="20"/>
        </w:rPr>
        <w:t xml:space="preserve"> </w:t>
      </w:r>
      <w:proofErr w:type="gramEnd"/>
      <w:r>
        <w:t>………………………………</w:t>
      </w:r>
      <w:r>
        <w:tab/>
      </w:r>
      <w:proofErr w:type="gramStart"/>
      <w:r>
        <w:t>E-mail:…</w:t>
      </w:r>
      <w:proofErr w:type="gramEnd"/>
      <w:r>
        <w:t>………………………………….</w:t>
      </w:r>
    </w:p>
    <w:p w14:paraId="7CF4893B" w14:textId="77777777" w:rsidR="00C9338F" w:rsidRDefault="00C9338F" w:rsidP="00C9338F">
      <w:pPr>
        <w:pStyle w:val="Zkladntext"/>
      </w:pPr>
    </w:p>
    <w:p w14:paraId="4C41A900" w14:textId="77777777" w:rsidR="00C9338F" w:rsidRDefault="00C9338F" w:rsidP="00C9338F">
      <w:pPr>
        <w:pStyle w:val="Zkladntext"/>
      </w:pPr>
      <w:r>
        <w:t>Okres: ………………………………………………</w:t>
      </w:r>
    </w:p>
    <w:p w14:paraId="0DFD358D" w14:textId="77777777" w:rsidR="00C9338F" w:rsidRDefault="00C9338F" w:rsidP="00C9338F">
      <w:pPr>
        <w:pStyle w:val="Zkladntext"/>
        <w:rPr>
          <w:sz w:val="26"/>
        </w:rPr>
      </w:pPr>
    </w:p>
    <w:p w14:paraId="45FC1FD0" w14:textId="77777777" w:rsidR="00C9338F" w:rsidRDefault="00C9338F" w:rsidP="00C9338F">
      <w:pPr>
        <w:pStyle w:val="Zkladntext"/>
        <w:rPr>
          <w:sz w:val="21"/>
        </w:rPr>
      </w:pPr>
    </w:p>
    <w:p w14:paraId="745D543D" w14:textId="77777777" w:rsidR="00C9338F" w:rsidRDefault="00C9338F" w:rsidP="00C9338F">
      <w:r>
        <w:rPr>
          <w:b/>
        </w:rPr>
        <w:t xml:space="preserve">Kategorie: </w:t>
      </w:r>
      <w:r>
        <w:t xml:space="preserve">(nehodící se škrtněte!)   </w:t>
      </w:r>
      <w:r>
        <w:rPr>
          <w:spacing w:val="48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kategorie</w:t>
      </w:r>
      <w:r>
        <w:tab/>
        <w:t>II.</w:t>
      </w:r>
      <w:r>
        <w:rPr>
          <w:spacing w:val="-1"/>
        </w:rPr>
        <w:t xml:space="preserve"> </w:t>
      </w:r>
      <w:r>
        <w:t>kategorie</w:t>
      </w:r>
    </w:p>
    <w:p w14:paraId="3B7594A8" w14:textId="77777777" w:rsidR="00C9338F" w:rsidRDefault="00C9338F" w:rsidP="00C9338F">
      <w:pPr>
        <w:pStyle w:val="Zkladntext"/>
        <w:rPr>
          <w:b w:val="0"/>
        </w:rPr>
      </w:pPr>
    </w:p>
    <w:tbl>
      <w:tblPr>
        <w:tblStyle w:val="TableNormal"/>
        <w:tblW w:w="101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08"/>
        <w:gridCol w:w="1985"/>
        <w:gridCol w:w="1985"/>
        <w:gridCol w:w="3217"/>
      </w:tblGrid>
      <w:tr w:rsidR="00C9338F" w14:paraId="351BA0B5" w14:textId="77777777" w:rsidTr="00C9338F">
        <w:trPr>
          <w:trHeight w:val="275"/>
        </w:trPr>
        <w:tc>
          <w:tcPr>
            <w:tcW w:w="1135" w:type="dxa"/>
          </w:tcPr>
          <w:p w14:paraId="28D4CB79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Soutěžící</w:t>
            </w:r>
            <w:proofErr w:type="spellEnd"/>
          </w:p>
        </w:tc>
        <w:tc>
          <w:tcPr>
            <w:tcW w:w="1808" w:type="dxa"/>
          </w:tcPr>
          <w:p w14:paraId="068E9DA7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Jméno</w:t>
            </w:r>
            <w:proofErr w:type="spellEnd"/>
          </w:p>
        </w:tc>
        <w:tc>
          <w:tcPr>
            <w:tcW w:w="1985" w:type="dxa"/>
          </w:tcPr>
          <w:p w14:paraId="2842C817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Příjmení</w:t>
            </w:r>
            <w:proofErr w:type="spellEnd"/>
          </w:p>
        </w:tc>
        <w:tc>
          <w:tcPr>
            <w:tcW w:w="1985" w:type="dxa"/>
          </w:tcPr>
          <w:p w14:paraId="2502EB94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Datum </w:t>
            </w:r>
            <w:proofErr w:type="spellStart"/>
            <w:r>
              <w:rPr>
                <w:b/>
                <w:sz w:val="24"/>
              </w:rPr>
              <w:t>narození</w:t>
            </w:r>
            <w:proofErr w:type="spellEnd"/>
          </w:p>
        </w:tc>
        <w:tc>
          <w:tcPr>
            <w:tcW w:w="3217" w:type="dxa"/>
          </w:tcPr>
          <w:p w14:paraId="7C1462B4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bydliště</w:t>
            </w:r>
            <w:proofErr w:type="spellEnd"/>
          </w:p>
        </w:tc>
      </w:tr>
      <w:tr w:rsidR="00C9338F" w14:paraId="4BFC7356" w14:textId="77777777" w:rsidTr="00C9338F">
        <w:trPr>
          <w:trHeight w:val="275"/>
        </w:trPr>
        <w:tc>
          <w:tcPr>
            <w:tcW w:w="1135" w:type="dxa"/>
          </w:tcPr>
          <w:p w14:paraId="7FF10968" w14:textId="77777777" w:rsidR="00C9338F" w:rsidRDefault="00C9338F" w:rsidP="008A4AA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dívka</w:t>
            </w:r>
            <w:proofErr w:type="spellEnd"/>
          </w:p>
        </w:tc>
        <w:tc>
          <w:tcPr>
            <w:tcW w:w="1808" w:type="dxa"/>
          </w:tcPr>
          <w:p w14:paraId="5D02C9D3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F0584FC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1CB8F84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14:paraId="194D77DF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</w:tr>
      <w:tr w:rsidR="00C9338F" w14:paraId="19154ABE" w14:textId="77777777" w:rsidTr="00C9338F">
        <w:trPr>
          <w:trHeight w:val="275"/>
        </w:trPr>
        <w:tc>
          <w:tcPr>
            <w:tcW w:w="1135" w:type="dxa"/>
          </w:tcPr>
          <w:p w14:paraId="2EE19577" w14:textId="77777777" w:rsidR="00C9338F" w:rsidRDefault="00C9338F" w:rsidP="008A4AA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dívka</w:t>
            </w:r>
            <w:proofErr w:type="spellEnd"/>
          </w:p>
        </w:tc>
        <w:tc>
          <w:tcPr>
            <w:tcW w:w="1808" w:type="dxa"/>
          </w:tcPr>
          <w:p w14:paraId="1F2FCD4D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7E3B900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63CE70D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14:paraId="2978C473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</w:tr>
      <w:tr w:rsidR="00C9338F" w14:paraId="4804DAFE" w14:textId="77777777" w:rsidTr="00C9338F">
        <w:trPr>
          <w:trHeight w:val="276"/>
        </w:trPr>
        <w:tc>
          <w:tcPr>
            <w:tcW w:w="1135" w:type="dxa"/>
          </w:tcPr>
          <w:p w14:paraId="60E12221" w14:textId="77777777" w:rsidR="00C9338F" w:rsidRDefault="00C9338F" w:rsidP="008A4AA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chlapec</w:t>
            </w:r>
            <w:proofErr w:type="spellEnd"/>
          </w:p>
        </w:tc>
        <w:tc>
          <w:tcPr>
            <w:tcW w:w="1808" w:type="dxa"/>
          </w:tcPr>
          <w:p w14:paraId="37E7344A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BCDCEBA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1809939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14:paraId="1D830FE1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</w:tr>
      <w:tr w:rsidR="00C9338F" w14:paraId="4988C561" w14:textId="77777777" w:rsidTr="00C9338F">
        <w:trPr>
          <w:trHeight w:val="275"/>
        </w:trPr>
        <w:tc>
          <w:tcPr>
            <w:tcW w:w="1135" w:type="dxa"/>
          </w:tcPr>
          <w:p w14:paraId="7D521B36" w14:textId="77777777" w:rsidR="00C9338F" w:rsidRDefault="00C9338F" w:rsidP="008A4AA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chlapec</w:t>
            </w:r>
            <w:proofErr w:type="spellEnd"/>
          </w:p>
        </w:tc>
        <w:tc>
          <w:tcPr>
            <w:tcW w:w="1808" w:type="dxa"/>
          </w:tcPr>
          <w:p w14:paraId="51EAD7C2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964121B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F176D79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14:paraId="50CFA8BA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</w:tr>
      <w:tr w:rsidR="00C9338F" w14:paraId="37E9D985" w14:textId="77777777" w:rsidTr="00C9338F">
        <w:trPr>
          <w:trHeight w:val="275"/>
        </w:trPr>
        <w:tc>
          <w:tcPr>
            <w:tcW w:w="10130" w:type="dxa"/>
            <w:gridSpan w:val="5"/>
          </w:tcPr>
          <w:p w14:paraId="1F0903F7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Pedagogický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doprovod</w:t>
            </w:r>
            <w:proofErr w:type="spellEnd"/>
          </w:p>
        </w:tc>
      </w:tr>
      <w:tr w:rsidR="00C9338F" w14:paraId="1A2C03B0" w14:textId="77777777" w:rsidTr="00C9338F">
        <w:trPr>
          <w:trHeight w:val="278"/>
        </w:trPr>
        <w:tc>
          <w:tcPr>
            <w:tcW w:w="4928" w:type="dxa"/>
            <w:gridSpan w:val="3"/>
          </w:tcPr>
          <w:p w14:paraId="214AA566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Jméno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příjmení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titul</w:t>
            </w:r>
            <w:proofErr w:type="spellEnd"/>
          </w:p>
        </w:tc>
        <w:tc>
          <w:tcPr>
            <w:tcW w:w="1985" w:type="dxa"/>
          </w:tcPr>
          <w:p w14:paraId="47B80AFA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</w:t>
            </w:r>
            <w:proofErr w:type="spellEnd"/>
          </w:p>
        </w:tc>
        <w:tc>
          <w:tcPr>
            <w:tcW w:w="3217" w:type="dxa"/>
          </w:tcPr>
          <w:p w14:paraId="7A89F940" w14:textId="77777777" w:rsidR="00C9338F" w:rsidRDefault="00C9338F" w:rsidP="008A4A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 – mail</w:t>
            </w:r>
          </w:p>
        </w:tc>
      </w:tr>
      <w:tr w:rsidR="00C9338F" w14:paraId="5EE357A2" w14:textId="77777777" w:rsidTr="00C9338F">
        <w:trPr>
          <w:trHeight w:val="275"/>
        </w:trPr>
        <w:tc>
          <w:tcPr>
            <w:tcW w:w="4928" w:type="dxa"/>
            <w:gridSpan w:val="3"/>
          </w:tcPr>
          <w:p w14:paraId="25963F18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FFF527D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14:paraId="510C45EC" w14:textId="77777777" w:rsidR="00C9338F" w:rsidRDefault="00C9338F" w:rsidP="008A4AA2">
            <w:pPr>
              <w:pStyle w:val="TableParagraph"/>
              <w:rPr>
                <w:sz w:val="20"/>
              </w:rPr>
            </w:pPr>
          </w:p>
        </w:tc>
      </w:tr>
    </w:tbl>
    <w:p w14:paraId="52A5C714" w14:textId="77777777" w:rsidR="00C9338F" w:rsidRDefault="00C9338F" w:rsidP="00C9338F">
      <w:pPr>
        <w:pStyle w:val="Zkladntext"/>
        <w:rPr>
          <w:b w:val="0"/>
          <w:sz w:val="23"/>
        </w:rPr>
      </w:pPr>
    </w:p>
    <w:p w14:paraId="3CD33351" w14:textId="77777777" w:rsidR="00C9338F" w:rsidRDefault="00C9338F" w:rsidP="00C9338F">
      <w:pPr>
        <w:pStyle w:val="Zkladntext"/>
      </w:pPr>
      <w:r>
        <w:t>Účast náhradníků není povolena!!!</w:t>
      </w:r>
    </w:p>
    <w:p w14:paraId="0D64773B" w14:textId="77777777" w:rsidR="00C9338F" w:rsidRDefault="00C9338F" w:rsidP="00C9338F">
      <w:pPr>
        <w:pStyle w:val="Zkladntext"/>
      </w:pPr>
    </w:p>
    <w:p w14:paraId="623ECCE0" w14:textId="77777777" w:rsidR="00C9338F" w:rsidRDefault="00C9338F" w:rsidP="00C9338F">
      <w:pPr>
        <w:pStyle w:val="Zkladntext"/>
      </w:pPr>
      <w:r>
        <w:t xml:space="preserve">Potvrzuji tímto, že pedagogický doprovod byl řádně seznámen s propozicemi soutěže, a že žádný z nominovaných žáků naší školy nebyl v předcházejícím ročníku celostátní soutěže členem vítězného družstva 1. kategorie. Prohlašuji, že veškeré údaje o členech družstva jsme prověřili, tyto </w:t>
      </w:r>
      <w:proofErr w:type="gramStart"/>
      <w:r>
        <w:t>odpovídají  skutečnosti</w:t>
      </w:r>
      <w:proofErr w:type="gramEnd"/>
      <w:r>
        <w:t xml:space="preserve"> a požadavkům na účast soutěžících  v této soutěži. Beru na vědomí, že v případě mylně uvedených údajů bude družstvo vyloučeno ze soutěže a vysílající škola uhradí pořadateli vzniklé</w:t>
      </w:r>
      <w:r>
        <w:rPr>
          <w:spacing w:val="-3"/>
        </w:rPr>
        <w:t xml:space="preserve"> </w:t>
      </w:r>
      <w:r>
        <w:t>náklady.</w:t>
      </w:r>
    </w:p>
    <w:p w14:paraId="1E46A14B" w14:textId="77777777" w:rsidR="00C9338F" w:rsidRPr="00C9338F" w:rsidRDefault="00C9338F" w:rsidP="00C9338F">
      <w:pPr>
        <w:pStyle w:val="Zkladntext"/>
        <w:rPr>
          <w:b w:val="0"/>
          <w:sz w:val="20"/>
        </w:rPr>
      </w:pPr>
    </w:p>
    <w:p w14:paraId="16A66DA6" w14:textId="143A8B8D" w:rsidR="00C9338F" w:rsidRPr="00C9338F" w:rsidRDefault="00C9338F" w:rsidP="00C9338F">
      <w:pPr>
        <w:pStyle w:val="Zkladntext"/>
        <w:rPr>
          <w:b w:val="0"/>
          <w:sz w:val="20"/>
        </w:rPr>
      </w:pPr>
      <w:r w:rsidRPr="00C9338F">
        <w:rPr>
          <w:b w:val="0"/>
          <w:sz w:val="20"/>
        </w:rPr>
        <w:t>V</w:t>
      </w: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  <w:t>dne</w:t>
      </w:r>
    </w:p>
    <w:p w14:paraId="09C94403" w14:textId="77777777" w:rsidR="00C9338F" w:rsidRPr="00C9338F" w:rsidRDefault="00C9338F" w:rsidP="00C9338F">
      <w:pPr>
        <w:pStyle w:val="Zkladntext"/>
        <w:rPr>
          <w:b w:val="0"/>
          <w:sz w:val="20"/>
        </w:rPr>
      </w:pPr>
    </w:p>
    <w:p w14:paraId="25085666" w14:textId="77777777" w:rsidR="00C9338F" w:rsidRPr="00C9338F" w:rsidRDefault="00C9338F" w:rsidP="00C9338F">
      <w:pPr>
        <w:pStyle w:val="Zkladntext"/>
        <w:rPr>
          <w:b w:val="0"/>
          <w:sz w:val="20"/>
        </w:rPr>
      </w:pPr>
    </w:p>
    <w:p w14:paraId="4BE7470B" w14:textId="6BD2F25A" w:rsidR="00C9338F" w:rsidRPr="00C9338F" w:rsidRDefault="00C9338F" w:rsidP="00C9338F">
      <w:pPr>
        <w:pStyle w:val="Zkladntext"/>
        <w:rPr>
          <w:b w:val="0"/>
          <w:sz w:val="20"/>
        </w:rPr>
      </w:pP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  <w:t>…………………………………………..</w:t>
      </w:r>
    </w:p>
    <w:p w14:paraId="36AED29F" w14:textId="378DB54D" w:rsidR="00C9338F" w:rsidRPr="00C9338F" w:rsidRDefault="00C9338F" w:rsidP="00C9338F">
      <w:pPr>
        <w:pStyle w:val="Zkladntext"/>
        <w:rPr>
          <w:b w:val="0"/>
          <w:sz w:val="20"/>
        </w:rPr>
      </w:pP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</w:r>
      <w:r w:rsidRPr="00C9338F">
        <w:rPr>
          <w:b w:val="0"/>
          <w:sz w:val="20"/>
        </w:rPr>
        <w:tab/>
        <w:t>razítko školy a podpis zástupce vysílající školy</w:t>
      </w:r>
    </w:p>
    <w:p w14:paraId="0942DE3E" w14:textId="77777777" w:rsidR="00C9338F" w:rsidRDefault="00C9338F" w:rsidP="00C9338F">
      <w:pPr>
        <w:pStyle w:val="Zkladntext"/>
        <w:rPr>
          <w:sz w:val="12"/>
        </w:rPr>
      </w:pPr>
    </w:p>
    <w:p w14:paraId="20AB43BD" w14:textId="77777777" w:rsidR="00C9338F" w:rsidRDefault="00C9338F" w:rsidP="00C9338F">
      <w:pPr>
        <w:pStyle w:val="Zkladntext"/>
        <w:rPr>
          <w:sz w:val="16"/>
        </w:rPr>
      </w:pPr>
    </w:p>
    <w:p w14:paraId="6552653A" w14:textId="77777777" w:rsidR="00C9338F" w:rsidRDefault="00C9338F" w:rsidP="00C9338F">
      <w:r>
        <w:t>V případě, že škola zašle přihlášku (nominaci) elektronickou poštou, předá vedení školy pedagogickému doprovodu originál nominace s potvrzením školy, který pedagogický doprovod předá při prezenci</w:t>
      </w:r>
      <w:r>
        <w:rPr>
          <w:spacing w:val="-2"/>
        </w:rPr>
        <w:t xml:space="preserve"> </w:t>
      </w:r>
      <w:r>
        <w:t>pořadateli.</w:t>
      </w:r>
    </w:p>
    <w:p w14:paraId="25024B6C" w14:textId="77777777" w:rsidR="00C9338F" w:rsidRDefault="00C9338F" w:rsidP="00C9338F">
      <w:r>
        <w:t>Bez originálu školou řádně potvrzené přihlášky nebude družstvo zařazeno do soutěže!</w:t>
      </w:r>
    </w:p>
    <w:p w14:paraId="6414308B" w14:textId="77777777" w:rsidR="00C9338F" w:rsidRDefault="00C9338F" w:rsidP="00C9338F">
      <w:r>
        <w:t>Každý účastník soutěže musí mít s sebou</w:t>
      </w:r>
      <w:r>
        <w:rPr>
          <w:u w:val="single"/>
        </w:rPr>
        <w:t xml:space="preserve"> průkaz zdravotní pojišťovny</w:t>
      </w:r>
      <w:r>
        <w:t>, jinak</w:t>
      </w:r>
      <w:r>
        <w:rPr>
          <w:u w:val="single"/>
        </w:rPr>
        <w:t xml:space="preserve"> nebude připuštěn</w:t>
      </w:r>
      <w:r>
        <w:t xml:space="preserve"> do soutěže!</w:t>
      </w:r>
    </w:p>
    <w:p w14:paraId="34DA8E71" w14:textId="77777777" w:rsidR="002C0C4A" w:rsidRDefault="002C0C4A" w:rsidP="00905378">
      <w:pPr>
        <w:jc w:val="center"/>
        <w:rPr>
          <w:rFonts w:ascii="Arial Narrow" w:hAnsi="Arial Narrow" w:cs="Segoe UI"/>
          <w:b/>
          <w:bCs/>
          <w:caps/>
        </w:rPr>
      </w:pPr>
    </w:p>
    <w:p w14:paraId="3F9756CC" w14:textId="77777777" w:rsidR="002C0C4A" w:rsidRDefault="002C0C4A" w:rsidP="00905378">
      <w:pPr>
        <w:jc w:val="center"/>
        <w:rPr>
          <w:rFonts w:ascii="Arial Narrow" w:hAnsi="Arial Narrow" w:cs="Segoe UI"/>
          <w:b/>
          <w:bCs/>
          <w:caps/>
        </w:rPr>
      </w:pPr>
    </w:p>
    <w:p w14:paraId="2BE9B078" w14:textId="77777777" w:rsidR="002C0C4A" w:rsidRDefault="002C0C4A" w:rsidP="00905378">
      <w:pPr>
        <w:jc w:val="center"/>
        <w:rPr>
          <w:rFonts w:ascii="Arial Narrow" w:hAnsi="Arial Narrow" w:cs="Segoe UI"/>
          <w:b/>
          <w:bCs/>
          <w:caps/>
        </w:rPr>
      </w:pPr>
    </w:p>
    <w:p w14:paraId="3F23B5B3" w14:textId="77777777" w:rsidR="002C0C4A" w:rsidRDefault="002C0C4A" w:rsidP="00905378">
      <w:pPr>
        <w:jc w:val="center"/>
        <w:rPr>
          <w:rFonts w:ascii="Arial Narrow" w:hAnsi="Arial Narrow" w:cs="Segoe UI"/>
          <w:b/>
          <w:bCs/>
          <w:caps/>
        </w:rPr>
      </w:pPr>
    </w:p>
    <w:p w14:paraId="67646DD1" w14:textId="77777777" w:rsidR="002E3336" w:rsidRDefault="002E3336" w:rsidP="00905378">
      <w:pPr>
        <w:jc w:val="center"/>
        <w:rPr>
          <w:rFonts w:ascii="Arial Narrow" w:hAnsi="Arial Narrow" w:cs="Segoe UI"/>
          <w:b/>
          <w:bCs/>
          <w:caps/>
        </w:rPr>
      </w:pPr>
    </w:p>
    <w:p w14:paraId="57FE6027" w14:textId="77777777" w:rsidR="002C0C4A" w:rsidRDefault="002C0C4A" w:rsidP="00905378">
      <w:pPr>
        <w:jc w:val="center"/>
        <w:rPr>
          <w:rFonts w:ascii="Arial Narrow" w:hAnsi="Arial Narrow" w:cs="Segoe UI"/>
          <w:b/>
          <w:bCs/>
          <w:caps/>
        </w:rPr>
      </w:pPr>
    </w:p>
    <w:p w14:paraId="308F9147" w14:textId="77777777" w:rsidR="00905378" w:rsidRPr="00BD24A4" w:rsidRDefault="00905378" w:rsidP="00905378">
      <w:pPr>
        <w:jc w:val="center"/>
        <w:rPr>
          <w:rFonts w:ascii="Arial Narrow" w:hAnsi="Arial Narrow" w:cs="Segoe UI"/>
          <w:b/>
          <w:bCs/>
          <w:caps/>
        </w:rPr>
      </w:pPr>
      <w:r w:rsidRPr="00BD24A4">
        <w:rPr>
          <w:rFonts w:ascii="Arial Narrow" w:hAnsi="Arial Narrow" w:cs="Segoe UI"/>
          <w:b/>
          <w:bCs/>
          <w:caps/>
        </w:rPr>
        <w:t>Souhlas se zpracováním osobní</w:t>
      </w:r>
      <w:r w:rsidRPr="00BD24A4">
        <w:rPr>
          <w:rFonts w:ascii="Arial Narrow" w:hAnsi="Arial Narrow" w:cs="Segoe UI"/>
          <w:b/>
          <w:caps/>
        </w:rPr>
        <w:t xml:space="preserve">ch </w:t>
      </w:r>
      <w:r w:rsidRPr="00BD24A4">
        <w:rPr>
          <w:rFonts w:ascii="Arial Narrow" w:hAnsi="Arial Narrow" w:cs="Segoe UI"/>
          <w:b/>
          <w:bCs/>
          <w:caps/>
        </w:rPr>
        <w:t>údajů</w:t>
      </w:r>
    </w:p>
    <w:p w14:paraId="0EC52DDB" w14:textId="77777777" w:rsidR="00905378" w:rsidRPr="00BD24A4" w:rsidRDefault="00905378" w:rsidP="00905378">
      <w:pPr>
        <w:jc w:val="center"/>
        <w:rPr>
          <w:rFonts w:ascii="Arial Narrow" w:hAnsi="Arial Narrow" w:cs="Segoe UI"/>
          <w:b/>
          <w:bCs/>
          <w:caps/>
        </w:rPr>
      </w:pPr>
      <w:r w:rsidRPr="00BD24A4">
        <w:rPr>
          <w:rFonts w:ascii="Arial Narrow" w:hAnsi="Arial Narrow" w:cs="Segoe UI"/>
          <w:b/>
          <w:bCs/>
          <w:caps/>
        </w:rPr>
        <w:t>dětí mladších 16 let</w:t>
      </w:r>
    </w:p>
    <w:p w14:paraId="3D7CF4F6" w14:textId="7657D02E" w:rsidR="00905378" w:rsidRPr="00BD24A4" w:rsidRDefault="00905378" w:rsidP="00905378">
      <w:pPr>
        <w:spacing w:after="120"/>
        <w:rPr>
          <w:rFonts w:ascii="Arial Narrow" w:hAnsi="Arial Narrow" w:cs="Segoe UI"/>
          <w:sz w:val="20"/>
          <w:szCs w:val="20"/>
        </w:rPr>
      </w:pPr>
    </w:p>
    <w:p w14:paraId="7DCE695D" w14:textId="0377097F" w:rsidR="00905378" w:rsidRPr="00BD24A4" w:rsidRDefault="00050D7F" w:rsidP="00905378">
      <w:pPr>
        <w:spacing w:after="120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CC84C" wp14:editId="14389951">
                <wp:simplePos x="0" y="0"/>
                <wp:positionH relativeFrom="margin">
                  <wp:posOffset>1207770</wp:posOffset>
                </wp:positionH>
                <wp:positionV relativeFrom="topMargin">
                  <wp:posOffset>2244090</wp:posOffset>
                </wp:positionV>
                <wp:extent cx="4542790" cy="215900"/>
                <wp:effectExtent l="0" t="0" r="10160" b="1270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19E2" id="Obdélník 27" o:spid="_x0000_s1026" style="position:absolute;margin-left:95.1pt;margin-top:176.7pt;width:357.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" strokecolor="#4472c4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/>
          <w:bCs/>
        </w:rPr>
        <w:t>Já, níže podepsaný (zákonný zástupce):</w:t>
      </w:r>
    </w:p>
    <w:p w14:paraId="72AD197B" w14:textId="34B0F36A" w:rsidR="00905378" w:rsidRPr="00BD24A4" w:rsidRDefault="00050D7F" w:rsidP="00905378">
      <w:pPr>
        <w:spacing w:after="140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1B10E0" wp14:editId="1B4431C6">
                <wp:simplePos x="0" y="0"/>
                <wp:positionH relativeFrom="leftMargin">
                  <wp:posOffset>2117725</wp:posOffset>
                </wp:positionH>
                <wp:positionV relativeFrom="topMargin">
                  <wp:posOffset>2524125</wp:posOffset>
                </wp:positionV>
                <wp:extent cx="2340000" cy="216000"/>
                <wp:effectExtent l="0" t="0" r="22225" b="1270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21AAC" id="Obdélník 28" o:spid="_x0000_s1026" style="position:absolute;margin-left:166.75pt;margin-top:198.75pt;width:184.2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" strokecolor="#4472c4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</w:rPr>
        <w:t xml:space="preserve">Jméno a příjmení: </w:t>
      </w:r>
    </w:p>
    <w:p w14:paraId="75B777E5" w14:textId="1735C6F4" w:rsidR="00905378" w:rsidRPr="00BD24A4" w:rsidRDefault="00905378" w:rsidP="00905378">
      <w:pPr>
        <w:spacing w:after="140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Datum narození:</w:t>
      </w:r>
      <w:r w:rsidRPr="00BD24A4">
        <w:rPr>
          <w:rFonts w:ascii="Arial Narrow" w:hAnsi="Arial Narrow" w:cs="Segoe UI"/>
          <w:i/>
          <w:color w:val="7F7F7F"/>
          <w:u w:color="7F7F7F"/>
        </w:rPr>
        <w:t xml:space="preserve"> </w:t>
      </w:r>
    </w:p>
    <w:p w14:paraId="1A7F81E8" w14:textId="775C6899" w:rsidR="00905378" w:rsidRPr="00BD24A4" w:rsidRDefault="00050D7F" w:rsidP="00905378">
      <w:pPr>
        <w:spacing w:after="140"/>
        <w:rPr>
          <w:rFonts w:ascii="Arial Narrow" w:hAnsi="Arial Narrow" w:cs="Segoe UI"/>
          <w:i/>
          <w:color w:val="7F7F7F"/>
          <w:u w:color="7F7F7F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F1C1F" wp14:editId="4E51455F">
                <wp:simplePos x="0" y="0"/>
                <wp:positionH relativeFrom="margin">
                  <wp:posOffset>1207770</wp:posOffset>
                </wp:positionH>
                <wp:positionV relativeFrom="topMargin">
                  <wp:posOffset>2777490</wp:posOffset>
                </wp:positionV>
                <wp:extent cx="4542790" cy="215900"/>
                <wp:effectExtent l="0" t="0" r="10160" b="1270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DD63" id="Obdélník 29" o:spid="_x0000_s1026" style="position:absolute;margin-left:95.1pt;margin-top:218.7pt;width:357.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" strokecolor="#4472c4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</w:rPr>
        <w:t xml:space="preserve">Trvalé bydliště: </w:t>
      </w:r>
    </w:p>
    <w:p w14:paraId="14236F14" w14:textId="387390FB" w:rsidR="00905378" w:rsidRPr="00BD24A4" w:rsidRDefault="00050D7F" w:rsidP="00905378">
      <w:pPr>
        <w:spacing w:after="120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49F9B" wp14:editId="49187DC6">
                <wp:simplePos x="0" y="0"/>
                <wp:positionH relativeFrom="margin">
                  <wp:posOffset>1207770</wp:posOffset>
                </wp:positionH>
                <wp:positionV relativeFrom="topMargin">
                  <wp:posOffset>3276752</wp:posOffset>
                </wp:positionV>
                <wp:extent cx="4543200" cy="216000"/>
                <wp:effectExtent l="0" t="0" r="10160" b="1270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C02B0" id="Obdélník 13" o:spid="_x0000_s1026" style="position:absolute;margin-left:95.1pt;margin-top:258pt;width:357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" strokecolor="#4472c4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/>
          <w:bCs/>
        </w:rPr>
        <w:t>tímto uděluji souhlas s dále uvedeným rozsahem a účelem zpracování osobních údajů</w:t>
      </w:r>
      <w:r w:rsidR="002C0C4A">
        <w:rPr>
          <w:rFonts w:ascii="Arial Narrow" w:hAnsi="Arial Narrow" w:cs="Segoe UI"/>
          <w:b/>
          <w:bCs/>
        </w:rPr>
        <w:t xml:space="preserve"> </w:t>
      </w:r>
      <w:r w:rsidR="00905378" w:rsidRPr="00BD24A4">
        <w:rPr>
          <w:rFonts w:ascii="Arial Narrow" w:hAnsi="Arial Narrow" w:cs="Segoe UI"/>
          <w:b/>
          <w:bCs/>
        </w:rPr>
        <w:t>dítěte:</w:t>
      </w:r>
    </w:p>
    <w:p w14:paraId="2E6918B3" w14:textId="66D491A7" w:rsidR="00905378" w:rsidRPr="00BD24A4" w:rsidRDefault="00050D7F" w:rsidP="00905378">
      <w:pPr>
        <w:spacing w:after="140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E2524" wp14:editId="621B4936">
                <wp:simplePos x="0" y="0"/>
                <wp:positionH relativeFrom="leftMargin">
                  <wp:posOffset>2106295</wp:posOffset>
                </wp:positionH>
                <wp:positionV relativeFrom="topMargin">
                  <wp:posOffset>3532720</wp:posOffset>
                </wp:positionV>
                <wp:extent cx="2340000" cy="216000"/>
                <wp:effectExtent l="0" t="0" r="22225" b="1270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92064" id="Obdélník 14" o:spid="_x0000_s1026" style="position:absolute;margin-left:165.85pt;margin-top:278.15pt;width:184.2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" strokecolor="#4472c4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</w:rPr>
        <w:t>Jméno a příjmení:</w:t>
      </w:r>
      <w:r w:rsidR="00905378"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10E55AFB" w14:textId="729DE99C" w:rsidR="00905378" w:rsidRPr="00BD24A4" w:rsidRDefault="00050D7F" w:rsidP="00905378">
      <w:pPr>
        <w:spacing w:after="140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E72DE" wp14:editId="2B3D2D19">
                <wp:simplePos x="0" y="0"/>
                <wp:positionH relativeFrom="margin">
                  <wp:posOffset>1207770</wp:posOffset>
                </wp:positionH>
                <wp:positionV relativeFrom="topMargin">
                  <wp:posOffset>3797684</wp:posOffset>
                </wp:positionV>
                <wp:extent cx="4542790" cy="215900"/>
                <wp:effectExtent l="0" t="0" r="10160" b="127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56E8A" id="Obdélník 15" o:spid="_x0000_s1026" style="position:absolute;margin-left:95.1pt;margin-top:299.05pt;width:357.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" strokecolor="#4472c4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</w:rPr>
        <w:t>Datum narození:</w:t>
      </w:r>
    </w:p>
    <w:p w14:paraId="49DFFB64" w14:textId="2CF8CF59" w:rsidR="00905378" w:rsidRPr="00BD24A4" w:rsidRDefault="00905378" w:rsidP="00905378">
      <w:pPr>
        <w:spacing w:after="140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Trvalé bydliště:</w:t>
      </w:r>
      <w:r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30BC0B9D" w14:textId="4E77DC8E" w:rsidR="00905378" w:rsidRPr="00BD24A4" w:rsidRDefault="00905378" w:rsidP="00905378">
      <w:pPr>
        <w:spacing w:after="120"/>
        <w:rPr>
          <w:rFonts w:ascii="Arial Narrow" w:hAnsi="Arial Narrow" w:cs="Segoe UI"/>
          <w:b/>
          <w:bCs/>
        </w:rPr>
      </w:pPr>
    </w:p>
    <w:p w14:paraId="3916492C" w14:textId="77777777" w:rsidR="00905378" w:rsidRPr="00BD24A4" w:rsidRDefault="00905378" w:rsidP="00905378">
      <w:pPr>
        <w:spacing w:after="120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Rozsahem zpracování osobních údajů se rozumí:</w:t>
      </w:r>
    </w:p>
    <w:p w14:paraId="2701ED3C" w14:textId="77777777" w:rsidR="00905378" w:rsidRPr="00BD24A4" w:rsidRDefault="00905378" w:rsidP="00905378">
      <w:pPr>
        <w:spacing w:after="120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Jméno; příjmení; den, měsíc a rok narození; trvalé bydliště; adresa a název školy; fotografie dítěte.</w:t>
      </w:r>
    </w:p>
    <w:p w14:paraId="0FF6DEE2" w14:textId="77777777" w:rsidR="00905378" w:rsidRPr="00BD24A4" w:rsidRDefault="00905378" w:rsidP="00905378">
      <w:pPr>
        <w:spacing w:after="120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Souhlas je poskytnut za účelem:</w:t>
      </w:r>
    </w:p>
    <w:p w14:paraId="0CD12D8A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</w:rPr>
        <w:t xml:space="preserve">Získání osobních údajů a pořízení ilustračních materiálů, které mohou být následně využity pro nekomerční aktivity Ministerstva dopravy – samostatného oddělení BESIP. Nekomerční aktivitou se pro potřeby tohoto souhlasu rozumí zejména: </w:t>
      </w:r>
    </w:p>
    <w:p w14:paraId="4FCCCBC4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  <w:bCs/>
        </w:rPr>
      </w:pPr>
    </w:p>
    <w:p w14:paraId="7EB206B9" w14:textId="7CEFC243" w:rsidR="00905378" w:rsidRPr="00BD24A4" w:rsidRDefault="006225B5" w:rsidP="00905378">
      <w:pPr>
        <w:spacing w:after="120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2B9F1" wp14:editId="78F4EC55">
                <wp:simplePos x="0" y="0"/>
                <wp:positionH relativeFrom="leftMargin">
                  <wp:posOffset>2425065</wp:posOffset>
                </wp:positionH>
                <wp:positionV relativeFrom="topMargin">
                  <wp:posOffset>6380480</wp:posOffset>
                </wp:positionV>
                <wp:extent cx="179705" cy="179705"/>
                <wp:effectExtent l="0" t="0" r="10795" b="1079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CB782" id="Obdélník 16" o:spid="_x0000_s1026" style="position:absolute;margin-left:190.95pt;margin-top:502.4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/>
          <w:bCs/>
        </w:rPr>
        <w:t>Registrace dítěte do oblastního, okresního, krajského a celostátního kola Dopravní soutěže mladých cyklistů, vč. zveřejnění výsledkových listin této soutěže na webu a sociálních sítích.</w:t>
      </w:r>
    </w:p>
    <w:p w14:paraId="0EB8F653" w14:textId="72DBFFC3" w:rsidR="00905378" w:rsidRPr="00BD24A4" w:rsidRDefault="00050D7F" w:rsidP="00905378">
      <w:pPr>
        <w:spacing w:after="120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04440" wp14:editId="4E17B384">
                <wp:simplePos x="0" y="0"/>
                <wp:positionH relativeFrom="margin">
                  <wp:posOffset>2810269</wp:posOffset>
                </wp:positionH>
                <wp:positionV relativeFrom="topMargin">
                  <wp:posOffset>6371053</wp:posOffset>
                </wp:positionV>
                <wp:extent cx="179705" cy="179705"/>
                <wp:effectExtent l="0" t="0" r="10795" b="1079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99AC0" id="Obdélník 17" o:spid="_x0000_s1026" style="position:absolute;margin-left:221.3pt;margin-top:501.6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Cs/>
        </w:rPr>
        <w:t>SOUHLASÍM              NESOUHLASÍM</w:t>
      </w:r>
    </w:p>
    <w:p w14:paraId="68CE7F3A" w14:textId="4D93DDA8" w:rsidR="00905378" w:rsidRPr="00BD24A4" w:rsidRDefault="00905378" w:rsidP="00905378">
      <w:pPr>
        <w:spacing w:after="120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 </w:t>
      </w:r>
    </w:p>
    <w:p w14:paraId="54F3D34C" w14:textId="1C08C2AD" w:rsidR="00905378" w:rsidRPr="00BD24A4" w:rsidRDefault="006225B5" w:rsidP="00905378">
      <w:pPr>
        <w:spacing w:after="120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11CD4" wp14:editId="1FB33260">
                <wp:simplePos x="0" y="0"/>
                <wp:positionH relativeFrom="leftMargin">
                  <wp:posOffset>3657600</wp:posOffset>
                </wp:positionH>
                <wp:positionV relativeFrom="topMargin">
                  <wp:posOffset>7446645</wp:posOffset>
                </wp:positionV>
                <wp:extent cx="179705" cy="179705"/>
                <wp:effectExtent l="0" t="0" r="10795" b="1079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7EDF1" id="Obdélník 20" o:spid="_x0000_s1026" style="position:absolute;margin-left:4in;margin-top:586.3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A0D82" wp14:editId="13701F63">
                <wp:simplePos x="0" y="0"/>
                <wp:positionH relativeFrom="leftMargin">
                  <wp:posOffset>2457173</wp:posOffset>
                </wp:positionH>
                <wp:positionV relativeFrom="topMargin">
                  <wp:posOffset>7443470</wp:posOffset>
                </wp:positionV>
                <wp:extent cx="179705" cy="179705"/>
                <wp:effectExtent l="0" t="0" r="10795" b="1079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1871" id="Obdélník 21" o:spid="_x0000_s1026" style="position:absolute;margin-left:193.5pt;margin-top:586.1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/>
          <w:bCs/>
        </w:rPr>
        <w:t>Registrace dítěte na soustředění před Evropským finále dopravní soutěže (v případě, že se umístí na postupovém místě v celostátním finále) a zároveň registrace do Evropského finále dopravní soutěže.</w:t>
      </w:r>
    </w:p>
    <w:p w14:paraId="28FDF4C9" w14:textId="4667ED55" w:rsidR="00905378" w:rsidRPr="00BD24A4" w:rsidRDefault="00905378" w:rsidP="00905378">
      <w:pPr>
        <w:spacing w:after="120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</w:rPr>
        <w:t>SOUHLASÍM              NESOUHLASÍM</w:t>
      </w:r>
    </w:p>
    <w:p w14:paraId="31A48542" w14:textId="790FCD34" w:rsidR="00905378" w:rsidRPr="00BD24A4" w:rsidRDefault="00905378" w:rsidP="00905378">
      <w:pPr>
        <w:spacing w:after="120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  </w:t>
      </w:r>
    </w:p>
    <w:p w14:paraId="0F98FE56" w14:textId="4122EEC1" w:rsidR="00905378" w:rsidRPr="00BD24A4" w:rsidRDefault="00905378" w:rsidP="00905378">
      <w:pPr>
        <w:spacing w:after="120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Ilustrační fotografie/videa na web a sociální sítě.</w:t>
      </w:r>
    </w:p>
    <w:p w14:paraId="7B61D60C" w14:textId="2238AC29" w:rsidR="00905378" w:rsidRPr="00BD24A4" w:rsidRDefault="00050D7F" w:rsidP="00905378">
      <w:pPr>
        <w:spacing w:after="120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8DBBD" wp14:editId="2F32893D">
                <wp:simplePos x="0" y="0"/>
                <wp:positionH relativeFrom="margin">
                  <wp:posOffset>2785110</wp:posOffset>
                </wp:positionH>
                <wp:positionV relativeFrom="topMargin">
                  <wp:posOffset>8248015</wp:posOffset>
                </wp:positionV>
                <wp:extent cx="179705" cy="179705"/>
                <wp:effectExtent l="0" t="0" r="10795" b="1079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747F" id="Obdélník 23" o:spid="_x0000_s1026" style="position:absolute;margin-left:219.3pt;margin-top:649.4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Pr="00BD24A4"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03CE7" wp14:editId="2F452306">
                <wp:simplePos x="0" y="0"/>
                <wp:positionH relativeFrom="leftMargin">
                  <wp:posOffset>2464649</wp:posOffset>
                </wp:positionH>
                <wp:positionV relativeFrom="topMargin">
                  <wp:posOffset>8240959</wp:posOffset>
                </wp:positionV>
                <wp:extent cx="179705" cy="179705"/>
                <wp:effectExtent l="0" t="0" r="10795" b="1079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9D570" id="Obdélník 22" o:spid="_x0000_s1026" style="position:absolute;margin-left:194.05pt;margin-top:648.9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Cs/>
        </w:rPr>
        <w:t>SOUHLASÍM              NESOUHLASÍM</w:t>
      </w:r>
    </w:p>
    <w:p w14:paraId="735D7C06" w14:textId="0A2E779A" w:rsidR="00905378" w:rsidRPr="00BD24A4" w:rsidRDefault="00905378" w:rsidP="00905378">
      <w:pPr>
        <w:spacing w:after="120"/>
        <w:jc w:val="center"/>
        <w:rPr>
          <w:rFonts w:ascii="Arial Narrow" w:hAnsi="Arial Narrow" w:cs="Segoe UI"/>
          <w:bCs/>
        </w:rPr>
      </w:pPr>
    </w:p>
    <w:p w14:paraId="646BE126" w14:textId="789FBB18" w:rsidR="00905378" w:rsidRPr="00BD24A4" w:rsidRDefault="00050D7F" w:rsidP="00905378">
      <w:pPr>
        <w:spacing w:after="120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0435C" wp14:editId="0AB32BC7">
                <wp:simplePos x="0" y="0"/>
                <wp:positionH relativeFrom="leftMargin">
                  <wp:posOffset>3652520</wp:posOffset>
                </wp:positionH>
                <wp:positionV relativeFrom="topMargin">
                  <wp:posOffset>8945442</wp:posOffset>
                </wp:positionV>
                <wp:extent cx="179705" cy="179705"/>
                <wp:effectExtent l="0" t="0" r="10795" b="1079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B3BA2" id="Obdélník 19" o:spid="_x0000_s1026" style="position:absolute;margin-left:287.6pt;margin-top:704.3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/>
          <w:bCs/>
        </w:rPr>
        <w:t>Ilustrační fotografie v tiskových materiálech výukové a vzdělávací povahy.</w:t>
      </w:r>
    </w:p>
    <w:p w14:paraId="19A94919" w14:textId="22D99230" w:rsidR="00905378" w:rsidRPr="00BD24A4" w:rsidRDefault="00050D7F" w:rsidP="00905378">
      <w:pPr>
        <w:spacing w:after="120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8A08B" wp14:editId="36B49387">
                <wp:simplePos x="0" y="0"/>
                <wp:positionH relativeFrom="leftMargin">
                  <wp:posOffset>2433320</wp:posOffset>
                </wp:positionH>
                <wp:positionV relativeFrom="topMargin">
                  <wp:posOffset>8945245</wp:posOffset>
                </wp:positionV>
                <wp:extent cx="179705" cy="179705"/>
                <wp:effectExtent l="0" t="0" r="10795" b="1079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909D9" id="Obdélník 18" o:spid="_x0000_s1026" style="position:absolute;margin-left:191.6pt;margin-top:704.3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" strokecolor="#4472c4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905378" w:rsidRPr="00BD24A4">
        <w:rPr>
          <w:rFonts w:ascii="Arial Narrow" w:hAnsi="Arial Narrow" w:cs="Segoe UI"/>
          <w:bCs/>
        </w:rPr>
        <w:t>SOUHLASÍM              NESOUHLASÍM</w:t>
      </w:r>
    </w:p>
    <w:p w14:paraId="0E65F2D7" w14:textId="067D967C" w:rsidR="00905378" w:rsidRPr="00BD24A4" w:rsidRDefault="00905378" w:rsidP="00905378">
      <w:pPr>
        <w:spacing w:after="120"/>
        <w:jc w:val="center"/>
        <w:rPr>
          <w:rFonts w:ascii="Arial Narrow" w:hAnsi="Arial Narrow" w:cs="Segoe UI"/>
          <w:b/>
          <w:bCs/>
        </w:rPr>
      </w:pPr>
    </w:p>
    <w:p w14:paraId="7821E2C4" w14:textId="550C4F26" w:rsidR="00905378" w:rsidRPr="00BD24A4" w:rsidRDefault="00905378" w:rsidP="00905378">
      <w:pPr>
        <w:spacing w:after="120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Doba zpracování osobních údajů:</w:t>
      </w:r>
    </w:p>
    <w:p w14:paraId="4705700A" w14:textId="77777777" w:rsidR="00905378" w:rsidRDefault="00905378" w:rsidP="00905378">
      <w:pPr>
        <w:spacing w:after="120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</w:rPr>
        <w:t>Osobní údaje budou zpracovávány po dobu nezbytně nutnou pro realizaci účelu zpracování, nejdéle však jeden rok od jejich získání.</w:t>
      </w:r>
    </w:p>
    <w:p w14:paraId="36A80CC5" w14:textId="77777777" w:rsidR="00905378" w:rsidRDefault="00905378" w:rsidP="00905378">
      <w:pPr>
        <w:spacing w:after="120"/>
        <w:rPr>
          <w:rFonts w:ascii="Arial Narrow" w:hAnsi="Arial Narrow" w:cs="Segoe UI"/>
          <w:bCs/>
        </w:rPr>
      </w:pPr>
    </w:p>
    <w:p w14:paraId="67FEB2F0" w14:textId="77777777" w:rsidR="00905378" w:rsidRPr="00BD24A4" w:rsidRDefault="00905378" w:rsidP="00905378">
      <w:pPr>
        <w:spacing w:after="120"/>
        <w:rPr>
          <w:rFonts w:ascii="Arial Narrow" w:hAnsi="Arial Narrow" w:cs="Segoe UI"/>
          <w:bCs/>
        </w:rPr>
      </w:pPr>
    </w:p>
    <w:p w14:paraId="0C8C529A" w14:textId="77777777" w:rsidR="00905378" w:rsidRDefault="00905378" w:rsidP="00905378">
      <w:pPr>
        <w:spacing w:after="120"/>
        <w:rPr>
          <w:rFonts w:ascii="Arial Narrow" w:hAnsi="Arial Narrow" w:cs="Segoe UI"/>
          <w:b/>
          <w:bCs/>
        </w:rPr>
      </w:pPr>
    </w:p>
    <w:p w14:paraId="7E499E01" w14:textId="77777777" w:rsidR="00905378" w:rsidRDefault="00905378" w:rsidP="00905378">
      <w:pPr>
        <w:spacing w:after="120"/>
        <w:rPr>
          <w:rFonts w:ascii="Arial Narrow" w:hAnsi="Arial Narrow" w:cs="Segoe UI"/>
          <w:b/>
          <w:bCs/>
        </w:rPr>
      </w:pPr>
    </w:p>
    <w:p w14:paraId="31238511" w14:textId="77777777" w:rsidR="00905378" w:rsidRPr="00BD24A4" w:rsidRDefault="00905378" w:rsidP="00905378">
      <w:pPr>
        <w:spacing w:after="120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Zpřístupnění osobní</w:t>
      </w:r>
      <w:r w:rsidRPr="00BD24A4">
        <w:rPr>
          <w:rFonts w:ascii="Arial Narrow" w:hAnsi="Arial Narrow" w:cs="Segoe UI"/>
          <w:b/>
        </w:rPr>
        <w:t xml:space="preserve">ch </w:t>
      </w:r>
      <w:r w:rsidRPr="00BD24A4">
        <w:rPr>
          <w:rFonts w:ascii="Arial Narrow" w:hAnsi="Arial Narrow" w:cs="Segoe UI"/>
          <w:b/>
          <w:bCs/>
        </w:rPr>
        <w:t>údajů</w:t>
      </w:r>
      <w:r w:rsidRPr="00BD24A4">
        <w:rPr>
          <w:rFonts w:ascii="Arial Narrow" w:hAnsi="Arial Narrow" w:cs="Segoe UI"/>
          <w:b/>
        </w:rPr>
        <w:t>:</w:t>
      </w:r>
    </w:p>
    <w:p w14:paraId="3AB4BBE3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Cs/>
        </w:rPr>
        <w:t xml:space="preserve">Ministerstvo dopravy - samostatné oddělení BESIP </w:t>
      </w:r>
      <w:r w:rsidRPr="00BD24A4">
        <w:rPr>
          <w:rFonts w:ascii="Arial Narrow" w:hAnsi="Arial Narrow" w:cs="Segoe UI"/>
        </w:rPr>
        <w:t>je oprávněno použít osobní údaje pouze v souladu s výše uvedeným účelem, nebo pro legitimní potřebu státních kontrolních orgánů a orgánů činných v trestním řízení.</w:t>
      </w:r>
    </w:p>
    <w:p w14:paraId="4298BDB8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bCs/>
        </w:rPr>
        <w:t xml:space="preserve">Ministerstvo </w:t>
      </w:r>
      <w:proofErr w:type="gramStart"/>
      <w:r w:rsidRPr="00BD24A4">
        <w:rPr>
          <w:rFonts w:ascii="Arial Narrow" w:hAnsi="Arial Narrow" w:cs="Segoe UI"/>
          <w:bCs/>
        </w:rPr>
        <w:t>dopravy - samostatné</w:t>
      </w:r>
      <w:proofErr w:type="gramEnd"/>
      <w:r w:rsidRPr="00BD24A4">
        <w:rPr>
          <w:rFonts w:ascii="Arial Narrow" w:hAnsi="Arial Narrow" w:cs="Segoe UI"/>
          <w:bCs/>
        </w:rPr>
        <w:t xml:space="preserve"> oddělení BESIP</w:t>
      </w:r>
      <w:r w:rsidRPr="00BD24A4">
        <w:rPr>
          <w:rFonts w:ascii="Arial Narrow" w:hAnsi="Arial Narrow" w:cs="Segoe UI"/>
        </w:rPr>
        <w:t xml:space="preserve"> je oprávněno poskytnout osobní údaje organizaci Centrum služeb pro silniční dopravu, </w:t>
      </w:r>
      <w:proofErr w:type="spellStart"/>
      <w:r w:rsidRPr="00BD24A4">
        <w:rPr>
          <w:rFonts w:ascii="Arial Narrow" w:hAnsi="Arial Narrow" w:cs="Segoe UI"/>
        </w:rPr>
        <w:t>s.p.o</w:t>
      </w:r>
      <w:proofErr w:type="spellEnd"/>
      <w:r w:rsidRPr="00BD24A4">
        <w:rPr>
          <w:rFonts w:ascii="Arial Narrow" w:hAnsi="Arial Narrow" w:cs="Segoe UI"/>
        </w:rPr>
        <w:t>., nábřeží Ludvíka Svobody 1222/12, 110 15 Praha 1, za účelem zajištění a organizaci akcí spojených s projektem Dopravní soutěže mladých cyklistů.</w:t>
      </w:r>
    </w:p>
    <w:p w14:paraId="78B315E8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bCs/>
        </w:rPr>
        <w:t>Ministerstvo dopravy - samostatné oddělení BESIP</w:t>
      </w:r>
      <w:r w:rsidRPr="00BD24A4">
        <w:rPr>
          <w:rFonts w:ascii="Arial Narrow" w:hAnsi="Arial Narrow" w:cs="Segoe UI"/>
        </w:rPr>
        <w:t xml:space="preserve"> je oprávněno poskytnout osobní údaje organizaci ÚAMK, Na Strži 9/1837, 140 02 Praha 4, a následně jejím prostřednictvím organizaci FIA (</w:t>
      </w:r>
      <w:proofErr w:type="spellStart"/>
      <w:r w:rsidRPr="00BD24A4">
        <w:rPr>
          <w:rFonts w:ascii="Arial Narrow" w:hAnsi="Arial Narrow" w:cs="Segoe UI"/>
        </w:rPr>
        <w:t>Fédération</w:t>
      </w:r>
      <w:proofErr w:type="spellEnd"/>
      <w:r w:rsidRPr="00BD24A4">
        <w:rPr>
          <w:rFonts w:ascii="Arial Narrow" w:hAnsi="Arial Narrow" w:cs="Segoe UI"/>
        </w:rPr>
        <w:t xml:space="preserve"> </w:t>
      </w:r>
      <w:proofErr w:type="spellStart"/>
      <w:r w:rsidRPr="00BD24A4">
        <w:rPr>
          <w:rFonts w:ascii="Arial Narrow" w:hAnsi="Arial Narrow" w:cs="Segoe UI"/>
        </w:rPr>
        <w:t>Internationale</w:t>
      </w:r>
      <w:proofErr w:type="spellEnd"/>
      <w:r w:rsidRPr="00BD24A4">
        <w:rPr>
          <w:rFonts w:ascii="Arial Narrow" w:hAnsi="Arial Narrow" w:cs="Segoe UI"/>
        </w:rPr>
        <w:t xml:space="preserve"> de </w:t>
      </w:r>
      <w:proofErr w:type="spellStart"/>
      <w:r w:rsidRPr="00BD24A4">
        <w:rPr>
          <w:rFonts w:ascii="Arial Narrow" w:hAnsi="Arial Narrow" w:cs="Segoe UI"/>
        </w:rPr>
        <w:t>L´Automobile</w:t>
      </w:r>
      <w:proofErr w:type="spellEnd"/>
      <w:r w:rsidRPr="00BD24A4">
        <w:rPr>
          <w:rFonts w:ascii="Arial Narrow" w:hAnsi="Arial Narrow" w:cs="Segoe UI"/>
        </w:rPr>
        <w:t>), 8 place de la Concorde, 75008 Paris, France, za účelem možné registrace do mezinárodních soutěží (Evropská dopravní soutěž).</w:t>
      </w:r>
    </w:p>
    <w:p w14:paraId="095C4BDD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bCs/>
        </w:rPr>
        <w:t>Ministerstvo dopravy - samostatné oddělení BESIP</w:t>
      </w:r>
      <w:r w:rsidRPr="00BD24A4">
        <w:rPr>
          <w:rFonts w:ascii="Arial Narrow" w:hAnsi="Arial Narrow" w:cs="Segoe UI"/>
        </w:rPr>
        <w:t xml:space="preserve"> je dále oprávněno poskytnout osobní údaje pouze subjektům, spolupracujícím na dosažení primárního účelu, pro který je udělen tento souhlas. S takovými subjekty se </w:t>
      </w:r>
      <w:r w:rsidRPr="00BD24A4">
        <w:rPr>
          <w:rFonts w:ascii="Arial Narrow" w:hAnsi="Arial Narrow" w:cs="Segoe UI"/>
          <w:bCs/>
        </w:rPr>
        <w:t>Ministerstvo dopravy - samostatné oddělení BESIP</w:t>
      </w:r>
      <w:r w:rsidRPr="00BD24A4">
        <w:rPr>
          <w:rFonts w:ascii="Arial Narrow" w:hAnsi="Arial Narrow" w:cs="Segoe UI"/>
          <w:b/>
          <w:bCs/>
        </w:rPr>
        <w:t xml:space="preserve"> </w:t>
      </w:r>
      <w:r w:rsidRPr="00BD24A4">
        <w:rPr>
          <w:rFonts w:ascii="Arial Narrow" w:hAnsi="Arial Narrow" w:cs="Segoe UI"/>
        </w:rPr>
        <w:t>zavazuje, uzavřít smlouvu, obsahující stejné podmínky pro zpracování osobních údajů.</w:t>
      </w:r>
    </w:p>
    <w:p w14:paraId="34D70406" w14:textId="77777777" w:rsidR="00905378" w:rsidRPr="00BD24A4" w:rsidRDefault="00905378" w:rsidP="00905378">
      <w:pPr>
        <w:spacing w:after="120"/>
        <w:rPr>
          <w:rFonts w:ascii="Arial Narrow" w:hAnsi="Arial Narrow" w:cs="Segoe UI"/>
          <w:b/>
        </w:rPr>
      </w:pPr>
      <w:r w:rsidRPr="00BD24A4">
        <w:rPr>
          <w:rFonts w:ascii="Arial Narrow" w:hAnsi="Arial Narrow" w:cs="Segoe UI"/>
          <w:b/>
        </w:rPr>
        <w:t>Soulad zpracování:</w:t>
      </w:r>
    </w:p>
    <w:p w14:paraId="37C2307F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Zpracování 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údajů.</w:t>
      </w:r>
    </w:p>
    <w:p w14:paraId="2FCB5B91" w14:textId="77777777" w:rsidR="00905378" w:rsidRPr="00BD24A4" w:rsidRDefault="00905378" w:rsidP="00905378">
      <w:pPr>
        <w:spacing w:after="120"/>
        <w:rPr>
          <w:rFonts w:ascii="Arial Narrow" w:hAnsi="Arial Narrow" w:cs="Segoe UI"/>
          <w:b/>
        </w:rPr>
      </w:pPr>
      <w:r w:rsidRPr="00BD24A4">
        <w:rPr>
          <w:rFonts w:ascii="Arial Narrow" w:hAnsi="Arial Narrow" w:cs="Segoe UI"/>
          <w:b/>
        </w:rPr>
        <w:t>Poučení:</w:t>
      </w:r>
    </w:p>
    <w:p w14:paraId="2784A4F1" w14:textId="77777777" w:rsidR="00905378" w:rsidRPr="00BD24A4" w:rsidRDefault="00905378" w:rsidP="00905378">
      <w:pPr>
        <w:spacing w:after="120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 xml:space="preserve">Byl/a jsem poučen/a o tom, že poskytnutí údajů je dobrovolné. </w:t>
      </w:r>
    </w:p>
    <w:p w14:paraId="26B86E2B" w14:textId="77777777" w:rsidR="00905378" w:rsidRPr="00BD24A4" w:rsidRDefault="00905378" w:rsidP="00905378">
      <w:pPr>
        <w:spacing w:after="120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Byl/a jsem v souladu s příslušnou legislativou poučen/a:</w:t>
      </w:r>
    </w:p>
    <w:p w14:paraId="0C673F71" w14:textId="77777777" w:rsidR="00905378" w:rsidRPr="00BD24A4" w:rsidRDefault="00905378" w:rsidP="00905378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Arial Narrow" w:eastAsia="Tahoma" w:hAnsi="Arial Narrow" w:cs="Segoe UI"/>
        </w:rPr>
      </w:pPr>
      <w:r w:rsidRPr="00BD24A4">
        <w:rPr>
          <w:rFonts w:ascii="Arial Narrow" w:hAnsi="Arial Narrow" w:cs="Segoe UI"/>
        </w:rPr>
        <w:t>o svém právu tento souhlas kdykoliv odvolat a to i bez udání důvodu;</w:t>
      </w:r>
    </w:p>
    <w:p w14:paraId="6FF98107" w14:textId="77777777" w:rsidR="00905378" w:rsidRPr="00BD24A4" w:rsidRDefault="00905378" w:rsidP="00905378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Arial Narrow" w:eastAsia="Tahoma" w:hAnsi="Arial Narrow" w:cs="Segoe UI"/>
        </w:rPr>
      </w:pPr>
      <w:r w:rsidRPr="00BD24A4">
        <w:rPr>
          <w:rFonts w:ascii="Arial Narrow" w:hAnsi="Arial Narrow" w:cs="Segoe UI"/>
        </w:rPr>
        <w:t>o svém právu přístupu k těmto údajům a právu na jejich opravu;</w:t>
      </w:r>
    </w:p>
    <w:p w14:paraId="51D7E579" w14:textId="77777777" w:rsidR="00905378" w:rsidRPr="00BD24A4" w:rsidRDefault="00905378" w:rsidP="00905378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o svém právu na vymazání těchto údajů, pokud dochází k jejich zpracování v rozporu s ochranou definovanou příslušnou legislativou nebo v rozporu s tímto souhlasem, nebo byl souhlas odvolán;</w:t>
      </w:r>
    </w:p>
    <w:p w14:paraId="628B3D94" w14:textId="77777777" w:rsidR="00905378" w:rsidRPr="00BD24A4" w:rsidRDefault="00905378" w:rsidP="00905378">
      <w:pPr>
        <w:rPr>
          <w:rFonts w:ascii="Arial Narrow" w:hAnsi="Arial Narrow" w:cs="Segoe UI"/>
        </w:rPr>
      </w:pPr>
    </w:p>
    <w:p w14:paraId="12C642D1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Byl/a jsem také poučen o tom, že tato svá práva mohu uplatnit doručením žádosti na adresu</w:t>
      </w:r>
      <w:r>
        <w:rPr>
          <w:rFonts w:ascii="Arial Narrow" w:hAnsi="Arial Narrow" w:cs="Segoe UI"/>
        </w:rPr>
        <w:t xml:space="preserve">: </w:t>
      </w:r>
      <w:r w:rsidRPr="00BD24A4">
        <w:rPr>
          <w:rFonts w:ascii="Arial Narrow" w:hAnsi="Arial Narrow" w:cs="Segoe UI"/>
        </w:rPr>
        <w:t>Ministerstv</w:t>
      </w:r>
      <w:r>
        <w:rPr>
          <w:rFonts w:ascii="Arial Narrow" w:hAnsi="Arial Narrow" w:cs="Segoe UI"/>
        </w:rPr>
        <w:t>o</w:t>
      </w:r>
      <w:r w:rsidRPr="00BD24A4">
        <w:rPr>
          <w:rFonts w:ascii="Arial Narrow" w:hAnsi="Arial Narrow" w:cs="Segoe UI"/>
        </w:rPr>
        <w:t xml:space="preserve"> dopravy</w:t>
      </w:r>
      <w:r>
        <w:rPr>
          <w:rFonts w:ascii="Arial Narrow" w:hAnsi="Arial Narrow" w:cs="Segoe UI"/>
        </w:rPr>
        <w:t xml:space="preserve"> – samostatné oddělení BESIP</w:t>
      </w:r>
      <w:r w:rsidRPr="00BD24A4">
        <w:rPr>
          <w:rFonts w:ascii="Arial Narrow" w:hAnsi="Arial Narrow" w:cs="Segoe UI"/>
        </w:rPr>
        <w:t xml:space="preserve">, nábřeží Ludvíka Svobody 1222/12, 110 15 Praha 1. </w:t>
      </w:r>
    </w:p>
    <w:p w14:paraId="5AFDFC8E" w14:textId="77777777" w:rsidR="00905378" w:rsidRPr="00BD24A4" w:rsidRDefault="00905378" w:rsidP="00905378">
      <w:pPr>
        <w:spacing w:after="120"/>
        <w:jc w:val="both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Ministerstvo dopravy dále jmenovalo pověřence pro ochranu osobních údajů, na kterého se můžete obrátit prostřednictvím kontaktu: Pověřenec pro ochranu osobních údajů, Ministerstvo dopravy, nábřeží Ludvíka Svobody 1222/12, 110 15 Praha 1.</w:t>
      </w:r>
    </w:p>
    <w:p w14:paraId="5CCEA901" w14:textId="77777777" w:rsidR="00905378" w:rsidRPr="00BD24A4" w:rsidRDefault="00905378" w:rsidP="00905378">
      <w:pPr>
        <w:spacing w:after="120"/>
        <w:jc w:val="both"/>
        <w:rPr>
          <w:rFonts w:ascii="Arial Narrow" w:hAnsi="Arial Narrow"/>
          <w:lang w:eastAsia="x-none"/>
        </w:rPr>
      </w:pPr>
      <w:r w:rsidRPr="00BD24A4">
        <w:rPr>
          <w:rFonts w:ascii="Arial Narrow" w:hAnsi="Arial Narrow" w:cs="Segoe UI"/>
        </w:rPr>
        <w:t>V případě, že Vaše práva nebudou řádně plněna máte právo obrátit se na dozorový orgán, kterým je Úřad pro ochranu osobních údajů</w:t>
      </w:r>
      <w:r>
        <w:rPr>
          <w:rFonts w:ascii="Arial Narrow" w:hAnsi="Arial Narrow" w:cs="Segoe UI"/>
        </w:rPr>
        <w:t>:</w:t>
      </w:r>
      <w:r w:rsidRPr="00BD24A4">
        <w:rPr>
          <w:rFonts w:ascii="Arial Narrow" w:hAnsi="Arial Narrow" w:cs="Segoe UI"/>
        </w:rPr>
        <w:t xml:space="preserve"> Pplk. Sochora 27,</w:t>
      </w:r>
      <w:r>
        <w:rPr>
          <w:rFonts w:ascii="Arial Narrow" w:hAnsi="Arial Narrow" w:cs="Segoe UI"/>
        </w:rPr>
        <w:t xml:space="preserve"> </w:t>
      </w:r>
      <w:r w:rsidRPr="00BD24A4">
        <w:rPr>
          <w:rFonts w:ascii="Arial Narrow" w:hAnsi="Arial Narrow" w:cs="Segoe UI"/>
        </w:rPr>
        <w:t xml:space="preserve">170 00 Praha 7, web: </w:t>
      </w:r>
      <w:r w:rsidRPr="00057869">
        <w:rPr>
          <w:rFonts w:ascii="Arial Narrow" w:hAnsi="Arial Narrow" w:cs="Segoe UI"/>
        </w:rPr>
        <w:t>https://www.uoou.cz</w:t>
      </w:r>
      <w:r w:rsidRPr="00BD24A4">
        <w:rPr>
          <w:rFonts w:ascii="Arial Narrow" w:hAnsi="Arial Narrow" w:cs="Segoe UI"/>
        </w:rPr>
        <w:t xml:space="preserve"> , e-mail: </w:t>
      </w:r>
      <w:r w:rsidRPr="00057869">
        <w:rPr>
          <w:rFonts w:ascii="Arial Narrow" w:hAnsi="Arial Narrow" w:cs="Segoe UI"/>
        </w:rPr>
        <w:t>posta@uoou.cz</w:t>
      </w:r>
      <w:r w:rsidRPr="00BD24A4">
        <w:rPr>
          <w:rFonts w:ascii="Arial Narrow" w:hAnsi="Arial Narrow" w:cs="Segoe UI"/>
        </w:rPr>
        <w:t>.</w:t>
      </w:r>
    </w:p>
    <w:p w14:paraId="7F3667E5" w14:textId="77777777" w:rsidR="00905378" w:rsidRPr="00BD24A4" w:rsidRDefault="00905378" w:rsidP="00905378">
      <w:pPr>
        <w:spacing w:after="120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Beru na vědomí, že odvolání tohoto souhlasu může ovlivnit dosažení účelu, pro který byl tento souhlas vydán.</w:t>
      </w:r>
    </w:p>
    <w:p w14:paraId="653CC8E8" w14:textId="77777777" w:rsidR="00905378" w:rsidRPr="00BD24A4" w:rsidRDefault="00905378" w:rsidP="00905378">
      <w:pPr>
        <w:spacing w:after="120"/>
        <w:rPr>
          <w:rFonts w:ascii="Arial Narrow" w:eastAsia="Tahoma" w:hAnsi="Arial Narrow" w:cs="Segoe UI"/>
        </w:rPr>
      </w:pP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62B4A" wp14:editId="1097AD19">
                <wp:simplePos x="0" y="0"/>
                <wp:positionH relativeFrom="margin">
                  <wp:posOffset>3114675</wp:posOffset>
                </wp:positionH>
                <wp:positionV relativeFrom="paragraph">
                  <wp:posOffset>217170</wp:posOffset>
                </wp:positionV>
                <wp:extent cx="2339975" cy="238125"/>
                <wp:effectExtent l="0" t="0" r="2222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8396C12" id="Obdélník 24" o:spid="_x0000_s1026" style="position:absolute;margin-left:245.25pt;margin-top:17.1pt;width:184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" strokecolor="#4472c4 [3204]" strokeweight=".25pt">
                <v:stroke joinstyle="round"/>
                <v:textbox inset="45719emu,45719emu,45719emu,45719emu"/>
                <w10:wrap anchorx="margin"/>
              </v:rect>
            </w:pict>
          </mc:Fallback>
        </mc:AlternateContent>
      </w: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84B2F" wp14:editId="75C91F44">
                <wp:simplePos x="0" y="0"/>
                <wp:positionH relativeFrom="margin">
                  <wp:posOffset>247650</wp:posOffset>
                </wp:positionH>
                <wp:positionV relativeFrom="paragraph">
                  <wp:posOffset>217170</wp:posOffset>
                </wp:positionV>
                <wp:extent cx="2339975" cy="238125"/>
                <wp:effectExtent l="0" t="0" r="2222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FE1555F" id="Obdélník 25" o:spid="_x0000_s1026" style="position:absolute;margin-left:19.5pt;margin-top:17.1pt;width:184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" strokecolor="#4472c4 [3204]" strokeweight=".25pt">
                <v:stroke joinstyle="round"/>
                <v:textbox inset="45719emu,45719emu,45719emu,45719emu"/>
                <w10:wrap anchorx="margin"/>
              </v:rect>
            </w:pict>
          </mc:Fallback>
        </mc:AlternateContent>
      </w:r>
    </w:p>
    <w:p w14:paraId="67F44AEA" w14:textId="77777777" w:rsidR="00905378" w:rsidRPr="00BD24A4" w:rsidRDefault="00905378" w:rsidP="00905378">
      <w:pPr>
        <w:spacing w:after="120"/>
        <w:rPr>
          <w:rFonts w:ascii="Arial Narrow" w:eastAsia="Tahoma" w:hAnsi="Arial Narrow" w:cs="Segoe UI"/>
        </w:rPr>
      </w:pPr>
      <w:r w:rsidRPr="00BD24A4">
        <w:rPr>
          <w:rFonts w:ascii="Arial Narrow" w:eastAsia="Tahoma" w:hAnsi="Arial Narrow" w:cs="Segoe UI"/>
        </w:rPr>
        <w:t xml:space="preserve">V: </w:t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  <w:t xml:space="preserve">dne: </w:t>
      </w:r>
    </w:p>
    <w:p w14:paraId="21EADCA9" w14:textId="77777777" w:rsidR="00905378" w:rsidRPr="00BD24A4" w:rsidRDefault="00905378" w:rsidP="00905378">
      <w:pPr>
        <w:spacing w:after="120"/>
        <w:jc w:val="center"/>
        <w:rPr>
          <w:rFonts w:ascii="Arial Narrow" w:hAnsi="Arial Narrow" w:cs="Segoe UI"/>
        </w:rPr>
      </w:pPr>
    </w:p>
    <w:p w14:paraId="475BDF2F" w14:textId="03948FE4" w:rsidR="00905378" w:rsidRDefault="00905378" w:rsidP="002C0C4A">
      <w:pPr>
        <w:spacing w:after="120"/>
        <w:jc w:val="center"/>
        <w:rPr>
          <w:rFonts w:ascii="Segoe UI" w:hAnsi="Segoe UI" w:cs="Segoe UI"/>
        </w:rPr>
      </w:pPr>
      <w:r w:rsidRPr="00BD24A4">
        <w:rPr>
          <w:rFonts w:ascii="Arial Narrow" w:hAnsi="Arial Narrow" w:cs="Segoe UI"/>
        </w:rPr>
        <w:t>Podpis zákonného zástupce:</w:t>
      </w:r>
    </w:p>
    <w:p w14:paraId="2122610E" w14:textId="746EBDF7" w:rsidR="006455E4" w:rsidRDefault="006455E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  <w:r>
        <w:rPr>
          <w:rFonts w:ascii="Segoe UI" w:hAnsi="Segoe UI" w:cs="Segoe UI"/>
        </w:rPr>
        <w:lastRenderedPageBreak/>
        <w:t>Plánek dopravní</w:t>
      </w:r>
      <w:r w:rsidR="00F44EB8">
        <w:rPr>
          <w:rFonts w:ascii="Segoe UI" w:hAnsi="Segoe UI" w:cs="Segoe UI"/>
        </w:rPr>
        <w:t>ho</w:t>
      </w:r>
      <w:r>
        <w:rPr>
          <w:rFonts w:ascii="Segoe UI" w:hAnsi="Segoe UI" w:cs="Segoe UI"/>
        </w:rPr>
        <w:t xml:space="preserve"> hřiště:</w:t>
      </w:r>
    </w:p>
    <w:p w14:paraId="32BB0735" w14:textId="77777777" w:rsidR="006455E4" w:rsidRDefault="006455E4">
      <w:pPr>
        <w:rPr>
          <w:rFonts w:ascii="Segoe UI" w:hAnsi="Segoe UI" w:cs="Segoe UI"/>
        </w:rPr>
      </w:pPr>
    </w:p>
    <w:p w14:paraId="29C3A864" w14:textId="2B89AA12" w:rsidR="006455E4" w:rsidRDefault="006455E4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82816" behindDoc="1" locked="0" layoutInCell="1" allowOverlap="1" wp14:anchorId="72789254" wp14:editId="6C7E2B1C">
            <wp:simplePos x="0" y="0"/>
            <wp:positionH relativeFrom="column">
              <wp:posOffset>-1327967</wp:posOffset>
            </wp:positionH>
            <wp:positionV relativeFrom="paragraph">
              <wp:posOffset>1813186</wp:posOffset>
            </wp:positionV>
            <wp:extent cx="9992278" cy="4396956"/>
            <wp:effectExtent l="0" t="2857" r="6667" b="6668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k_DDH_KV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10558" cy="44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55E4" w:rsidSect="00FA05DD">
      <w:headerReference w:type="default" r:id="rId22"/>
      <w:pgSz w:w="11906" w:h="16838"/>
      <w:pgMar w:top="1417" w:right="1417" w:bottom="551" w:left="1417" w:header="1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B66D" w14:textId="77777777" w:rsidR="002A5BBF" w:rsidRDefault="002A5BBF" w:rsidP="00DF3ECE">
      <w:r>
        <w:separator/>
      </w:r>
    </w:p>
  </w:endnote>
  <w:endnote w:type="continuationSeparator" w:id="0">
    <w:p w14:paraId="1065CF8A" w14:textId="77777777" w:rsidR="002A5BBF" w:rsidRDefault="002A5BBF" w:rsidP="00DF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B2DC" w14:textId="77777777" w:rsidR="002A5BBF" w:rsidRDefault="002A5BBF" w:rsidP="00DF3ECE">
      <w:r>
        <w:separator/>
      </w:r>
    </w:p>
  </w:footnote>
  <w:footnote w:type="continuationSeparator" w:id="0">
    <w:p w14:paraId="2E39572B" w14:textId="77777777" w:rsidR="002A5BBF" w:rsidRDefault="002A5BBF" w:rsidP="00DF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D53A" w14:textId="05C74E38" w:rsidR="00DF3ECE" w:rsidRDefault="009D0BCD" w:rsidP="00A4642E">
    <w:pPr>
      <w:pStyle w:val="Zhlav"/>
      <w:ind w:left="-1134"/>
      <w:jc w:val="both"/>
    </w:pPr>
    <w:r>
      <w:rPr>
        <w:noProof/>
        <w:lang w:eastAsia="cs-CZ"/>
      </w:rPr>
      <w:drawing>
        <wp:inline distT="0" distB="0" distL="0" distR="0" wp14:anchorId="7FEB5F75" wp14:editId="03BA19F2">
          <wp:extent cx="1024369" cy="682303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es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60" cy="70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67AEE"/>
    <w:multiLevelType w:val="hybridMultilevel"/>
    <w:tmpl w:val="B4C65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F83C08"/>
    <w:multiLevelType w:val="hybridMultilevel"/>
    <w:tmpl w:val="5B983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507"/>
    <w:multiLevelType w:val="hybridMultilevel"/>
    <w:tmpl w:val="E6527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278"/>
    <w:multiLevelType w:val="hybridMultilevel"/>
    <w:tmpl w:val="B4721D6A"/>
    <w:lvl w:ilvl="0" w:tplc="4A4A6226">
      <w:start w:val="10"/>
      <w:numFmt w:val="bullet"/>
      <w:lvlText w:val="-"/>
      <w:lvlJc w:val="left"/>
      <w:pPr>
        <w:ind w:left="23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5" w15:restartNumberingAfterBreak="0">
    <w:nsid w:val="443264D6"/>
    <w:multiLevelType w:val="hybridMultilevel"/>
    <w:tmpl w:val="9DE85768"/>
    <w:lvl w:ilvl="0" w:tplc="CBD8D5E0">
      <w:start w:val="20"/>
      <w:numFmt w:val="bullet"/>
      <w:lvlText w:val="-"/>
      <w:lvlJc w:val="left"/>
      <w:pPr>
        <w:ind w:left="2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6" w15:restartNumberingAfterBreak="0">
    <w:nsid w:val="585D389D"/>
    <w:multiLevelType w:val="hybridMultilevel"/>
    <w:tmpl w:val="A094C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D5B41FD"/>
    <w:multiLevelType w:val="hybridMultilevel"/>
    <w:tmpl w:val="8A207734"/>
    <w:lvl w:ilvl="0" w:tplc="C2909200">
      <w:start w:val="5"/>
      <w:numFmt w:val="bullet"/>
      <w:lvlText w:val="-"/>
      <w:lvlJc w:val="left"/>
      <w:pPr>
        <w:ind w:left="209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9" w15:restartNumberingAfterBreak="0">
    <w:nsid w:val="60DC1900"/>
    <w:multiLevelType w:val="hybridMultilevel"/>
    <w:tmpl w:val="EACACFA4"/>
    <w:lvl w:ilvl="0" w:tplc="BB52E084">
      <w:start w:val="50"/>
      <w:numFmt w:val="bullet"/>
      <w:lvlText w:val="-"/>
      <w:lvlJc w:val="left"/>
      <w:pPr>
        <w:ind w:left="2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0" w15:restartNumberingAfterBreak="0">
    <w:nsid w:val="6F486E3D"/>
    <w:multiLevelType w:val="hybridMultilevel"/>
    <w:tmpl w:val="AFE806D8"/>
    <w:lvl w:ilvl="0" w:tplc="8ADCC2B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57DE"/>
    <w:multiLevelType w:val="hybridMultilevel"/>
    <w:tmpl w:val="11DEBFD0"/>
    <w:numStyleLink w:val="ImportedStyle1"/>
  </w:abstractNum>
  <w:num w:numId="1" w16cid:durableId="265305783">
    <w:abstractNumId w:val="0"/>
  </w:num>
  <w:num w:numId="2" w16cid:durableId="2035224128">
    <w:abstractNumId w:val="1"/>
  </w:num>
  <w:num w:numId="3" w16cid:durableId="1398363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821899">
    <w:abstractNumId w:val="7"/>
  </w:num>
  <w:num w:numId="5" w16cid:durableId="994532255">
    <w:abstractNumId w:val="11"/>
  </w:num>
  <w:num w:numId="6" w16cid:durableId="921136294">
    <w:abstractNumId w:val="4"/>
  </w:num>
  <w:num w:numId="7" w16cid:durableId="2107069391">
    <w:abstractNumId w:val="5"/>
  </w:num>
  <w:num w:numId="8" w16cid:durableId="1958481701">
    <w:abstractNumId w:val="9"/>
  </w:num>
  <w:num w:numId="9" w16cid:durableId="284427387">
    <w:abstractNumId w:val="10"/>
  </w:num>
  <w:num w:numId="10" w16cid:durableId="1038971239">
    <w:abstractNumId w:val="2"/>
  </w:num>
  <w:num w:numId="11" w16cid:durableId="861670831">
    <w:abstractNumId w:val="8"/>
  </w:num>
  <w:num w:numId="12" w16cid:durableId="831877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0D"/>
    <w:rsid w:val="000011B8"/>
    <w:rsid w:val="000239C7"/>
    <w:rsid w:val="00035848"/>
    <w:rsid w:val="00045479"/>
    <w:rsid w:val="0004623C"/>
    <w:rsid w:val="00050D7F"/>
    <w:rsid w:val="0006574D"/>
    <w:rsid w:val="00075EF9"/>
    <w:rsid w:val="00086FE8"/>
    <w:rsid w:val="000D50CB"/>
    <w:rsid w:val="000E0254"/>
    <w:rsid w:val="000E442F"/>
    <w:rsid w:val="00135E4D"/>
    <w:rsid w:val="00160B8C"/>
    <w:rsid w:val="00176383"/>
    <w:rsid w:val="001814F5"/>
    <w:rsid w:val="001845F5"/>
    <w:rsid w:val="00192F77"/>
    <w:rsid w:val="001B4A6C"/>
    <w:rsid w:val="001B6234"/>
    <w:rsid w:val="001C1B69"/>
    <w:rsid w:val="001C72AE"/>
    <w:rsid w:val="001D717C"/>
    <w:rsid w:val="001F6188"/>
    <w:rsid w:val="00201281"/>
    <w:rsid w:val="0020284E"/>
    <w:rsid w:val="00207165"/>
    <w:rsid w:val="002176B3"/>
    <w:rsid w:val="00226149"/>
    <w:rsid w:val="002409C5"/>
    <w:rsid w:val="002935F8"/>
    <w:rsid w:val="002971E4"/>
    <w:rsid w:val="002A1425"/>
    <w:rsid w:val="002A5BBF"/>
    <w:rsid w:val="002A5F8F"/>
    <w:rsid w:val="002C0C4A"/>
    <w:rsid w:val="002C3FE9"/>
    <w:rsid w:val="002E3336"/>
    <w:rsid w:val="002F0CA3"/>
    <w:rsid w:val="00303014"/>
    <w:rsid w:val="00310BEF"/>
    <w:rsid w:val="003117AB"/>
    <w:rsid w:val="00316E2F"/>
    <w:rsid w:val="00325D26"/>
    <w:rsid w:val="00332627"/>
    <w:rsid w:val="003343DA"/>
    <w:rsid w:val="003461EB"/>
    <w:rsid w:val="003540BD"/>
    <w:rsid w:val="003705F5"/>
    <w:rsid w:val="003C1670"/>
    <w:rsid w:val="003D2B4F"/>
    <w:rsid w:val="003D5AF4"/>
    <w:rsid w:val="003E4ED8"/>
    <w:rsid w:val="00410A9A"/>
    <w:rsid w:val="00457084"/>
    <w:rsid w:val="00465B82"/>
    <w:rsid w:val="004710E3"/>
    <w:rsid w:val="0048769C"/>
    <w:rsid w:val="004A0EE4"/>
    <w:rsid w:val="004A1707"/>
    <w:rsid w:val="004A7EFD"/>
    <w:rsid w:val="004B40EF"/>
    <w:rsid w:val="004C687A"/>
    <w:rsid w:val="004F09CD"/>
    <w:rsid w:val="00512659"/>
    <w:rsid w:val="005179FD"/>
    <w:rsid w:val="00522112"/>
    <w:rsid w:val="005349CE"/>
    <w:rsid w:val="005459CA"/>
    <w:rsid w:val="00567477"/>
    <w:rsid w:val="00567A7E"/>
    <w:rsid w:val="005832FD"/>
    <w:rsid w:val="005D265C"/>
    <w:rsid w:val="005D4F3C"/>
    <w:rsid w:val="005D730C"/>
    <w:rsid w:val="005E0D1F"/>
    <w:rsid w:val="005F3725"/>
    <w:rsid w:val="00610E33"/>
    <w:rsid w:val="00615F91"/>
    <w:rsid w:val="006225B5"/>
    <w:rsid w:val="006227A2"/>
    <w:rsid w:val="00626330"/>
    <w:rsid w:val="006301B0"/>
    <w:rsid w:val="00630EAD"/>
    <w:rsid w:val="006455E4"/>
    <w:rsid w:val="006529F9"/>
    <w:rsid w:val="00654160"/>
    <w:rsid w:val="006645A1"/>
    <w:rsid w:val="00674888"/>
    <w:rsid w:val="00680912"/>
    <w:rsid w:val="00697783"/>
    <w:rsid w:val="006C7797"/>
    <w:rsid w:val="00712EA3"/>
    <w:rsid w:val="007209FB"/>
    <w:rsid w:val="0076122C"/>
    <w:rsid w:val="007A3155"/>
    <w:rsid w:val="007B20D7"/>
    <w:rsid w:val="007D285F"/>
    <w:rsid w:val="007D2C81"/>
    <w:rsid w:val="007E361A"/>
    <w:rsid w:val="00804C39"/>
    <w:rsid w:val="008620F3"/>
    <w:rsid w:val="00890901"/>
    <w:rsid w:val="008946F2"/>
    <w:rsid w:val="008962C2"/>
    <w:rsid w:val="008A52C6"/>
    <w:rsid w:val="008A7E2A"/>
    <w:rsid w:val="008D492C"/>
    <w:rsid w:val="008E5FB9"/>
    <w:rsid w:val="00903F2C"/>
    <w:rsid w:val="00905378"/>
    <w:rsid w:val="00906266"/>
    <w:rsid w:val="0092115C"/>
    <w:rsid w:val="00951D92"/>
    <w:rsid w:val="0095311D"/>
    <w:rsid w:val="00957251"/>
    <w:rsid w:val="00975550"/>
    <w:rsid w:val="0097626C"/>
    <w:rsid w:val="009811D6"/>
    <w:rsid w:val="009963D2"/>
    <w:rsid w:val="00997231"/>
    <w:rsid w:val="009B4593"/>
    <w:rsid w:val="009B7046"/>
    <w:rsid w:val="009C607F"/>
    <w:rsid w:val="009D0BCD"/>
    <w:rsid w:val="009D14BC"/>
    <w:rsid w:val="009E0CDD"/>
    <w:rsid w:val="009E452F"/>
    <w:rsid w:val="009E4A0D"/>
    <w:rsid w:val="009E6C1C"/>
    <w:rsid w:val="009F3537"/>
    <w:rsid w:val="009F7012"/>
    <w:rsid w:val="00A10C03"/>
    <w:rsid w:val="00A12CD3"/>
    <w:rsid w:val="00A16335"/>
    <w:rsid w:val="00A16F6F"/>
    <w:rsid w:val="00A4642E"/>
    <w:rsid w:val="00A50D71"/>
    <w:rsid w:val="00A517B7"/>
    <w:rsid w:val="00A916D0"/>
    <w:rsid w:val="00AD2F67"/>
    <w:rsid w:val="00AE68D7"/>
    <w:rsid w:val="00AE71C4"/>
    <w:rsid w:val="00B320E6"/>
    <w:rsid w:val="00B333D6"/>
    <w:rsid w:val="00B3512A"/>
    <w:rsid w:val="00B414C9"/>
    <w:rsid w:val="00B87627"/>
    <w:rsid w:val="00B9155C"/>
    <w:rsid w:val="00BB5A80"/>
    <w:rsid w:val="00BD5909"/>
    <w:rsid w:val="00C0069F"/>
    <w:rsid w:val="00C0698A"/>
    <w:rsid w:val="00C07CE5"/>
    <w:rsid w:val="00C21124"/>
    <w:rsid w:val="00C248F1"/>
    <w:rsid w:val="00C264F5"/>
    <w:rsid w:val="00C412D3"/>
    <w:rsid w:val="00C4193A"/>
    <w:rsid w:val="00C446DC"/>
    <w:rsid w:val="00C50A9F"/>
    <w:rsid w:val="00C653E7"/>
    <w:rsid w:val="00C72722"/>
    <w:rsid w:val="00C91C72"/>
    <w:rsid w:val="00C9338F"/>
    <w:rsid w:val="00CA1333"/>
    <w:rsid w:val="00CA14D6"/>
    <w:rsid w:val="00CD0CD9"/>
    <w:rsid w:val="00CD65E3"/>
    <w:rsid w:val="00CD7E25"/>
    <w:rsid w:val="00CE6327"/>
    <w:rsid w:val="00D25088"/>
    <w:rsid w:val="00D33E54"/>
    <w:rsid w:val="00D35039"/>
    <w:rsid w:val="00D37CA0"/>
    <w:rsid w:val="00D57BC0"/>
    <w:rsid w:val="00D6069C"/>
    <w:rsid w:val="00D66E1B"/>
    <w:rsid w:val="00D80C20"/>
    <w:rsid w:val="00DB4EFF"/>
    <w:rsid w:val="00DB6632"/>
    <w:rsid w:val="00DF14AD"/>
    <w:rsid w:val="00DF3B78"/>
    <w:rsid w:val="00DF3ECE"/>
    <w:rsid w:val="00E06C7B"/>
    <w:rsid w:val="00E20810"/>
    <w:rsid w:val="00E3443B"/>
    <w:rsid w:val="00E545FF"/>
    <w:rsid w:val="00E734C3"/>
    <w:rsid w:val="00E73C4C"/>
    <w:rsid w:val="00EA16CE"/>
    <w:rsid w:val="00EB137A"/>
    <w:rsid w:val="00EB3E16"/>
    <w:rsid w:val="00EB477D"/>
    <w:rsid w:val="00EC45D5"/>
    <w:rsid w:val="00EC62BD"/>
    <w:rsid w:val="00F34965"/>
    <w:rsid w:val="00F44EB8"/>
    <w:rsid w:val="00F527A6"/>
    <w:rsid w:val="00F55032"/>
    <w:rsid w:val="00F8044C"/>
    <w:rsid w:val="00F91AE5"/>
    <w:rsid w:val="00F92940"/>
    <w:rsid w:val="00FA05DD"/>
    <w:rsid w:val="00FA4477"/>
    <w:rsid w:val="00FB3A77"/>
    <w:rsid w:val="00FC59AF"/>
    <w:rsid w:val="00FD0538"/>
    <w:rsid w:val="00FD1774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9D8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540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284E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05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27A6"/>
    <w:pPr>
      <w:keepNext/>
      <w:keepLines/>
      <w:spacing w:before="40" w:line="259" w:lineRule="auto"/>
      <w:outlineLvl w:val="2"/>
    </w:pPr>
    <w:rPr>
      <w:rFonts w:ascii="Calibri Light" w:eastAsia="Times New Roman" w:hAnsi="Calibri Light"/>
      <w:color w:val="1F4D7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A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F527A6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ypertextovodkaz">
    <w:name w:val="Hyperlink"/>
    <w:uiPriority w:val="99"/>
    <w:unhideWhenUsed/>
    <w:rsid w:val="001B62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3ECE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F3ECE"/>
  </w:style>
  <w:style w:type="paragraph" w:styleId="Zpat">
    <w:name w:val="footer"/>
    <w:basedOn w:val="Normln"/>
    <w:link w:val="ZpatChar"/>
    <w:uiPriority w:val="99"/>
    <w:unhideWhenUsed/>
    <w:rsid w:val="00DF3ECE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F3ECE"/>
  </w:style>
  <w:style w:type="character" w:customStyle="1" w:styleId="Nadpis1Char">
    <w:name w:val="Nadpis 1 Char"/>
    <w:link w:val="Nadpis1"/>
    <w:uiPriority w:val="9"/>
    <w:rsid w:val="0020284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05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rosttext">
    <w:name w:val="Plain Text"/>
    <w:basedOn w:val="Normln"/>
    <w:link w:val="ProsttextChar"/>
    <w:unhideWhenUsed/>
    <w:rsid w:val="00FA05DD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A05DD"/>
    <w:rPr>
      <w:rFonts w:ascii="Consolas" w:hAnsi="Consolas"/>
      <w:sz w:val="21"/>
      <w:szCs w:val="21"/>
      <w:lang w:eastAsia="en-US"/>
    </w:rPr>
  </w:style>
  <w:style w:type="character" w:styleId="Siln">
    <w:name w:val="Strong"/>
    <w:uiPriority w:val="22"/>
    <w:qFormat/>
    <w:rsid w:val="00FA05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5B82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D6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uiPriority w:val="34"/>
    <w:qFormat/>
    <w:rsid w:val="009053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905378"/>
    <w:pPr>
      <w:numPr>
        <w:numId w:val="4"/>
      </w:numPr>
    </w:pPr>
  </w:style>
  <w:style w:type="character" w:customStyle="1" w:styleId="apple-converted-space">
    <w:name w:val="apple-converted-space"/>
    <w:basedOn w:val="Standardnpsmoodstavce"/>
    <w:rsid w:val="003540BD"/>
  </w:style>
  <w:style w:type="table" w:customStyle="1" w:styleId="TableNormal">
    <w:name w:val="Table Normal"/>
    <w:uiPriority w:val="2"/>
    <w:semiHidden/>
    <w:unhideWhenUsed/>
    <w:qFormat/>
    <w:rsid w:val="00C933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9338F"/>
    <w:pPr>
      <w:widowControl w:val="0"/>
      <w:autoSpaceDE w:val="0"/>
      <w:autoSpaceDN w:val="0"/>
    </w:pPr>
    <w:rPr>
      <w:rFonts w:eastAsia="Times New Roman"/>
      <w:b/>
      <w:bCs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9338F"/>
    <w:rPr>
      <w:rFonts w:ascii="Times New Roman" w:eastAsia="Times New Roman" w:hAnsi="Times New Roman"/>
      <w:b/>
      <w:bCs/>
      <w:sz w:val="24"/>
      <w:szCs w:val="24"/>
      <w:lang w:bidi="cs-CZ"/>
    </w:rPr>
  </w:style>
  <w:style w:type="paragraph" w:customStyle="1" w:styleId="TableParagraph">
    <w:name w:val="Table Paragraph"/>
    <w:basedOn w:val="Normln"/>
    <w:uiPriority w:val="1"/>
    <w:qFormat/>
    <w:rsid w:val="00C9338F"/>
    <w:pPr>
      <w:widowControl w:val="0"/>
      <w:autoSpaceDE w:val="0"/>
      <w:autoSpaceDN w:val="0"/>
    </w:pPr>
    <w:rPr>
      <w:rFonts w:eastAsia="Times New Roman"/>
      <w:sz w:val="22"/>
      <w:szCs w:val="22"/>
      <w:lang w:bidi="cs-CZ"/>
    </w:rPr>
  </w:style>
  <w:style w:type="character" w:styleId="Nevyeenzmnka">
    <w:name w:val="Unresolved Mention"/>
    <w:basedOn w:val="Standardnpsmoodstavce"/>
    <w:uiPriority w:val="99"/>
    <w:rsid w:val="0022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ibesip.cz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ibesip.cz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jasek@ddmkv.cz" TargetMode="External"/><Relationship Id="rId20" Type="http://schemas.openxmlformats.org/officeDocument/2006/relationships/hyperlink" Target="mailto:jasek@ddmkv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jasek@ddmk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a9c752ba0e47580611882f217ccb902a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5a42d9ae1d34e2e413b96ef4b2283de9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E3E87E-BE43-4432-B484-5C656379A739}"/>
</file>

<file path=customXml/itemProps2.xml><?xml version="1.0" encoding="utf-8"?>
<ds:datastoreItem xmlns:ds="http://schemas.openxmlformats.org/officeDocument/2006/customXml" ds:itemID="{04E4539E-8B3C-4E84-BD2C-0B786C19DF2B}"/>
</file>

<file path=customXml/itemProps3.xml><?xml version="1.0" encoding="utf-8"?>
<ds:datastoreItem xmlns:ds="http://schemas.openxmlformats.org/officeDocument/2006/customXml" ds:itemID="{69A9F07C-FBCD-46D0-BF07-5FD6435EE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14</Pages>
  <Words>3650</Words>
  <Characters>21540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25140</CharactersWithSpaces>
  <SharedDoc>false</SharedDoc>
  <HLinks>
    <vt:vector size="18" baseType="variant">
      <vt:variant>
        <vt:i4>1835061</vt:i4>
      </vt:variant>
      <vt:variant>
        <vt:i4>6</vt:i4>
      </vt:variant>
      <vt:variant>
        <vt:i4>0</vt:i4>
      </vt:variant>
      <vt:variant>
        <vt:i4>5</vt:i4>
      </vt:variant>
      <vt:variant>
        <vt:lpwstr>mailto:poulikova@ddmkv.cz</vt:lpwstr>
      </vt:variant>
      <vt:variant>
        <vt:lpwstr/>
      </vt:variant>
      <vt:variant>
        <vt:i4>3407904</vt:i4>
      </vt:variant>
      <vt:variant>
        <vt:i4>3</vt:i4>
      </vt:variant>
      <vt:variant>
        <vt:i4>0</vt:i4>
      </vt:variant>
      <vt:variant>
        <vt:i4>5</vt:i4>
      </vt:variant>
      <vt:variant>
        <vt:lpwstr>http://www.prvni-pomoc.com/</vt:lpwstr>
      </vt:variant>
      <vt:variant>
        <vt:lpwstr/>
      </vt:variant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http://www.ibesip.cz/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Brož</dc:creator>
  <cp:keywords/>
  <cp:lastModifiedBy>Lukáš Hutta | Záchranný kruh</cp:lastModifiedBy>
  <cp:revision>98</cp:revision>
  <dcterms:created xsi:type="dcterms:W3CDTF">2019-04-10T06:32:00Z</dcterms:created>
  <dcterms:modified xsi:type="dcterms:W3CDTF">2022-05-02T09:58:00Z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0x010100470155F7E16FEC47924981BB25116DB7</vt:lpwstr>
  </property>
</Properties>
</file>