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D185" w14:textId="77777777" w:rsidR="00337A3B" w:rsidRPr="00036DFC" w:rsidRDefault="00337A3B" w:rsidP="00337A3B">
      <w:pPr>
        <w:tabs>
          <w:tab w:val="center" w:pos="4536"/>
        </w:tabs>
        <w:jc w:val="right"/>
        <w:rPr>
          <w:color w:val="000000"/>
          <w:lang w:eastAsia="cs-CZ"/>
        </w:rPr>
      </w:pPr>
      <w:r w:rsidRPr="00036DFC">
        <w:rPr>
          <w:color w:val="000000"/>
          <w:lang w:eastAsia="cs-CZ"/>
        </w:rPr>
        <w:t>Evidenční číslo smlouvy: KK-číslo/rok</w:t>
      </w:r>
    </w:p>
    <w:p w14:paraId="609A8AAB" w14:textId="77777777" w:rsidR="00816192" w:rsidRDefault="00816192" w:rsidP="00B0241F">
      <w:pPr>
        <w:widowControl w:val="0"/>
        <w:autoSpaceDE w:val="0"/>
        <w:jc w:val="center"/>
        <w:rPr>
          <w:b/>
          <w:bCs/>
          <w:sz w:val="32"/>
          <w:szCs w:val="32"/>
        </w:rPr>
      </w:pPr>
    </w:p>
    <w:p w14:paraId="23C6BA88" w14:textId="77777777" w:rsidR="00191E6F" w:rsidRPr="009738E4" w:rsidRDefault="00191E6F" w:rsidP="00B0241F">
      <w:pPr>
        <w:widowControl w:val="0"/>
        <w:autoSpaceDE w:val="0"/>
        <w:jc w:val="center"/>
        <w:rPr>
          <w:b/>
          <w:bCs/>
          <w:sz w:val="32"/>
          <w:szCs w:val="32"/>
        </w:rPr>
      </w:pPr>
    </w:p>
    <w:p w14:paraId="19EEC947" w14:textId="77777777" w:rsidR="00D75275" w:rsidRPr="009738E4" w:rsidRDefault="00D75275" w:rsidP="00B0241F">
      <w:pPr>
        <w:widowControl w:val="0"/>
        <w:autoSpaceDE w:val="0"/>
        <w:jc w:val="center"/>
        <w:rPr>
          <w:b/>
          <w:bCs/>
          <w:sz w:val="32"/>
          <w:szCs w:val="32"/>
        </w:rPr>
      </w:pPr>
      <w:r w:rsidRPr="009738E4">
        <w:rPr>
          <w:b/>
          <w:bCs/>
          <w:sz w:val="32"/>
          <w:szCs w:val="32"/>
        </w:rPr>
        <w:t xml:space="preserve">VEŘEJNOPRÁVNÍ </w:t>
      </w:r>
      <w:r w:rsidR="00B0241F" w:rsidRPr="009738E4">
        <w:rPr>
          <w:b/>
          <w:bCs/>
          <w:sz w:val="32"/>
          <w:szCs w:val="32"/>
        </w:rPr>
        <w:t>S</w:t>
      </w:r>
      <w:r w:rsidRPr="009738E4">
        <w:rPr>
          <w:b/>
          <w:bCs/>
          <w:sz w:val="32"/>
          <w:szCs w:val="32"/>
        </w:rPr>
        <w:t>MLOUVA</w:t>
      </w:r>
    </w:p>
    <w:p w14:paraId="78AC6269" w14:textId="77777777" w:rsidR="00B0241F" w:rsidRPr="0085503D" w:rsidRDefault="00B0241F" w:rsidP="00B0241F">
      <w:pPr>
        <w:widowControl w:val="0"/>
        <w:autoSpaceDE w:val="0"/>
        <w:jc w:val="center"/>
        <w:rPr>
          <w:bCs/>
          <w:sz w:val="22"/>
          <w:szCs w:val="22"/>
        </w:rPr>
      </w:pPr>
      <w:r w:rsidRPr="009738E4">
        <w:rPr>
          <w:bCs/>
          <w:sz w:val="22"/>
          <w:szCs w:val="22"/>
        </w:rPr>
        <w:t xml:space="preserve"> </w:t>
      </w:r>
      <w:r w:rsidRPr="0085503D">
        <w:rPr>
          <w:bCs/>
          <w:sz w:val="22"/>
          <w:szCs w:val="22"/>
        </w:rPr>
        <w:t xml:space="preserve">o </w:t>
      </w:r>
      <w:r w:rsidR="007F08EB" w:rsidRPr="0085503D">
        <w:rPr>
          <w:bCs/>
          <w:sz w:val="22"/>
          <w:szCs w:val="22"/>
        </w:rPr>
        <w:t xml:space="preserve">poskytnutí </w:t>
      </w:r>
      <w:r w:rsidR="009F47F2" w:rsidRPr="0085503D">
        <w:rPr>
          <w:bCs/>
          <w:sz w:val="22"/>
          <w:szCs w:val="22"/>
        </w:rPr>
        <w:t xml:space="preserve">dotace z rozpočtu </w:t>
      </w:r>
      <w:r w:rsidR="00A91E7B" w:rsidRPr="0085503D">
        <w:rPr>
          <w:bCs/>
          <w:sz w:val="22"/>
          <w:szCs w:val="22"/>
        </w:rPr>
        <w:t>Karlovarského kraje</w:t>
      </w:r>
    </w:p>
    <w:p w14:paraId="08484A23" w14:textId="77777777" w:rsidR="00DD6093" w:rsidRPr="0085503D" w:rsidRDefault="00DD6093" w:rsidP="00B0241F">
      <w:pPr>
        <w:widowControl w:val="0"/>
        <w:autoSpaceDE w:val="0"/>
        <w:jc w:val="center"/>
        <w:rPr>
          <w:bCs/>
          <w:sz w:val="22"/>
          <w:szCs w:val="22"/>
        </w:rPr>
      </w:pPr>
      <w:r w:rsidRPr="0085503D">
        <w:rPr>
          <w:bCs/>
          <w:sz w:val="22"/>
          <w:szCs w:val="22"/>
        </w:rPr>
        <w:t>(dále jen „smlouva“)</w:t>
      </w:r>
    </w:p>
    <w:p w14:paraId="5850DB15" w14:textId="77777777" w:rsidR="00A91E7B" w:rsidRDefault="00A91E7B" w:rsidP="00A91E7B">
      <w:pPr>
        <w:tabs>
          <w:tab w:val="left" w:pos="3600"/>
        </w:tabs>
        <w:jc w:val="center"/>
        <w:rPr>
          <w:sz w:val="22"/>
          <w:szCs w:val="22"/>
        </w:rPr>
      </w:pPr>
    </w:p>
    <w:p w14:paraId="30F1A193" w14:textId="77777777" w:rsidR="00191E6F" w:rsidRPr="0085503D" w:rsidRDefault="00191E6F" w:rsidP="00A91E7B">
      <w:pPr>
        <w:tabs>
          <w:tab w:val="left" w:pos="3600"/>
        </w:tabs>
        <w:jc w:val="center"/>
        <w:rPr>
          <w:sz w:val="22"/>
          <w:szCs w:val="22"/>
        </w:rPr>
      </w:pPr>
    </w:p>
    <w:p w14:paraId="40D0624A" w14:textId="77777777" w:rsidR="00B0241F" w:rsidRPr="0085503D" w:rsidRDefault="00B0241F" w:rsidP="001F0875">
      <w:pPr>
        <w:tabs>
          <w:tab w:val="left" w:pos="3600"/>
        </w:tabs>
        <w:jc w:val="center"/>
        <w:rPr>
          <w:sz w:val="22"/>
          <w:szCs w:val="22"/>
        </w:rPr>
      </w:pPr>
    </w:p>
    <w:p w14:paraId="15577B37" w14:textId="77777777" w:rsidR="00D70452" w:rsidRPr="0085503D" w:rsidRDefault="00B00452" w:rsidP="00D70452">
      <w:pPr>
        <w:jc w:val="both"/>
        <w:rPr>
          <w:sz w:val="22"/>
          <w:szCs w:val="22"/>
        </w:rPr>
      </w:pPr>
      <w:r w:rsidRPr="0085503D">
        <w:rPr>
          <w:sz w:val="22"/>
          <w:szCs w:val="22"/>
        </w:rPr>
        <w:t>kterou n</w:t>
      </w:r>
      <w:r w:rsidR="00D70452" w:rsidRPr="0085503D">
        <w:rPr>
          <w:sz w:val="22"/>
          <w:szCs w:val="22"/>
        </w:rPr>
        <w:t>íže uvedené</w:t>
      </w:r>
      <w:r w:rsidR="003E4D6B" w:rsidRPr="0085503D">
        <w:rPr>
          <w:sz w:val="22"/>
          <w:szCs w:val="22"/>
        </w:rPr>
        <w:t xml:space="preserve"> strany</w:t>
      </w:r>
      <w:r w:rsidR="00D70452" w:rsidRPr="0085503D">
        <w:rPr>
          <w:sz w:val="22"/>
          <w:szCs w:val="22"/>
        </w:rPr>
        <w:t xml:space="preserve"> dne, měsíce a roku uzavřel</w:t>
      </w:r>
      <w:r w:rsidR="00633D55" w:rsidRPr="0085503D">
        <w:rPr>
          <w:sz w:val="22"/>
          <w:szCs w:val="22"/>
        </w:rPr>
        <w:t>y</w:t>
      </w:r>
      <w:r w:rsidR="00D70452" w:rsidRPr="0085503D">
        <w:rPr>
          <w:sz w:val="22"/>
          <w:szCs w:val="22"/>
        </w:rPr>
        <w:t>:</w:t>
      </w:r>
    </w:p>
    <w:p w14:paraId="581EA7A6" w14:textId="77777777" w:rsidR="00B0241F" w:rsidRPr="0085503D" w:rsidRDefault="00B0241F" w:rsidP="00B0241F">
      <w:pPr>
        <w:widowControl w:val="0"/>
        <w:autoSpaceDE w:val="0"/>
        <w:rPr>
          <w:sz w:val="22"/>
          <w:szCs w:val="22"/>
        </w:rPr>
      </w:pPr>
    </w:p>
    <w:p w14:paraId="2B126DC3" w14:textId="77777777" w:rsidR="00D70452" w:rsidRPr="0085503D" w:rsidRDefault="00D70452" w:rsidP="00D70452">
      <w:pPr>
        <w:jc w:val="both"/>
        <w:rPr>
          <w:b/>
          <w:sz w:val="22"/>
          <w:szCs w:val="22"/>
        </w:rPr>
      </w:pPr>
      <w:r w:rsidRPr="0085503D">
        <w:rPr>
          <w:b/>
          <w:sz w:val="22"/>
          <w:szCs w:val="22"/>
        </w:rPr>
        <w:t>Karlovarský kraj</w:t>
      </w:r>
    </w:p>
    <w:p w14:paraId="7D099F3D" w14:textId="77777777" w:rsidR="00D70452" w:rsidRPr="0085503D" w:rsidRDefault="00D70452" w:rsidP="00337A3B">
      <w:pPr>
        <w:tabs>
          <w:tab w:val="left" w:pos="2268"/>
        </w:tabs>
        <w:jc w:val="both"/>
        <w:rPr>
          <w:sz w:val="22"/>
          <w:szCs w:val="22"/>
        </w:rPr>
      </w:pPr>
      <w:r w:rsidRPr="0085503D">
        <w:rPr>
          <w:sz w:val="22"/>
          <w:szCs w:val="22"/>
        </w:rPr>
        <w:t>Sídlo:</w:t>
      </w:r>
      <w:r w:rsidRPr="0085503D">
        <w:rPr>
          <w:sz w:val="22"/>
          <w:szCs w:val="22"/>
        </w:rPr>
        <w:tab/>
        <w:t>Závodní 353/88, 360</w:t>
      </w:r>
      <w:r w:rsidR="00D137FE" w:rsidRPr="0085503D">
        <w:rPr>
          <w:sz w:val="22"/>
          <w:szCs w:val="22"/>
        </w:rPr>
        <w:t xml:space="preserve"> 06</w:t>
      </w:r>
      <w:r w:rsidR="0022034D" w:rsidRPr="0085503D">
        <w:rPr>
          <w:sz w:val="22"/>
          <w:szCs w:val="22"/>
        </w:rPr>
        <w:t xml:space="preserve"> </w:t>
      </w:r>
      <w:r w:rsidRPr="0085503D">
        <w:rPr>
          <w:sz w:val="22"/>
          <w:szCs w:val="22"/>
        </w:rPr>
        <w:t>Karlovy Vary</w:t>
      </w:r>
    </w:p>
    <w:p w14:paraId="752ED959" w14:textId="77777777" w:rsidR="00D70452" w:rsidRPr="0085503D" w:rsidRDefault="008C23BB" w:rsidP="00337A3B">
      <w:pPr>
        <w:tabs>
          <w:tab w:val="left" w:pos="2268"/>
        </w:tabs>
        <w:jc w:val="both"/>
        <w:rPr>
          <w:sz w:val="22"/>
          <w:szCs w:val="22"/>
        </w:rPr>
      </w:pPr>
      <w:r w:rsidRPr="0085503D">
        <w:rPr>
          <w:sz w:val="22"/>
          <w:szCs w:val="22"/>
        </w:rPr>
        <w:t>Identifikační číslo:</w:t>
      </w:r>
      <w:r w:rsidR="00D70452" w:rsidRPr="0085503D">
        <w:rPr>
          <w:sz w:val="22"/>
          <w:szCs w:val="22"/>
        </w:rPr>
        <w:tab/>
        <w:t>70891168</w:t>
      </w:r>
    </w:p>
    <w:p w14:paraId="215524A5" w14:textId="77777777" w:rsidR="00D70452" w:rsidRPr="0085503D" w:rsidRDefault="00D70452" w:rsidP="00337A3B">
      <w:pPr>
        <w:pStyle w:val="Normlnweb"/>
        <w:tabs>
          <w:tab w:val="left" w:pos="2268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5503D">
        <w:rPr>
          <w:rFonts w:ascii="Times New Roman" w:hAnsi="Times New Roman" w:cs="Times New Roman"/>
          <w:sz w:val="22"/>
          <w:szCs w:val="22"/>
        </w:rPr>
        <w:t>DIČ:</w:t>
      </w:r>
      <w:r w:rsidRPr="0085503D">
        <w:rPr>
          <w:rFonts w:ascii="Times New Roman" w:hAnsi="Times New Roman" w:cs="Times New Roman"/>
          <w:sz w:val="22"/>
          <w:szCs w:val="22"/>
        </w:rPr>
        <w:tab/>
        <w:t xml:space="preserve">CZ70891168 </w:t>
      </w:r>
    </w:p>
    <w:p w14:paraId="5A6B846A" w14:textId="77777777" w:rsidR="00D70452" w:rsidRPr="0085503D" w:rsidRDefault="00EC58EF" w:rsidP="00337A3B">
      <w:pPr>
        <w:tabs>
          <w:tab w:val="left" w:pos="2268"/>
        </w:tabs>
        <w:jc w:val="both"/>
        <w:rPr>
          <w:sz w:val="22"/>
          <w:szCs w:val="22"/>
        </w:rPr>
      </w:pPr>
      <w:r w:rsidRPr="0085503D">
        <w:rPr>
          <w:sz w:val="22"/>
          <w:szCs w:val="22"/>
        </w:rPr>
        <w:t>Zastoupený</w:t>
      </w:r>
      <w:r w:rsidR="00D70452" w:rsidRPr="0085503D">
        <w:rPr>
          <w:sz w:val="22"/>
          <w:szCs w:val="22"/>
        </w:rPr>
        <w:t>:</w:t>
      </w:r>
      <w:r w:rsidR="00B00114" w:rsidRPr="0085503D">
        <w:rPr>
          <w:sz w:val="22"/>
          <w:szCs w:val="22"/>
        </w:rPr>
        <w:tab/>
      </w:r>
      <w:r w:rsidR="00F82EEB" w:rsidRPr="0085503D">
        <w:rPr>
          <w:sz w:val="22"/>
          <w:szCs w:val="22"/>
        </w:rPr>
        <w:t>XXXXXXXXXXX</w:t>
      </w:r>
      <w:r w:rsidR="00257966" w:rsidRPr="0085503D">
        <w:rPr>
          <w:sz w:val="22"/>
          <w:szCs w:val="22"/>
        </w:rPr>
        <w:t xml:space="preserve"> </w:t>
      </w:r>
    </w:p>
    <w:p w14:paraId="69C3B25E" w14:textId="77777777" w:rsidR="0003570A" w:rsidRDefault="0003570A" w:rsidP="0003570A">
      <w:pPr>
        <w:tabs>
          <w:tab w:val="left" w:pos="2268"/>
          <w:tab w:val="left" w:pos="5670"/>
          <w:tab w:val="left" w:pos="7088"/>
        </w:tabs>
        <w:rPr>
          <w:sz w:val="22"/>
          <w:szCs w:val="22"/>
          <w:lang w:eastAsia="cs-CZ"/>
        </w:rPr>
      </w:pPr>
      <w:r w:rsidRPr="004B3D5E">
        <w:rPr>
          <w:sz w:val="22"/>
          <w:szCs w:val="22"/>
          <w:lang w:eastAsia="cs-CZ"/>
        </w:rPr>
        <w:t>Bankovní spojení:</w:t>
      </w:r>
      <w:r w:rsidRPr="004B3D5E">
        <w:rPr>
          <w:sz w:val="22"/>
          <w:szCs w:val="22"/>
          <w:lang w:eastAsia="cs-CZ"/>
        </w:rPr>
        <w:tab/>
      </w:r>
      <w:r w:rsidRPr="004B3D5E">
        <w:rPr>
          <w:color w:val="000000"/>
          <w:sz w:val="22"/>
          <w:szCs w:val="22"/>
          <w:shd w:val="clear" w:color="auto" w:fill="FFFFFF"/>
        </w:rPr>
        <w:t>Raiffeisenbank a.s.</w:t>
      </w:r>
      <w:r w:rsidRPr="004B3D5E">
        <w:rPr>
          <w:sz w:val="22"/>
          <w:szCs w:val="22"/>
        </w:rPr>
        <w:tab/>
        <w:t xml:space="preserve">číslo </w:t>
      </w:r>
      <w:r w:rsidR="00CD47FD" w:rsidRPr="004B3D5E">
        <w:rPr>
          <w:sz w:val="22"/>
          <w:szCs w:val="22"/>
        </w:rPr>
        <w:t xml:space="preserve">účtu </w:t>
      </w:r>
      <w:r w:rsidR="00CD47FD" w:rsidRPr="004B3D5E">
        <w:rPr>
          <w:sz w:val="22"/>
          <w:szCs w:val="22"/>
        </w:rPr>
        <w:tab/>
      </w:r>
      <w:r w:rsidR="008776FF">
        <w:t>7882138002/5500</w:t>
      </w:r>
    </w:p>
    <w:p w14:paraId="139EB484" w14:textId="77777777" w:rsidR="008C23BB" w:rsidRPr="0085503D" w:rsidRDefault="008C23BB" w:rsidP="00841D38">
      <w:pPr>
        <w:tabs>
          <w:tab w:val="left" w:pos="2268"/>
        </w:tabs>
        <w:jc w:val="both"/>
        <w:rPr>
          <w:color w:val="000000"/>
          <w:sz w:val="22"/>
          <w:szCs w:val="22"/>
        </w:rPr>
      </w:pPr>
      <w:r w:rsidRPr="0085503D">
        <w:rPr>
          <w:color w:val="000000"/>
          <w:sz w:val="22"/>
          <w:szCs w:val="22"/>
        </w:rPr>
        <w:t>Datová schránka:</w:t>
      </w:r>
      <w:r w:rsidR="00841D38">
        <w:rPr>
          <w:color w:val="000000"/>
          <w:sz w:val="22"/>
          <w:szCs w:val="22"/>
        </w:rPr>
        <w:tab/>
      </w:r>
      <w:r w:rsidRPr="0085503D">
        <w:rPr>
          <w:color w:val="000000"/>
          <w:sz w:val="22"/>
          <w:szCs w:val="22"/>
        </w:rPr>
        <w:t>siqbxt2</w:t>
      </w:r>
    </w:p>
    <w:p w14:paraId="4A7FE2CD" w14:textId="77777777" w:rsidR="008C23BB" w:rsidRPr="0085503D" w:rsidRDefault="008C23BB" w:rsidP="00841D38">
      <w:pPr>
        <w:tabs>
          <w:tab w:val="left" w:pos="2268"/>
        </w:tabs>
        <w:jc w:val="both"/>
        <w:rPr>
          <w:sz w:val="22"/>
          <w:szCs w:val="22"/>
        </w:rPr>
      </w:pPr>
      <w:r w:rsidRPr="0085503D">
        <w:rPr>
          <w:color w:val="000000"/>
          <w:sz w:val="22"/>
          <w:szCs w:val="22"/>
        </w:rPr>
        <w:t>Administrující odbor:</w:t>
      </w:r>
      <w:r w:rsidRPr="0085503D">
        <w:rPr>
          <w:color w:val="000000"/>
          <w:sz w:val="22"/>
          <w:szCs w:val="22"/>
        </w:rPr>
        <w:tab/>
        <w:t>odbor školství, mládeže a tělovýchovy</w:t>
      </w:r>
    </w:p>
    <w:p w14:paraId="272CAAD1" w14:textId="77777777" w:rsidR="008C23BB" w:rsidRPr="0085503D" w:rsidRDefault="008C23BB" w:rsidP="00D70452">
      <w:pPr>
        <w:jc w:val="both"/>
        <w:rPr>
          <w:sz w:val="22"/>
          <w:szCs w:val="22"/>
        </w:rPr>
      </w:pPr>
    </w:p>
    <w:p w14:paraId="77A1CD51" w14:textId="77777777" w:rsidR="00D70452" w:rsidRPr="0085503D" w:rsidRDefault="00D70452" w:rsidP="00D70452">
      <w:pPr>
        <w:jc w:val="both"/>
        <w:rPr>
          <w:sz w:val="22"/>
          <w:szCs w:val="22"/>
        </w:rPr>
      </w:pPr>
      <w:r w:rsidRPr="0085503D">
        <w:rPr>
          <w:sz w:val="22"/>
          <w:szCs w:val="22"/>
        </w:rPr>
        <w:t>(dále jen „</w:t>
      </w:r>
      <w:r w:rsidR="00DD6093" w:rsidRPr="0085503D">
        <w:rPr>
          <w:sz w:val="22"/>
          <w:szCs w:val="22"/>
        </w:rPr>
        <w:t>poskytovatel</w:t>
      </w:r>
      <w:r w:rsidRPr="0085503D">
        <w:rPr>
          <w:sz w:val="22"/>
          <w:szCs w:val="22"/>
        </w:rPr>
        <w:t>“</w:t>
      </w:r>
      <w:r w:rsidR="00691B7E" w:rsidRPr="0085503D">
        <w:rPr>
          <w:sz w:val="22"/>
          <w:szCs w:val="22"/>
        </w:rPr>
        <w:t>)</w:t>
      </w:r>
      <w:r w:rsidR="00D55F14" w:rsidRPr="0085503D">
        <w:rPr>
          <w:sz w:val="22"/>
          <w:szCs w:val="22"/>
        </w:rPr>
        <w:t xml:space="preserve"> </w:t>
      </w:r>
    </w:p>
    <w:p w14:paraId="154EA1E0" w14:textId="77777777" w:rsidR="00B0241F" w:rsidRPr="0085503D" w:rsidRDefault="00B0241F" w:rsidP="00B0241F">
      <w:pPr>
        <w:widowControl w:val="0"/>
        <w:autoSpaceDE w:val="0"/>
        <w:rPr>
          <w:sz w:val="22"/>
          <w:szCs w:val="22"/>
        </w:rPr>
      </w:pPr>
    </w:p>
    <w:p w14:paraId="04A4D530" w14:textId="77777777" w:rsidR="00B0241F" w:rsidRPr="0085503D" w:rsidRDefault="00B0241F" w:rsidP="00B0241F">
      <w:pPr>
        <w:widowControl w:val="0"/>
        <w:autoSpaceDE w:val="0"/>
        <w:rPr>
          <w:sz w:val="22"/>
          <w:szCs w:val="22"/>
        </w:rPr>
      </w:pPr>
      <w:r w:rsidRPr="0085503D">
        <w:rPr>
          <w:sz w:val="22"/>
          <w:szCs w:val="22"/>
        </w:rPr>
        <w:t>a</w:t>
      </w:r>
    </w:p>
    <w:p w14:paraId="42933880" w14:textId="77777777" w:rsidR="00B0241F" w:rsidRPr="0085503D" w:rsidRDefault="00B0241F" w:rsidP="00B0241F">
      <w:pPr>
        <w:widowControl w:val="0"/>
        <w:autoSpaceDE w:val="0"/>
        <w:rPr>
          <w:sz w:val="22"/>
          <w:szCs w:val="22"/>
        </w:rPr>
      </w:pPr>
    </w:p>
    <w:p w14:paraId="24EB6AD5" w14:textId="77777777" w:rsidR="00B91314" w:rsidRPr="0085503D" w:rsidRDefault="00A91E7B" w:rsidP="00337A3B">
      <w:pPr>
        <w:tabs>
          <w:tab w:val="left" w:pos="2268"/>
        </w:tabs>
        <w:rPr>
          <w:b/>
          <w:sz w:val="22"/>
          <w:szCs w:val="22"/>
        </w:rPr>
      </w:pPr>
      <w:r w:rsidRPr="0085503D">
        <w:rPr>
          <w:b/>
          <w:sz w:val="22"/>
          <w:szCs w:val="22"/>
        </w:rPr>
        <w:t xml:space="preserve">Jméno a </w:t>
      </w:r>
      <w:r w:rsidR="00DD6093" w:rsidRPr="0085503D">
        <w:rPr>
          <w:b/>
          <w:sz w:val="22"/>
          <w:szCs w:val="22"/>
        </w:rPr>
        <w:t>p</w:t>
      </w:r>
      <w:r w:rsidRPr="0085503D">
        <w:rPr>
          <w:b/>
          <w:sz w:val="22"/>
          <w:szCs w:val="22"/>
        </w:rPr>
        <w:t>říjmení</w:t>
      </w:r>
      <w:r w:rsidR="00841D38">
        <w:rPr>
          <w:b/>
          <w:sz w:val="22"/>
          <w:szCs w:val="22"/>
        </w:rPr>
        <w:tab/>
      </w:r>
    </w:p>
    <w:p w14:paraId="766E292B" w14:textId="77777777" w:rsidR="008C23BB" w:rsidRPr="0085503D" w:rsidRDefault="008C23BB" w:rsidP="00337A3B">
      <w:pPr>
        <w:tabs>
          <w:tab w:val="left" w:pos="2268"/>
        </w:tabs>
        <w:rPr>
          <w:sz w:val="22"/>
          <w:szCs w:val="22"/>
        </w:rPr>
      </w:pPr>
      <w:r w:rsidRPr="0085503D">
        <w:rPr>
          <w:sz w:val="22"/>
          <w:szCs w:val="22"/>
        </w:rPr>
        <w:t>Datum narození:</w:t>
      </w:r>
      <w:r w:rsidR="00337A3B">
        <w:rPr>
          <w:sz w:val="22"/>
          <w:szCs w:val="22"/>
        </w:rPr>
        <w:tab/>
      </w:r>
    </w:p>
    <w:p w14:paraId="7B2E54DF" w14:textId="77777777" w:rsidR="007F08EB" w:rsidRPr="0085503D" w:rsidRDefault="008C23BB" w:rsidP="00337A3B">
      <w:pPr>
        <w:tabs>
          <w:tab w:val="left" w:pos="2268"/>
          <w:tab w:val="left" w:pos="2342"/>
        </w:tabs>
        <w:rPr>
          <w:sz w:val="22"/>
          <w:szCs w:val="22"/>
        </w:rPr>
      </w:pPr>
      <w:r w:rsidRPr="0085503D">
        <w:rPr>
          <w:sz w:val="22"/>
          <w:szCs w:val="22"/>
        </w:rPr>
        <w:t>Adresa t</w:t>
      </w:r>
      <w:r w:rsidR="00A91E7B" w:rsidRPr="0085503D">
        <w:rPr>
          <w:sz w:val="22"/>
          <w:szCs w:val="22"/>
        </w:rPr>
        <w:t>rval</w:t>
      </w:r>
      <w:r w:rsidRPr="0085503D">
        <w:rPr>
          <w:sz w:val="22"/>
          <w:szCs w:val="22"/>
        </w:rPr>
        <w:t>ého pobytu:</w:t>
      </w:r>
      <w:r w:rsidR="00337A3B">
        <w:rPr>
          <w:sz w:val="22"/>
          <w:szCs w:val="22"/>
        </w:rPr>
        <w:tab/>
      </w:r>
    </w:p>
    <w:p w14:paraId="3B7AF1C3" w14:textId="77777777" w:rsidR="00125665" w:rsidRPr="0085503D" w:rsidRDefault="00125665" w:rsidP="00337A3B">
      <w:pPr>
        <w:tabs>
          <w:tab w:val="left" w:pos="2268"/>
          <w:tab w:val="left" w:pos="2342"/>
        </w:tabs>
        <w:rPr>
          <w:sz w:val="22"/>
          <w:szCs w:val="22"/>
        </w:rPr>
      </w:pPr>
      <w:r w:rsidRPr="0085503D">
        <w:rPr>
          <w:sz w:val="22"/>
          <w:szCs w:val="22"/>
        </w:rPr>
        <w:t>Adresa pro doručování:</w:t>
      </w:r>
      <w:r w:rsidR="00337A3B">
        <w:rPr>
          <w:sz w:val="22"/>
          <w:szCs w:val="22"/>
        </w:rPr>
        <w:tab/>
      </w:r>
    </w:p>
    <w:p w14:paraId="76999E54" w14:textId="77777777" w:rsidR="00B91314" w:rsidRPr="0085503D" w:rsidRDefault="005C392D" w:rsidP="00337A3B">
      <w:pPr>
        <w:tabs>
          <w:tab w:val="left" w:pos="2268"/>
          <w:tab w:val="left" w:pos="2342"/>
          <w:tab w:val="left" w:pos="5670"/>
          <w:tab w:val="left" w:pos="7088"/>
        </w:tabs>
        <w:rPr>
          <w:sz w:val="22"/>
          <w:szCs w:val="22"/>
        </w:rPr>
      </w:pPr>
      <w:bookmarkStart w:id="0" w:name="_Toc196810171"/>
      <w:r w:rsidRPr="0085503D">
        <w:rPr>
          <w:sz w:val="22"/>
          <w:szCs w:val="22"/>
        </w:rPr>
        <w:t>B</w:t>
      </w:r>
      <w:r w:rsidR="00E65DCD" w:rsidRPr="0085503D">
        <w:rPr>
          <w:sz w:val="22"/>
          <w:szCs w:val="22"/>
        </w:rPr>
        <w:t>ankovní spojení:</w:t>
      </w:r>
      <w:r w:rsidR="00337A3B">
        <w:rPr>
          <w:sz w:val="22"/>
          <w:szCs w:val="22"/>
        </w:rPr>
        <w:tab/>
      </w:r>
    </w:p>
    <w:p w14:paraId="7E5BEA35" w14:textId="77777777" w:rsidR="00125665" w:rsidRPr="0085503D" w:rsidRDefault="005C392D" w:rsidP="00841D38">
      <w:pPr>
        <w:tabs>
          <w:tab w:val="left" w:pos="2268"/>
          <w:tab w:val="left" w:pos="5670"/>
          <w:tab w:val="left" w:pos="7088"/>
        </w:tabs>
        <w:rPr>
          <w:sz w:val="22"/>
          <w:szCs w:val="22"/>
        </w:rPr>
      </w:pPr>
      <w:r w:rsidRPr="0085503D">
        <w:rPr>
          <w:sz w:val="22"/>
          <w:szCs w:val="22"/>
        </w:rPr>
        <w:t>Č</w:t>
      </w:r>
      <w:r w:rsidR="00E65DCD" w:rsidRPr="0085503D">
        <w:rPr>
          <w:sz w:val="22"/>
          <w:szCs w:val="22"/>
        </w:rPr>
        <w:t>íslo účtu:</w:t>
      </w:r>
      <w:r w:rsidR="00841D38">
        <w:rPr>
          <w:sz w:val="22"/>
          <w:szCs w:val="22"/>
        </w:rPr>
        <w:tab/>
      </w:r>
    </w:p>
    <w:p w14:paraId="2734F076" w14:textId="77777777" w:rsidR="008C23BB" w:rsidRPr="0085503D" w:rsidRDefault="008C23BB" w:rsidP="00337A3B">
      <w:pPr>
        <w:tabs>
          <w:tab w:val="left" w:pos="2268"/>
          <w:tab w:val="left" w:pos="2342"/>
        </w:tabs>
        <w:rPr>
          <w:sz w:val="22"/>
          <w:szCs w:val="22"/>
        </w:rPr>
      </w:pPr>
      <w:r w:rsidRPr="0085503D">
        <w:rPr>
          <w:sz w:val="22"/>
          <w:szCs w:val="22"/>
        </w:rPr>
        <w:t>E-mail:</w:t>
      </w:r>
      <w:r w:rsidR="00337A3B">
        <w:rPr>
          <w:sz w:val="22"/>
          <w:szCs w:val="22"/>
        </w:rPr>
        <w:tab/>
      </w:r>
    </w:p>
    <w:p w14:paraId="34F9A66D" w14:textId="77777777" w:rsidR="00B91314" w:rsidRPr="0085503D" w:rsidRDefault="00B91314" w:rsidP="00E65DCD">
      <w:pPr>
        <w:tabs>
          <w:tab w:val="left" w:pos="2342"/>
        </w:tabs>
        <w:rPr>
          <w:sz w:val="22"/>
          <w:szCs w:val="22"/>
        </w:rPr>
      </w:pPr>
      <w:r w:rsidRPr="0085503D">
        <w:rPr>
          <w:sz w:val="22"/>
          <w:szCs w:val="22"/>
        </w:rPr>
        <w:t xml:space="preserve"> </w:t>
      </w:r>
      <w:bookmarkEnd w:id="0"/>
      <w:r w:rsidRPr="0085503D">
        <w:rPr>
          <w:sz w:val="22"/>
          <w:szCs w:val="22"/>
        </w:rPr>
        <w:t xml:space="preserve"> </w:t>
      </w:r>
    </w:p>
    <w:p w14:paraId="687268FB" w14:textId="77777777" w:rsidR="00B91314" w:rsidRPr="0085503D" w:rsidRDefault="00B91314" w:rsidP="00B91314">
      <w:pPr>
        <w:rPr>
          <w:sz w:val="22"/>
          <w:szCs w:val="22"/>
        </w:rPr>
      </w:pPr>
      <w:bookmarkStart w:id="1" w:name="_Toc196810172"/>
      <w:r w:rsidRPr="00841D38">
        <w:rPr>
          <w:sz w:val="22"/>
          <w:szCs w:val="22"/>
        </w:rPr>
        <w:t>(dále jen „</w:t>
      </w:r>
      <w:r w:rsidR="00A91E7B" w:rsidRPr="00841D38">
        <w:rPr>
          <w:sz w:val="22"/>
          <w:szCs w:val="22"/>
        </w:rPr>
        <w:t>příjemce</w:t>
      </w:r>
      <w:r w:rsidR="00850264" w:rsidRPr="00841D38">
        <w:rPr>
          <w:sz w:val="22"/>
          <w:szCs w:val="22"/>
        </w:rPr>
        <w:t>“ nebo „absolvent</w:t>
      </w:r>
      <w:r w:rsidRPr="00841D38">
        <w:rPr>
          <w:sz w:val="22"/>
          <w:szCs w:val="22"/>
        </w:rPr>
        <w:t>“)</w:t>
      </w:r>
      <w:bookmarkEnd w:id="1"/>
    </w:p>
    <w:p w14:paraId="083246AB" w14:textId="77777777" w:rsidR="008C23BB" w:rsidRPr="0085503D" w:rsidRDefault="008C23BB" w:rsidP="00B91314">
      <w:pPr>
        <w:rPr>
          <w:sz w:val="22"/>
          <w:szCs w:val="22"/>
        </w:rPr>
      </w:pPr>
    </w:p>
    <w:p w14:paraId="0BCDCDAA" w14:textId="77777777" w:rsidR="00A226FE" w:rsidRPr="0085503D" w:rsidRDefault="00B91314" w:rsidP="00191E6F">
      <w:pPr>
        <w:spacing w:after="240"/>
        <w:jc w:val="both"/>
        <w:rPr>
          <w:sz w:val="22"/>
          <w:szCs w:val="22"/>
        </w:rPr>
      </w:pPr>
      <w:r w:rsidRPr="0085503D">
        <w:rPr>
          <w:sz w:val="22"/>
          <w:szCs w:val="22"/>
        </w:rPr>
        <w:t>(společně jako „smluvní strany“)</w:t>
      </w:r>
    </w:p>
    <w:p w14:paraId="7157A76E" w14:textId="77777777" w:rsidR="00D70452" w:rsidRDefault="00D70452" w:rsidP="00191E6F">
      <w:pPr>
        <w:spacing w:after="240"/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>Článek I.</w:t>
      </w:r>
    </w:p>
    <w:p w14:paraId="4ABF1B66" w14:textId="77777777" w:rsidR="002A10A7" w:rsidRPr="0085503D" w:rsidRDefault="00D70452" w:rsidP="00191E6F">
      <w:pPr>
        <w:spacing w:after="240"/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>Obecné ustanoven</w:t>
      </w:r>
      <w:r w:rsidR="002A10A7" w:rsidRPr="0085503D">
        <w:rPr>
          <w:bCs/>
          <w:sz w:val="22"/>
          <w:szCs w:val="22"/>
        </w:rPr>
        <w:t>í</w:t>
      </w:r>
    </w:p>
    <w:p w14:paraId="208AFC63" w14:textId="77777777" w:rsidR="00A91E7B" w:rsidRPr="0085503D" w:rsidRDefault="009F47F2" w:rsidP="00191E6F">
      <w:pPr>
        <w:numPr>
          <w:ilvl w:val="0"/>
          <w:numId w:val="23"/>
        </w:numPr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bCs/>
          <w:sz w:val="22"/>
          <w:szCs w:val="22"/>
        </w:rPr>
        <w:t xml:space="preserve">V souladu se zákony </w:t>
      </w:r>
      <w:r w:rsidR="00DD6093" w:rsidRPr="0085503D">
        <w:rPr>
          <w:bCs/>
          <w:sz w:val="22"/>
          <w:szCs w:val="22"/>
        </w:rPr>
        <w:t xml:space="preserve">č. </w:t>
      </w:r>
      <w:r w:rsidR="008C23BB" w:rsidRPr="0085503D">
        <w:rPr>
          <w:bCs/>
          <w:sz w:val="22"/>
          <w:szCs w:val="22"/>
        </w:rPr>
        <w:t>1</w:t>
      </w:r>
      <w:r w:rsidR="00DD6093" w:rsidRPr="0085503D">
        <w:rPr>
          <w:bCs/>
          <w:sz w:val="22"/>
          <w:szCs w:val="22"/>
        </w:rPr>
        <w:t>29/2000 Sb., o krajích (krajské zřízení</w:t>
      </w:r>
      <w:r w:rsidR="00C12C45">
        <w:rPr>
          <w:bCs/>
          <w:sz w:val="22"/>
          <w:szCs w:val="22"/>
        </w:rPr>
        <w:t>), ve znění pozdějších předpisů</w:t>
      </w:r>
      <w:r w:rsidR="009273DB">
        <w:rPr>
          <w:bCs/>
          <w:sz w:val="22"/>
          <w:szCs w:val="22"/>
        </w:rPr>
        <w:t xml:space="preserve"> </w:t>
      </w:r>
      <w:r w:rsidRPr="0085503D">
        <w:rPr>
          <w:bCs/>
          <w:sz w:val="22"/>
          <w:szCs w:val="22"/>
        </w:rPr>
        <w:t>a</w:t>
      </w:r>
      <w:r w:rsidR="009273DB">
        <w:rPr>
          <w:bCs/>
          <w:sz w:val="22"/>
          <w:szCs w:val="22"/>
        </w:rPr>
        <w:t> </w:t>
      </w:r>
      <w:r w:rsidRPr="0085503D">
        <w:rPr>
          <w:bCs/>
          <w:sz w:val="22"/>
          <w:szCs w:val="22"/>
        </w:rPr>
        <w:t>č.</w:t>
      </w:r>
      <w:r w:rsidR="009273DB">
        <w:rPr>
          <w:bCs/>
          <w:sz w:val="22"/>
          <w:szCs w:val="22"/>
        </w:rPr>
        <w:t> </w:t>
      </w:r>
      <w:r w:rsidR="00CE6CD0" w:rsidRPr="0085503D">
        <w:rPr>
          <w:bCs/>
          <w:sz w:val="22"/>
          <w:szCs w:val="22"/>
        </w:rPr>
        <w:t>250/2000 Sb.</w:t>
      </w:r>
      <w:r w:rsidR="00B91D91" w:rsidRPr="0085503D">
        <w:rPr>
          <w:bCs/>
          <w:sz w:val="22"/>
          <w:szCs w:val="22"/>
        </w:rPr>
        <w:t>,</w:t>
      </w:r>
      <w:r w:rsidR="00CE6CD0" w:rsidRPr="0085503D">
        <w:rPr>
          <w:bCs/>
          <w:sz w:val="22"/>
          <w:szCs w:val="22"/>
        </w:rPr>
        <w:t xml:space="preserve"> o rozpočtových pravidlech územních rozpočt</w:t>
      </w:r>
      <w:r w:rsidR="002D6BFB" w:rsidRPr="0085503D">
        <w:rPr>
          <w:bCs/>
          <w:sz w:val="22"/>
          <w:szCs w:val="22"/>
        </w:rPr>
        <w:t xml:space="preserve">ů, ve znění pozdějších předpisů (dále jen „zákon o rozpočtových pravidlech územních rozpočtů“) </w:t>
      </w:r>
      <w:r w:rsidR="00CE6CD0" w:rsidRPr="0085503D">
        <w:rPr>
          <w:bCs/>
          <w:sz w:val="22"/>
          <w:szCs w:val="22"/>
        </w:rPr>
        <w:t xml:space="preserve">a </w:t>
      </w:r>
      <w:r w:rsidRPr="0085503D">
        <w:rPr>
          <w:bCs/>
          <w:sz w:val="22"/>
          <w:szCs w:val="22"/>
        </w:rPr>
        <w:t>v souladu s Programem pro</w:t>
      </w:r>
      <w:r w:rsidR="009273DB">
        <w:rPr>
          <w:bCs/>
          <w:sz w:val="22"/>
          <w:szCs w:val="22"/>
        </w:rPr>
        <w:t> </w:t>
      </w:r>
      <w:r w:rsidRPr="0085503D">
        <w:rPr>
          <w:bCs/>
          <w:sz w:val="22"/>
          <w:szCs w:val="22"/>
        </w:rPr>
        <w:t>poskytování dotací z rozpočtu Karlovarského kraje</w:t>
      </w:r>
      <w:r w:rsidR="0004690B" w:rsidRPr="0085503D">
        <w:rPr>
          <w:bCs/>
          <w:sz w:val="22"/>
          <w:szCs w:val="22"/>
        </w:rPr>
        <w:t xml:space="preserve"> </w:t>
      </w:r>
      <w:r w:rsidR="00B123C1" w:rsidRPr="0085503D">
        <w:rPr>
          <w:bCs/>
          <w:sz w:val="22"/>
          <w:szCs w:val="22"/>
        </w:rPr>
        <w:t xml:space="preserve">„Stipendijní (dotační) program </w:t>
      </w:r>
      <w:r w:rsidR="007D67B9">
        <w:rPr>
          <w:bCs/>
          <w:sz w:val="22"/>
          <w:szCs w:val="22"/>
        </w:rPr>
        <w:t>na podporu studentů vyšších odborných škola</w:t>
      </w:r>
      <w:r w:rsidR="00F02CE6">
        <w:rPr>
          <w:bCs/>
          <w:sz w:val="22"/>
          <w:szCs w:val="22"/>
        </w:rPr>
        <w:t>,</w:t>
      </w:r>
      <w:r w:rsidR="007D67B9">
        <w:rPr>
          <w:bCs/>
          <w:sz w:val="22"/>
          <w:szCs w:val="22"/>
        </w:rPr>
        <w:t xml:space="preserve"> obor vzdělávání 75-32-N/01 Sociální práce</w:t>
      </w:r>
      <w:r w:rsidR="00B123C1" w:rsidRPr="0085503D">
        <w:rPr>
          <w:bCs/>
          <w:sz w:val="22"/>
          <w:szCs w:val="22"/>
        </w:rPr>
        <w:t>“ (dále jen „dotační program“)</w:t>
      </w:r>
      <w:r w:rsidR="0004690B" w:rsidRPr="0085503D">
        <w:rPr>
          <w:bCs/>
          <w:sz w:val="22"/>
          <w:szCs w:val="22"/>
        </w:rPr>
        <w:t xml:space="preserve"> poskytovatel poskytuje příjemci dotaci na účel uvedený v čl. II. smlouvy</w:t>
      </w:r>
      <w:r w:rsidR="002D6BFB" w:rsidRPr="0085503D">
        <w:rPr>
          <w:bCs/>
          <w:sz w:val="22"/>
          <w:szCs w:val="22"/>
        </w:rPr>
        <w:t xml:space="preserve"> </w:t>
      </w:r>
      <w:r w:rsidR="0004690B" w:rsidRPr="0085503D">
        <w:rPr>
          <w:bCs/>
          <w:sz w:val="22"/>
          <w:szCs w:val="22"/>
        </w:rPr>
        <w:t xml:space="preserve">a příjemce tuto dotaci přijímá. </w:t>
      </w:r>
    </w:p>
    <w:p w14:paraId="0F011DC3" w14:textId="77777777" w:rsidR="00D70452" w:rsidRPr="0085503D" w:rsidRDefault="009273DB" w:rsidP="00191E6F">
      <w:pPr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D70452" w:rsidRPr="0085503D">
        <w:rPr>
          <w:b/>
          <w:bCs/>
          <w:sz w:val="22"/>
          <w:szCs w:val="22"/>
        </w:rPr>
        <w:lastRenderedPageBreak/>
        <w:t>Článek II.</w:t>
      </w:r>
    </w:p>
    <w:p w14:paraId="38DF735E" w14:textId="77777777" w:rsidR="00A91E7B" w:rsidRPr="0085503D" w:rsidRDefault="009F47F2" w:rsidP="00191E6F">
      <w:pPr>
        <w:spacing w:after="240"/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>Výše dotace a její účel</w:t>
      </w:r>
    </w:p>
    <w:p w14:paraId="6F59B975" w14:textId="77777777" w:rsidR="00F02CE6" w:rsidRPr="00F02CE6" w:rsidRDefault="008C23BB" w:rsidP="004C6C6B">
      <w:pPr>
        <w:numPr>
          <w:ilvl w:val="0"/>
          <w:numId w:val="49"/>
        </w:numPr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F02CE6">
        <w:rPr>
          <w:sz w:val="22"/>
          <w:szCs w:val="22"/>
        </w:rPr>
        <w:t>Poskytovatel poskytuje příjemc</w:t>
      </w:r>
      <w:r w:rsidR="00AE2209" w:rsidRPr="00F02CE6">
        <w:rPr>
          <w:sz w:val="22"/>
          <w:szCs w:val="22"/>
        </w:rPr>
        <w:t>i</w:t>
      </w:r>
      <w:r w:rsidR="009F47F2" w:rsidRPr="00F02CE6">
        <w:rPr>
          <w:sz w:val="22"/>
          <w:szCs w:val="22"/>
        </w:rPr>
        <w:t xml:space="preserve"> </w:t>
      </w:r>
      <w:r w:rsidR="00AE2209" w:rsidRPr="00F02CE6">
        <w:rPr>
          <w:sz w:val="22"/>
          <w:szCs w:val="22"/>
        </w:rPr>
        <w:t>od</w:t>
      </w:r>
      <w:r w:rsidR="009F47F2" w:rsidRPr="00F02CE6">
        <w:rPr>
          <w:sz w:val="22"/>
          <w:szCs w:val="22"/>
        </w:rPr>
        <w:t> </w:t>
      </w:r>
      <w:r w:rsidR="00F02CE6" w:rsidRPr="00F02CE6">
        <w:rPr>
          <w:sz w:val="22"/>
          <w:szCs w:val="22"/>
        </w:rPr>
        <w:t xml:space="preserve">školního </w:t>
      </w:r>
      <w:r w:rsidR="009F47F2" w:rsidRPr="00F02CE6">
        <w:rPr>
          <w:sz w:val="22"/>
          <w:szCs w:val="22"/>
        </w:rPr>
        <w:t>ro</w:t>
      </w:r>
      <w:r w:rsidR="00AE2209" w:rsidRPr="00F02CE6">
        <w:rPr>
          <w:sz w:val="22"/>
          <w:szCs w:val="22"/>
        </w:rPr>
        <w:t>ku</w:t>
      </w:r>
      <w:r w:rsidR="009F47F2" w:rsidRPr="00F02CE6">
        <w:rPr>
          <w:sz w:val="22"/>
          <w:szCs w:val="22"/>
        </w:rPr>
        <w:t xml:space="preserve"> </w:t>
      </w:r>
      <w:r w:rsidR="006E591D" w:rsidRPr="00F02CE6">
        <w:rPr>
          <w:sz w:val="22"/>
          <w:szCs w:val="22"/>
        </w:rPr>
        <w:t>2023</w:t>
      </w:r>
      <w:r w:rsidR="008670CA" w:rsidRPr="00F02CE6">
        <w:rPr>
          <w:sz w:val="22"/>
          <w:szCs w:val="22"/>
        </w:rPr>
        <w:t>/</w:t>
      </w:r>
      <w:r w:rsidR="006E591D" w:rsidRPr="00F02CE6">
        <w:rPr>
          <w:sz w:val="22"/>
          <w:szCs w:val="22"/>
        </w:rPr>
        <w:t xml:space="preserve">2024 </w:t>
      </w:r>
      <w:r w:rsidR="009F47F2" w:rsidRPr="00F02CE6">
        <w:rPr>
          <w:sz w:val="22"/>
          <w:szCs w:val="22"/>
        </w:rPr>
        <w:t>dotaci z rozpočtu poskytovatele ve</w:t>
      </w:r>
      <w:r w:rsidR="00F02CE6">
        <w:rPr>
          <w:sz w:val="22"/>
          <w:szCs w:val="22"/>
        </w:rPr>
        <w:t> </w:t>
      </w:r>
      <w:r w:rsidR="009F47F2" w:rsidRPr="00F02CE6">
        <w:rPr>
          <w:sz w:val="22"/>
          <w:szCs w:val="22"/>
        </w:rPr>
        <w:t xml:space="preserve">výši </w:t>
      </w:r>
      <w:r w:rsidR="00E47390" w:rsidRPr="00F02CE6">
        <w:rPr>
          <w:sz w:val="22"/>
          <w:szCs w:val="22"/>
        </w:rPr>
        <w:t>XXXX</w:t>
      </w:r>
      <w:r w:rsidR="009F47F2" w:rsidRPr="00F02CE6">
        <w:rPr>
          <w:sz w:val="22"/>
          <w:szCs w:val="22"/>
        </w:rPr>
        <w:t xml:space="preserve"> Kč (slovy: </w:t>
      </w:r>
      <w:r w:rsidR="008670CA" w:rsidRPr="00F02CE6">
        <w:rPr>
          <w:sz w:val="22"/>
          <w:szCs w:val="22"/>
        </w:rPr>
        <w:t>XXXX</w:t>
      </w:r>
      <w:r w:rsidR="009F47F2" w:rsidRPr="00F02CE6">
        <w:rPr>
          <w:sz w:val="22"/>
          <w:szCs w:val="22"/>
        </w:rPr>
        <w:t xml:space="preserve"> </w:t>
      </w:r>
      <w:r w:rsidR="008670CA" w:rsidRPr="00F02CE6">
        <w:rPr>
          <w:sz w:val="22"/>
          <w:szCs w:val="22"/>
        </w:rPr>
        <w:t>XXXX</w:t>
      </w:r>
      <w:r w:rsidR="009F47F2" w:rsidRPr="00F02CE6">
        <w:rPr>
          <w:sz w:val="22"/>
          <w:szCs w:val="22"/>
        </w:rPr>
        <w:t xml:space="preserve"> tisíc korun českých) </w:t>
      </w:r>
      <w:r w:rsidR="00AE2209" w:rsidRPr="00F02CE6">
        <w:rPr>
          <w:sz w:val="22"/>
          <w:szCs w:val="22"/>
        </w:rPr>
        <w:t xml:space="preserve">ročně </w:t>
      </w:r>
      <w:r w:rsidR="009F47F2" w:rsidRPr="00F02CE6">
        <w:rPr>
          <w:sz w:val="22"/>
          <w:szCs w:val="22"/>
        </w:rPr>
        <w:t>za účelem podpory</w:t>
      </w:r>
      <w:r w:rsidR="006B7564" w:rsidRPr="00F02CE6">
        <w:rPr>
          <w:sz w:val="22"/>
          <w:szCs w:val="22"/>
        </w:rPr>
        <w:t xml:space="preserve"> studentů </w:t>
      </w:r>
      <w:r w:rsidR="00F02CE6" w:rsidRPr="004C6C6B">
        <w:rPr>
          <w:sz w:val="22"/>
          <w:szCs w:val="22"/>
        </w:rPr>
        <w:t>vyšších odborných škol, obor vzdělání 75-32-N/01 Sociální práce</w:t>
      </w:r>
      <w:r w:rsidR="00F02CE6" w:rsidRPr="00F02CE6" w:rsidDel="00F02CE6">
        <w:rPr>
          <w:sz w:val="22"/>
          <w:szCs w:val="22"/>
        </w:rPr>
        <w:t xml:space="preserve"> </w:t>
      </w:r>
      <w:r w:rsidR="006B7564" w:rsidRPr="00F02CE6">
        <w:rPr>
          <w:sz w:val="22"/>
          <w:szCs w:val="22"/>
        </w:rPr>
        <w:t>spojen</w:t>
      </w:r>
      <w:r w:rsidR="00C12C45" w:rsidRPr="00F02CE6">
        <w:rPr>
          <w:sz w:val="22"/>
          <w:szCs w:val="22"/>
        </w:rPr>
        <w:t>é s</w:t>
      </w:r>
      <w:r w:rsidR="006B7564" w:rsidRPr="00F02CE6">
        <w:rPr>
          <w:sz w:val="22"/>
          <w:szCs w:val="22"/>
        </w:rPr>
        <w:t> jejich závazkem k návratu do Karlovarského kraje po</w:t>
      </w:r>
      <w:r w:rsidR="009273DB" w:rsidRPr="00F02CE6">
        <w:rPr>
          <w:sz w:val="22"/>
          <w:szCs w:val="22"/>
        </w:rPr>
        <w:t> </w:t>
      </w:r>
      <w:r w:rsidR="006B7564" w:rsidRPr="00F02CE6">
        <w:rPr>
          <w:sz w:val="22"/>
          <w:szCs w:val="22"/>
        </w:rPr>
        <w:t xml:space="preserve">úspěšném ukončení studia, </w:t>
      </w:r>
      <w:r w:rsidR="00AE2209" w:rsidRPr="00F02CE6">
        <w:rPr>
          <w:sz w:val="22"/>
          <w:szCs w:val="22"/>
        </w:rPr>
        <w:t>a</w:t>
      </w:r>
      <w:r w:rsidR="00F02CE6" w:rsidRPr="004C6C6B">
        <w:rPr>
          <w:sz w:val="22"/>
          <w:szCs w:val="22"/>
        </w:rPr>
        <w:t xml:space="preserve"> </w:t>
      </w:r>
      <w:r w:rsidR="00827BD6">
        <w:rPr>
          <w:sz w:val="22"/>
          <w:szCs w:val="22"/>
        </w:rPr>
        <w:t>to maximálně po dobu studia, která v souhrnu činní 3 roky</w:t>
      </w:r>
      <w:r w:rsidR="00F02CE6" w:rsidRPr="00F02CE6">
        <w:rPr>
          <w:sz w:val="22"/>
          <w:szCs w:val="22"/>
        </w:rPr>
        <w:t>.</w:t>
      </w:r>
    </w:p>
    <w:p w14:paraId="602CB550" w14:textId="77777777" w:rsidR="004D039F" w:rsidRPr="004C6C6B" w:rsidRDefault="00F02CE6" w:rsidP="004C6C6B">
      <w:pPr>
        <w:spacing w:after="240"/>
        <w:jc w:val="center"/>
        <w:rPr>
          <w:b/>
          <w:bCs/>
          <w:sz w:val="22"/>
          <w:szCs w:val="22"/>
        </w:rPr>
      </w:pPr>
      <w:r w:rsidRPr="004C6C6B" w:rsidDel="00F02CE6">
        <w:rPr>
          <w:b/>
          <w:bCs/>
          <w:sz w:val="22"/>
          <w:szCs w:val="22"/>
        </w:rPr>
        <w:t xml:space="preserve"> </w:t>
      </w:r>
      <w:r w:rsidR="004D039F" w:rsidRPr="004C6C6B">
        <w:rPr>
          <w:b/>
          <w:bCs/>
          <w:sz w:val="22"/>
          <w:szCs w:val="22"/>
        </w:rPr>
        <w:t>Článek III.</w:t>
      </w:r>
    </w:p>
    <w:p w14:paraId="2E34A8FD" w14:textId="77777777" w:rsidR="004D039F" w:rsidRPr="0085503D" w:rsidRDefault="00165A09" w:rsidP="00841D38">
      <w:pPr>
        <w:spacing w:after="240"/>
        <w:jc w:val="center"/>
        <w:rPr>
          <w:b/>
          <w:sz w:val="22"/>
          <w:szCs w:val="22"/>
        </w:rPr>
      </w:pPr>
      <w:r w:rsidRPr="0085503D">
        <w:rPr>
          <w:b/>
          <w:sz w:val="22"/>
          <w:szCs w:val="22"/>
        </w:rPr>
        <w:t>Způsob poskytnutí dotace</w:t>
      </w:r>
      <w:r w:rsidR="004D039F" w:rsidRPr="0085503D">
        <w:rPr>
          <w:b/>
          <w:sz w:val="22"/>
          <w:szCs w:val="22"/>
        </w:rPr>
        <w:t xml:space="preserve"> </w:t>
      </w:r>
    </w:p>
    <w:p w14:paraId="3543AD1B" w14:textId="77777777" w:rsidR="004D039F" w:rsidRPr="00BD632B" w:rsidRDefault="00165A09" w:rsidP="00191E6F">
      <w:pPr>
        <w:numPr>
          <w:ilvl w:val="0"/>
          <w:numId w:val="49"/>
        </w:numPr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t xml:space="preserve">Dotace bude příjemci </w:t>
      </w:r>
      <w:r w:rsidRPr="00BD632B">
        <w:rPr>
          <w:sz w:val="22"/>
          <w:szCs w:val="22"/>
        </w:rPr>
        <w:t>poukázána jednorázově do 60</w:t>
      </w:r>
      <w:r w:rsidR="00AE2209" w:rsidRPr="00BD632B">
        <w:rPr>
          <w:sz w:val="22"/>
          <w:szCs w:val="22"/>
        </w:rPr>
        <w:t xml:space="preserve"> kalendářních</w:t>
      </w:r>
      <w:r w:rsidRPr="00BD632B">
        <w:rPr>
          <w:sz w:val="22"/>
          <w:szCs w:val="22"/>
        </w:rPr>
        <w:t xml:space="preserve"> dnů od uz</w:t>
      </w:r>
      <w:r w:rsidR="00B123C1" w:rsidRPr="00BD632B">
        <w:rPr>
          <w:sz w:val="22"/>
          <w:szCs w:val="22"/>
        </w:rPr>
        <w:t>a</w:t>
      </w:r>
      <w:r w:rsidRPr="00BD632B">
        <w:rPr>
          <w:sz w:val="22"/>
          <w:szCs w:val="22"/>
        </w:rPr>
        <w:t>vření smlouvy, a</w:t>
      </w:r>
      <w:r w:rsidR="009273DB" w:rsidRPr="00BD632B">
        <w:rPr>
          <w:sz w:val="22"/>
          <w:szCs w:val="22"/>
        </w:rPr>
        <w:t> </w:t>
      </w:r>
      <w:r w:rsidRPr="00BD632B">
        <w:rPr>
          <w:sz w:val="22"/>
          <w:szCs w:val="22"/>
        </w:rPr>
        <w:t>to</w:t>
      </w:r>
      <w:r w:rsidR="009273DB" w:rsidRPr="00BD632B">
        <w:rPr>
          <w:sz w:val="22"/>
          <w:szCs w:val="22"/>
        </w:rPr>
        <w:t> </w:t>
      </w:r>
      <w:r w:rsidRPr="00BD632B">
        <w:rPr>
          <w:sz w:val="22"/>
          <w:szCs w:val="22"/>
        </w:rPr>
        <w:t xml:space="preserve">formou bezhotovostního převodu na bankovní účet příjemce uvedený </w:t>
      </w:r>
      <w:r w:rsidR="004C779B" w:rsidRPr="00BD632B">
        <w:rPr>
          <w:sz w:val="22"/>
          <w:szCs w:val="22"/>
        </w:rPr>
        <w:t>v záhlaví smlouvy</w:t>
      </w:r>
      <w:r w:rsidRPr="00BD632B">
        <w:rPr>
          <w:sz w:val="22"/>
          <w:szCs w:val="22"/>
        </w:rPr>
        <w:t>;</w:t>
      </w:r>
      <w:r w:rsidR="009273DB" w:rsidRPr="00BD632B">
        <w:rPr>
          <w:sz w:val="22"/>
          <w:szCs w:val="22"/>
        </w:rPr>
        <w:t xml:space="preserve"> </w:t>
      </w:r>
      <w:r w:rsidRPr="00BD632B">
        <w:rPr>
          <w:sz w:val="22"/>
          <w:szCs w:val="22"/>
        </w:rPr>
        <w:t>v</w:t>
      </w:r>
      <w:r w:rsidR="009273DB" w:rsidRPr="00BD632B">
        <w:rPr>
          <w:sz w:val="22"/>
          <w:szCs w:val="22"/>
        </w:rPr>
        <w:t> </w:t>
      </w:r>
      <w:r w:rsidRPr="00BD632B">
        <w:rPr>
          <w:sz w:val="22"/>
          <w:szCs w:val="22"/>
        </w:rPr>
        <w:t xml:space="preserve">případě, že s příjemcem již byla uzavřena smlouva, nejpozději do </w:t>
      </w:r>
      <w:r w:rsidR="00F02CE6" w:rsidRPr="00BD632B">
        <w:rPr>
          <w:sz w:val="22"/>
          <w:szCs w:val="22"/>
        </w:rPr>
        <w:t>30. června</w:t>
      </w:r>
      <w:r w:rsidRPr="00BD632B">
        <w:rPr>
          <w:sz w:val="22"/>
          <w:szCs w:val="22"/>
        </w:rPr>
        <w:t xml:space="preserve"> kalendářního roku, ve kterém příjemce požádal o poskytnutí další dotace v souladu s čl. </w:t>
      </w:r>
      <w:r w:rsidR="002C4762" w:rsidRPr="00BD632B">
        <w:rPr>
          <w:sz w:val="22"/>
          <w:szCs w:val="22"/>
        </w:rPr>
        <w:t xml:space="preserve">XI. </w:t>
      </w:r>
      <w:r w:rsidR="00827BD6" w:rsidRPr="00BD632B">
        <w:rPr>
          <w:sz w:val="22"/>
          <w:szCs w:val="22"/>
        </w:rPr>
        <w:t xml:space="preserve">Stipendijního (dotačního) </w:t>
      </w:r>
      <w:r w:rsidR="00092C54" w:rsidRPr="00BD632B">
        <w:rPr>
          <w:sz w:val="22"/>
          <w:szCs w:val="22"/>
          <w:lang w:eastAsia="x-none"/>
        </w:rPr>
        <w:t xml:space="preserve">programu </w:t>
      </w:r>
      <w:r w:rsidR="00F02CE6" w:rsidRPr="00BD632B">
        <w:rPr>
          <w:sz w:val="22"/>
          <w:szCs w:val="22"/>
        </w:rPr>
        <w:t>na podporu studentů vyšších odborných škol, obor vzdělávání 75-32-N/01 Sociální práce</w:t>
      </w:r>
      <w:r w:rsidR="00092C54" w:rsidRPr="00BD632B">
        <w:rPr>
          <w:sz w:val="22"/>
          <w:szCs w:val="22"/>
        </w:rPr>
        <w:t xml:space="preserve"> </w:t>
      </w:r>
      <w:r w:rsidR="00F77D5F" w:rsidRPr="00BD632B">
        <w:rPr>
          <w:sz w:val="22"/>
          <w:szCs w:val="22"/>
        </w:rPr>
        <w:t xml:space="preserve">schváleným </w:t>
      </w:r>
      <w:r w:rsidR="00EC481A" w:rsidRPr="00BD632B">
        <w:rPr>
          <w:sz w:val="22"/>
          <w:szCs w:val="22"/>
        </w:rPr>
        <w:t>Zastupitelstvem</w:t>
      </w:r>
      <w:r w:rsidR="00F77D5F" w:rsidRPr="00BD632B">
        <w:rPr>
          <w:sz w:val="22"/>
          <w:szCs w:val="22"/>
        </w:rPr>
        <w:t xml:space="preserve"> Karlovarského kraje usnesením číslo XXXX ze dne XX. XX. </w:t>
      </w:r>
      <w:r w:rsidR="00F10B0B" w:rsidRPr="00BD632B">
        <w:rPr>
          <w:sz w:val="22"/>
          <w:szCs w:val="22"/>
        </w:rPr>
        <w:t>2023</w:t>
      </w:r>
      <w:r w:rsidR="002C4762" w:rsidRPr="00BD632B">
        <w:rPr>
          <w:sz w:val="22"/>
          <w:szCs w:val="22"/>
        </w:rPr>
        <w:t xml:space="preserve">. </w:t>
      </w:r>
      <w:r w:rsidR="00AE2209" w:rsidRPr="00BD632B">
        <w:rPr>
          <w:sz w:val="22"/>
          <w:szCs w:val="22"/>
        </w:rPr>
        <w:t xml:space="preserve">Platba bude opatřena variabilním symbolem </w:t>
      </w:r>
      <w:r w:rsidR="00A31239" w:rsidRPr="00BD632B">
        <w:rPr>
          <w:sz w:val="22"/>
          <w:szCs w:val="22"/>
        </w:rPr>
        <w:t>XXXXXX</w:t>
      </w:r>
      <w:r w:rsidR="006E6835" w:rsidRPr="00BD632B">
        <w:rPr>
          <w:sz w:val="22"/>
          <w:szCs w:val="22"/>
        </w:rPr>
        <w:t>.</w:t>
      </w:r>
    </w:p>
    <w:p w14:paraId="0054AB52" w14:textId="77777777" w:rsidR="00FC5786" w:rsidRPr="00BD632B" w:rsidRDefault="00FC5786" w:rsidP="00191E6F">
      <w:pPr>
        <w:spacing w:after="240"/>
        <w:jc w:val="center"/>
        <w:rPr>
          <w:b/>
          <w:bCs/>
          <w:sz w:val="22"/>
          <w:szCs w:val="22"/>
        </w:rPr>
      </w:pPr>
      <w:r w:rsidRPr="00BD632B">
        <w:rPr>
          <w:b/>
          <w:bCs/>
          <w:sz w:val="22"/>
          <w:szCs w:val="22"/>
        </w:rPr>
        <w:t>Článek I</w:t>
      </w:r>
      <w:r w:rsidR="00F82EEB" w:rsidRPr="00BD632B">
        <w:rPr>
          <w:b/>
          <w:bCs/>
          <w:sz w:val="22"/>
          <w:szCs w:val="22"/>
        </w:rPr>
        <w:t>V</w:t>
      </w:r>
      <w:r w:rsidRPr="00BD632B">
        <w:rPr>
          <w:b/>
          <w:bCs/>
          <w:sz w:val="22"/>
          <w:szCs w:val="22"/>
        </w:rPr>
        <w:t>.</w:t>
      </w:r>
    </w:p>
    <w:p w14:paraId="4B3D1958" w14:textId="77777777" w:rsidR="00A91E7B" w:rsidRPr="00BD632B" w:rsidRDefault="00165A09" w:rsidP="00191E6F">
      <w:pPr>
        <w:spacing w:after="240"/>
        <w:jc w:val="center"/>
        <w:rPr>
          <w:b/>
          <w:bCs/>
          <w:sz w:val="22"/>
          <w:szCs w:val="22"/>
        </w:rPr>
      </w:pPr>
      <w:r w:rsidRPr="00BD632B">
        <w:rPr>
          <w:b/>
          <w:bCs/>
          <w:sz w:val="22"/>
          <w:szCs w:val="22"/>
        </w:rPr>
        <w:t>Závazek příjemce</w:t>
      </w:r>
    </w:p>
    <w:p w14:paraId="0202136D" w14:textId="77777777" w:rsidR="00165A09" w:rsidRPr="00CB32D2" w:rsidRDefault="00165A09" w:rsidP="00191E6F">
      <w:pPr>
        <w:numPr>
          <w:ilvl w:val="0"/>
          <w:numId w:val="21"/>
        </w:numPr>
        <w:spacing w:after="240"/>
        <w:ind w:left="357" w:hanging="357"/>
        <w:jc w:val="both"/>
        <w:rPr>
          <w:sz w:val="22"/>
          <w:szCs w:val="22"/>
        </w:rPr>
      </w:pPr>
      <w:r w:rsidRPr="00BD632B">
        <w:rPr>
          <w:bCs/>
          <w:sz w:val="22"/>
          <w:szCs w:val="22"/>
        </w:rPr>
        <w:t xml:space="preserve">Podpisem smlouvy a přijetím </w:t>
      </w:r>
      <w:r w:rsidR="00546838" w:rsidRPr="00BD632B">
        <w:rPr>
          <w:bCs/>
          <w:sz w:val="22"/>
          <w:szCs w:val="22"/>
        </w:rPr>
        <w:t xml:space="preserve">dotace </w:t>
      </w:r>
      <w:r w:rsidRPr="00BD632B">
        <w:rPr>
          <w:bCs/>
          <w:sz w:val="22"/>
          <w:szCs w:val="22"/>
        </w:rPr>
        <w:t>se příjemce</w:t>
      </w:r>
      <w:r w:rsidR="001A0594" w:rsidRPr="00BD632B">
        <w:rPr>
          <w:bCs/>
          <w:sz w:val="22"/>
          <w:szCs w:val="22"/>
        </w:rPr>
        <w:t xml:space="preserve">, který je studentem </w:t>
      </w:r>
      <w:r w:rsidR="00953889" w:rsidRPr="00BD632B">
        <w:rPr>
          <w:bCs/>
          <w:sz w:val="22"/>
          <w:szCs w:val="22"/>
        </w:rPr>
        <w:t>vyšší odborné školy, obor vzdělávání 75-32-N/101 Sociální práce</w:t>
      </w:r>
      <w:r w:rsidR="001A0594" w:rsidRPr="00BD632B">
        <w:rPr>
          <w:bCs/>
          <w:sz w:val="22"/>
          <w:szCs w:val="22"/>
        </w:rPr>
        <w:t>, zavazuje, že začne bezprostředně po</w:t>
      </w:r>
      <w:r w:rsidR="009273DB" w:rsidRPr="00BD632B">
        <w:rPr>
          <w:bCs/>
          <w:sz w:val="22"/>
          <w:szCs w:val="22"/>
        </w:rPr>
        <w:t> </w:t>
      </w:r>
      <w:r w:rsidR="001A0594" w:rsidRPr="00BD632B">
        <w:rPr>
          <w:bCs/>
          <w:sz w:val="22"/>
          <w:szCs w:val="22"/>
        </w:rPr>
        <w:t>úspěšném ukončení studia, nejpozději však do 6 měsíců od úspěšného ukončení studia</w:t>
      </w:r>
      <w:r w:rsidR="004856F3" w:rsidRPr="00BD632B">
        <w:rPr>
          <w:bCs/>
          <w:sz w:val="22"/>
          <w:szCs w:val="22"/>
        </w:rPr>
        <w:t>,</w:t>
      </w:r>
      <w:r w:rsidRPr="00BD632B">
        <w:rPr>
          <w:bCs/>
          <w:sz w:val="22"/>
          <w:szCs w:val="22"/>
        </w:rPr>
        <w:t xml:space="preserve"> pracovat </w:t>
      </w:r>
      <w:r w:rsidR="001A0594" w:rsidRPr="00BD632B">
        <w:rPr>
          <w:bCs/>
          <w:sz w:val="22"/>
          <w:szCs w:val="22"/>
        </w:rPr>
        <w:t xml:space="preserve">jako </w:t>
      </w:r>
      <w:r w:rsidR="00953889" w:rsidRPr="00BD632B">
        <w:rPr>
          <w:bCs/>
          <w:sz w:val="22"/>
          <w:szCs w:val="22"/>
        </w:rPr>
        <w:t xml:space="preserve">kvalifikovaný pracovník v oblasti sociální práce nebo sociálních služeb, který splňuje předpoklad odborné kvalifikace podle </w:t>
      </w:r>
      <w:r w:rsidR="00996800" w:rsidRPr="00BD632B">
        <w:rPr>
          <w:bCs/>
          <w:sz w:val="22"/>
          <w:szCs w:val="22"/>
        </w:rPr>
        <w:t xml:space="preserve">ustanovení </w:t>
      </w:r>
      <w:r w:rsidR="00953889" w:rsidRPr="00BD632B">
        <w:rPr>
          <w:bCs/>
          <w:sz w:val="22"/>
          <w:szCs w:val="22"/>
        </w:rPr>
        <w:t xml:space="preserve">§ 110 odst. 4 písm. a) zákona č. 108/2006 Sb., </w:t>
      </w:r>
      <w:r w:rsidR="00953889" w:rsidRPr="00BD632B">
        <w:rPr>
          <w:sz w:val="22"/>
          <w:szCs w:val="22"/>
        </w:rPr>
        <w:t>o sociálních službách, ve znění pozdějších předpisů (dále jen „zákon č. 108/2006 Sb.“)</w:t>
      </w:r>
      <w:r w:rsidR="001A0594" w:rsidRPr="00BD632B">
        <w:rPr>
          <w:bCs/>
          <w:sz w:val="22"/>
          <w:szCs w:val="22"/>
        </w:rPr>
        <w:t xml:space="preserve">, a </w:t>
      </w:r>
      <w:r w:rsidR="003444E8" w:rsidRPr="00BD632B">
        <w:rPr>
          <w:bCs/>
          <w:sz w:val="22"/>
          <w:szCs w:val="22"/>
        </w:rPr>
        <w:t>bude pracovat</w:t>
      </w:r>
      <w:r w:rsidR="001A0594" w:rsidRPr="00BD632B">
        <w:rPr>
          <w:bCs/>
          <w:sz w:val="22"/>
          <w:szCs w:val="22"/>
        </w:rPr>
        <w:t xml:space="preserve"> </w:t>
      </w:r>
      <w:r w:rsidR="00953889" w:rsidRPr="00BD632B">
        <w:rPr>
          <w:bCs/>
          <w:sz w:val="22"/>
          <w:szCs w:val="22"/>
        </w:rPr>
        <w:t xml:space="preserve">2 roky za každý školní rok, na který mu bylo poskytnuto stipendium. </w:t>
      </w:r>
      <w:r w:rsidR="001A0594" w:rsidRPr="00BD632B">
        <w:rPr>
          <w:bCs/>
          <w:sz w:val="22"/>
          <w:szCs w:val="22"/>
        </w:rPr>
        <w:t>Do</w:t>
      </w:r>
      <w:r w:rsidR="009273DB" w:rsidRPr="00BD632B">
        <w:rPr>
          <w:bCs/>
          <w:sz w:val="22"/>
          <w:szCs w:val="22"/>
        </w:rPr>
        <w:t> </w:t>
      </w:r>
      <w:r w:rsidRPr="00BD632B">
        <w:rPr>
          <w:bCs/>
          <w:sz w:val="22"/>
          <w:szCs w:val="22"/>
        </w:rPr>
        <w:t>této</w:t>
      </w:r>
      <w:r w:rsidR="009273DB" w:rsidRPr="00BD632B">
        <w:rPr>
          <w:bCs/>
          <w:sz w:val="22"/>
          <w:szCs w:val="22"/>
        </w:rPr>
        <w:t> </w:t>
      </w:r>
      <w:r w:rsidRPr="00BD632B">
        <w:rPr>
          <w:bCs/>
          <w:sz w:val="22"/>
          <w:szCs w:val="22"/>
        </w:rPr>
        <w:t>doby se nezapočítává doba mateřské</w:t>
      </w:r>
      <w:r w:rsidRPr="00CB32D2">
        <w:rPr>
          <w:bCs/>
          <w:sz w:val="22"/>
          <w:szCs w:val="22"/>
        </w:rPr>
        <w:t xml:space="preserve"> a rodičovské dovolené a doba, po kterou byl zařazen do evidence uchazečů</w:t>
      </w:r>
      <w:r w:rsidR="001A0594" w:rsidRPr="00CB32D2">
        <w:rPr>
          <w:bCs/>
          <w:sz w:val="22"/>
          <w:szCs w:val="22"/>
        </w:rPr>
        <w:t xml:space="preserve"> </w:t>
      </w:r>
      <w:r w:rsidRPr="00CB32D2">
        <w:rPr>
          <w:bCs/>
          <w:sz w:val="22"/>
          <w:szCs w:val="22"/>
        </w:rPr>
        <w:t>o zaměstnání na úřadu práce</w:t>
      </w:r>
      <w:r w:rsidR="001A0594" w:rsidRPr="00CB32D2">
        <w:rPr>
          <w:bCs/>
          <w:sz w:val="22"/>
          <w:szCs w:val="22"/>
        </w:rPr>
        <w:t>.</w:t>
      </w:r>
    </w:p>
    <w:p w14:paraId="24AFDEEB" w14:textId="77777777" w:rsidR="00E46C7B" w:rsidRPr="004C6C6B" w:rsidRDefault="00777302" w:rsidP="004C6C6B">
      <w:pPr>
        <w:numPr>
          <w:ilvl w:val="0"/>
          <w:numId w:val="21"/>
        </w:numPr>
        <w:spacing w:after="240"/>
        <w:ind w:left="357" w:hanging="357"/>
        <w:jc w:val="both"/>
        <w:rPr>
          <w:bCs/>
          <w:sz w:val="22"/>
          <w:szCs w:val="22"/>
        </w:rPr>
      </w:pPr>
      <w:r w:rsidRPr="005A204A">
        <w:rPr>
          <w:bCs/>
          <w:sz w:val="22"/>
          <w:szCs w:val="22"/>
        </w:rPr>
        <w:t xml:space="preserve">Příjemce </w:t>
      </w:r>
      <w:r w:rsidR="00F02551" w:rsidRPr="005A204A">
        <w:rPr>
          <w:bCs/>
          <w:sz w:val="22"/>
          <w:szCs w:val="22"/>
        </w:rPr>
        <w:t>se zároveň zavazuje splnit</w:t>
      </w:r>
      <w:r w:rsidRPr="005A204A">
        <w:rPr>
          <w:bCs/>
          <w:sz w:val="22"/>
          <w:szCs w:val="22"/>
        </w:rPr>
        <w:t xml:space="preserve"> závazek uvedený v odst. 1 tohoto článku nejpozději do 10 let ode dne úspěšného absolvování studia; tato lhůta je nepřekročitelná a započítává se do ní i doba, kdy bylo plnění závazku odloženo nebo přerušeno v souladu s čl. XV. </w:t>
      </w:r>
      <w:r w:rsidR="007C6EF5">
        <w:rPr>
          <w:bCs/>
          <w:sz w:val="22"/>
          <w:szCs w:val="22"/>
        </w:rPr>
        <w:t>dotačního programu</w:t>
      </w:r>
      <w:r w:rsidRPr="005A204A">
        <w:rPr>
          <w:bCs/>
          <w:sz w:val="22"/>
          <w:szCs w:val="22"/>
        </w:rPr>
        <w:t>.</w:t>
      </w:r>
    </w:p>
    <w:p w14:paraId="0A079832" w14:textId="77777777" w:rsidR="00257966" w:rsidRPr="00E46C7B" w:rsidRDefault="00257966" w:rsidP="00191E6F">
      <w:pPr>
        <w:spacing w:after="240"/>
        <w:ind w:left="357"/>
        <w:jc w:val="center"/>
        <w:rPr>
          <w:b/>
          <w:bCs/>
          <w:sz w:val="22"/>
          <w:szCs w:val="22"/>
        </w:rPr>
      </w:pPr>
      <w:r w:rsidRPr="00E46C7B">
        <w:rPr>
          <w:b/>
          <w:bCs/>
          <w:sz w:val="22"/>
          <w:szCs w:val="22"/>
        </w:rPr>
        <w:t>Článek V.</w:t>
      </w:r>
    </w:p>
    <w:p w14:paraId="606670D5" w14:textId="77777777" w:rsidR="00573825" w:rsidRPr="0085503D" w:rsidRDefault="00573825" w:rsidP="00191E6F">
      <w:pPr>
        <w:spacing w:after="240"/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 xml:space="preserve">Základní povinnosti </w:t>
      </w:r>
      <w:r w:rsidR="00B91E9D" w:rsidRPr="0085503D">
        <w:rPr>
          <w:b/>
          <w:bCs/>
          <w:sz w:val="22"/>
          <w:szCs w:val="22"/>
        </w:rPr>
        <w:t>pří</w:t>
      </w:r>
      <w:r w:rsidR="00CE286E" w:rsidRPr="0085503D">
        <w:rPr>
          <w:b/>
          <w:bCs/>
          <w:sz w:val="22"/>
          <w:szCs w:val="22"/>
        </w:rPr>
        <w:t>jemce</w:t>
      </w:r>
    </w:p>
    <w:p w14:paraId="55037DD5" w14:textId="77777777" w:rsidR="001C240D" w:rsidRPr="00841D38" w:rsidRDefault="00160808" w:rsidP="00081278">
      <w:pPr>
        <w:numPr>
          <w:ilvl w:val="0"/>
          <w:numId w:val="6"/>
        </w:numPr>
        <w:suppressAutoHyphens w:val="0"/>
        <w:spacing w:after="240"/>
        <w:jc w:val="both"/>
        <w:rPr>
          <w:bCs/>
          <w:sz w:val="22"/>
          <w:szCs w:val="22"/>
        </w:rPr>
      </w:pPr>
      <w:r w:rsidRPr="00841D38">
        <w:rPr>
          <w:bCs/>
          <w:sz w:val="22"/>
          <w:szCs w:val="22"/>
        </w:rPr>
        <w:t xml:space="preserve">Příjemce je povinen </w:t>
      </w:r>
      <w:r w:rsidR="00F87D69" w:rsidRPr="00841D38">
        <w:rPr>
          <w:bCs/>
          <w:sz w:val="22"/>
          <w:szCs w:val="22"/>
        </w:rPr>
        <w:t xml:space="preserve">řídit se </w:t>
      </w:r>
      <w:r w:rsidR="004C779B" w:rsidRPr="00841D38">
        <w:rPr>
          <w:bCs/>
          <w:sz w:val="22"/>
          <w:szCs w:val="22"/>
        </w:rPr>
        <w:t>smlouvou</w:t>
      </w:r>
      <w:r w:rsidR="007C6EF5">
        <w:rPr>
          <w:bCs/>
          <w:sz w:val="22"/>
          <w:szCs w:val="22"/>
        </w:rPr>
        <w:t xml:space="preserve"> a dotačním programem</w:t>
      </w:r>
      <w:r w:rsidR="001C240D" w:rsidRPr="00841D38">
        <w:rPr>
          <w:bCs/>
          <w:sz w:val="22"/>
          <w:szCs w:val="22"/>
        </w:rPr>
        <w:t xml:space="preserve"> </w:t>
      </w:r>
      <w:r w:rsidR="00F87D69" w:rsidRPr="00841D38">
        <w:rPr>
          <w:bCs/>
          <w:sz w:val="22"/>
          <w:szCs w:val="22"/>
        </w:rPr>
        <w:t xml:space="preserve">schválenými </w:t>
      </w:r>
      <w:r w:rsidR="000E0376" w:rsidRPr="000E0376">
        <w:rPr>
          <w:bCs/>
          <w:sz w:val="22"/>
          <w:szCs w:val="22"/>
        </w:rPr>
        <w:t>Zastupitelstvem</w:t>
      </w:r>
      <w:r w:rsidR="00F87D69" w:rsidRPr="000E0376">
        <w:rPr>
          <w:bCs/>
          <w:sz w:val="22"/>
          <w:szCs w:val="22"/>
        </w:rPr>
        <w:t xml:space="preserve"> Karlovarského kraje usn</w:t>
      </w:r>
      <w:r w:rsidR="00F87D69" w:rsidRPr="00841D38">
        <w:rPr>
          <w:bCs/>
          <w:sz w:val="22"/>
          <w:szCs w:val="22"/>
        </w:rPr>
        <w:t xml:space="preserve">esením </w:t>
      </w:r>
      <w:r w:rsidR="001C240D" w:rsidRPr="00841D38">
        <w:rPr>
          <w:bCs/>
          <w:sz w:val="22"/>
          <w:szCs w:val="22"/>
        </w:rPr>
        <w:t xml:space="preserve">č. </w:t>
      </w:r>
      <w:r w:rsidR="006E591D">
        <w:rPr>
          <w:bCs/>
          <w:sz w:val="22"/>
          <w:szCs w:val="22"/>
        </w:rPr>
        <w:t>Z</w:t>
      </w:r>
      <w:r w:rsidR="006E591D" w:rsidRPr="00841D38">
        <w:rPr>
          <w:bCs/>
          <w:sz w:val="22"/>
          <w:szCs w:val="22"/>
        </w:rPr>
        <w:t xml:space="preserve">K </w:t>
      </w:r>
      <w:r w:rsidR="00B607F9" w:rsidRPr="00841D38">
        <w:rPr>
          <w:bCs/>
          <w:sz w:val="22"/>
          <w:szCs w:val="22"/>
        </w:rPr>
        <w:t>XXX</w:t>
      </w:r>
      <w:r w:rsidR="001C240D" w:rsidRPr="00841D38">
        <w:rPr>
          <w:bCs/>
          <w:sz w:val="22"/>
          <w:szCs w:val="22"/>
        </w:rPr>
        <w:t>/</w:t>
      </w:r>
      <w:r w:rsidR="00B607F9" w:rsidRPr="00841D38">
        <w:rPr>
          <w:bCs/>
          <w:sz w:val="22"/>
          <w:szCs w:val="22"/>
        </w:rPr>
        <w:t>XX</w:t>
      </w:r>
      <w:r w:rsidR="001C240D" w:rsidRPr="00841D38">
        <w:rPr>
          <w:bCs/>
          <w:sz w:val="22"/>
          <w:szCs w:val="22"/>
        </w:rPr>
        <w:t>/</w:t>
      </w:r>
      <w:r w:rsidR="00B607F9" w:rsidRPr="00841D38">
        <w:rPr>
          <w:bCs/>
          <w:sz w:val="22"/>
          <w:szCs w:val="22"/>
        </w:rPr>
        <w:t>XX</w:t>
      </w:r>
      <w:r w:rsidR="00F87D69" w:rsidRPr="00841D38">
        <w:rPr>
          <w:bCs/>
          <w:sz w:val="22"/>
          <w:szCs w:val="22"/>
        </w:rPr>
        <w:t xml:space="preserve"> ze dne </w:t>
      </w:r>
      <w:r w:rsidR="00B607F9" w:rsidRPr="00841D38">
        <w:rPr>
          <w:bCs/>
          <w:sz w:val="22"/>
          <w:szCs w:val="22"/>
        </w:rPr>
        <w:t>XX</w:t>
      </w:r>
      <w:r w:rsidR="001C240D" w:rsidRPr="00841D38">
        <w:rPr>
          <w:bCs/>
          <w:sz w:val="22"/>
          <w:szCs w:val="22"/>
        </w:rPr>
        <w:t>.</w:t>
      </w:r>
      <w:r w:rsidR="00A31239" w:rsidRPr="00841D38">
        <w:rPr>
          <w:bCs/>
          <w:sz w:val="22"/>
          <w:szCs w:val="22"/>
        </w:rPr>
        <w:t xml:space="preserve"> </w:t>
      </w:r>
      <w:r w:rsidR="00B607F9" w:rsidRPr="00841D38">
        <w:rPr>
          <w:bCs/>
          <w:sz w:val="22"/>
          <w:szCs w:val="22"/>
        </w:rPr>
        <w:t>XX.</w:t>
      </w:r>
      <w:r w:rsidR="00A31239" w:rsidRPr="00841D38">
        <w:rPr>
          <w:bCs/>
          <w:sz w:val="22"/>
          <w:szCs w:val="22"/>
        </w:rPr>
        <w:t xml:space="preserve"> </w:t>
      </w:r>
      <w:r w:rsidR="007B3D83" w:rsidRPr="00841D38">
        <w:rPr>
          <w:bCs/>
          <w:sz w:val="22"/>
          <w:szCs w:val="22"/>
        </w:rPr>
        <w:t>XXXX</w:t>
      </w:r>
      <w:r w:rsidR="001C240D" w:rsidRPr="00841D38">
        <w:rPr>
          <w:bCs/>
          <w:sz w:val="22"/>
          <w:szCs w:val="22"/>
        </w:rPr>
        <w:t>.</w:t>
      </w:r>
    </w:p>
    <w:p w14:paraId="01FF4826" w14:textId="77777777" w:rsidR="007F08EB" w:rsidRPr="0085503D" w:rsidRDefault="00543752" w:rsidP="00140F61">
      <w:pPr>
        <w:numPr>
          <w:ilvl w:val="0"/>
          <w:numId w:val="6"/>
        </w:numPr>
        <w:suppressAutoHyphens w:val="0"/>
        <w:spacing w:after="240"/>
        <w:ind w:left="357" w:hanging="357"/>
        <w:jc w:val="both"/>
        <w:rPr>
          <w:bCs/>
          <w:sz w:val="22"/>
          <w:szCs w:val="22"/>
        </w:rPr>
      </w:pPr>
      <w:r w:rsidRPr="0085503D">
        <w:rPr>
          <w:sz w:val="22"/>
          <w:szCs w:val="22"/>
        </w:rPr>
        <w:t xml:space="preserve">Příjemce je povinen </w:t>
      </w:r>
      <w:r w:rsidR="007F08EB" w:rsidRPr="0085503D">
        <w:rPr>
          <w:sz w:val="22"/>
          <w:szCs w:val="22"/>
        </w:rPr>
        <w:t xml:space="preserve">neprodleně písemně informovat </w:t>
      </w:r>
      <w:r w:rsidR="00616EC9" w:rsidRPr="0085503D">
        <w:rPr>
          <w:bCs/>
          <w:sz w:val="22"/>
          <w:szCs w:val="22"/>
        </w:rPr>
        <w:t xml:space="preserve">odbor školství, mládeže a tělovýchovy Krajského úřadu Karlovarského kraje </w:t>
      </w:r>
      <w:r w:rsidR="007F08EB" w:rsidRPr="0085503D">
        <w:rPr>
          <w:sz w:val="22"/>
          <w:szCs w:val="22"/>
        </w:rPr>
        <w:t xml:space="preserve">o jakékoliv změně v údajích uvedených ve smlouvě ohledně jeho osoby a o všech okolnostech, které mají nebo by mohly mít vliv na plnění jeho povinností podle smlouvy, a to nejpozději do </w:t>
      </w:r>
      <w:r w:rsidR="00160808" w:rsidRPr="0085503D">
        <w:rPr>
          <w:sz w:val="22"/>
          <w:szCs w:val="22"/>
        </w:rPr>
        <w:t>30</w:t>
      </w:r>
      <w:r w:rsidR="007F08EB" w:rsidRPr="0085503D">
        <w:rPr>
          <w:sz w:val="22"/>
          <w:szCs w:val="22"/>
        </w:rPr>
        <w:t xml:space="preserve"> dnů ode dne, kdy tato změna nastala.</w:t>
      </w:r>
    </w:p>
    <w:p w14:paraId="397F7F45" w14:textId="77777777" w:rsidR="00FA0E7A" w:rsidRPr="0085503D" w:rsidRDefault="00FA0E7A" w:rsidP="00191E6F">
      <w:pPr>
        <w:numPr>
          <w:ilvl w:val="0"/>
          <w:numId w:val="6"/>
        </w:numPr>
        <w:suppressAutoHyphens w:val="0"/>
        <w:spacing w:after="240"/>
        <w:jc w:val="both"/>
        <w:rPr>
          <w:bCs/>
          <w:sz w:val="22"/>
          <w:szCs w:val="22"/>
        </w:rPr>
      </w:pPr>
      <w:r w:rsidRPr="0085503D">
        <w:rPr>
          <w:bCs/>
          <w:sz w:val="22"/>
          <w:szCs w:val="22"/>
        </w:rPr>
        <w:t>Příjemce je povinen průběžně informovat poskytovatele o všech změnách, které by mohly při</w:t>
      </w:r>
      <w:r w:rsidR="009273DB">
        <w:rPr>
          <w:bCs/>
          <w:sz w:val="22"/>
          <w:szCs w:val="22"/>
        </w:rPr>
        <w:t> </w:t>
      </w:r>
      <w:r w:rsidRPr="0085503D">
        <w:rPr>
          <w:bCs/>
          <w:sz w:val="22"/>
          <w:szCs w:val="22"/>
        </w:rPr>
        <w:t>vymáhání zadržených nebo neoprávněně použitých prostředků dotace zhoršit jeho pozici věřitele nebo dobytnost jeho pohledávky.</w:t>
      </w:r>
    </w:p>
    <w:p w14:paraId="6B424D03" w14:textId="77777777" w:rsidR="004C779B" w:rsidRDefault="004C779B" w:rsidP="00191E6F">
      <w:pPr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VI.</w:t>
      </w:r>
    </w:p>
    <w:p w14:paraId="69915FDA" w14:textId="77777777" w:rsidR="004C779B" w:rsidRDefault="004C779B" w:rsidP="00191E6F">
      <w:pPr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Vrácení dotace </w:t>
      </w:r>
    </w:p>
    <w:p w14:paraId="09172077" w14:textId="77777777" w:rsidR="004C779B" w:rsidRPr="004C779B" w:rsidRDefault="004C779B" w:rsidP="00191E6F">
      <w:pPr>
        <w:numPr>
          <w:ilvl w:val="0"/>
          <w:numId w:val="45"/>
        </w:numPr>
        <w:suppressAutoHyphens w:val="0"/>
        <w:spacing w:after="240"/>
        <w:ind w:left="357" w:hanging="357"/>
        <w:jc w:val="both"/>
        <w:rPr>
          <w:bCs/>
          <w:sz w:val="22"/>
          <w:szCs w:val="22"/>
        </w:rPr>
      </w:pPr>
      <w:r w:rsidRPr="004C779B">
        <w:rPr>
          <w:bCs/>
          <w:sz w:val="22"/>
          <w:szCs w:val="22"/>
        </w:rPr>
        <w:t xml:space="preserve">V případě zániku nároku na poskytnutí dotace dle čl. XVI. </w:t>
      </w:r>
      <w:r w:rsidR="007C6EF5">
        <w:rPr>
          <w:bCs/>
          <w:sz w:val="22"/>
          <w:szCs w:val="22"/>
        </w:rPr>
        <w:t>dotačního programu</w:t>
      </w:r>
      <w:r w:rsidR="00484445">
        <w:rPr>
          <w:bCs/>
          <w:sz w:val="22"/>
          <w:szCs w:val="22"/>
        </w:rPr>
        <w:t xml:space="preserve"> </w:t>
      </w:r>
      <w:r w:rsidRPr="004C779B">
        <w:rPr>
          <w:bCs/>
          <w:sz w:val="22"/>
          <w:szCs w:val="22"/>
        </w:rPr>
        <w:t xml:space="preserve">je příjemce povinen vrátit dosud vyplacené dotace v celkové obdržené výši na účet poskytovatele </w:t>
      </w:r>
      <w:r w:rsidR="009273DB">
        <w:rPr>
          <w:bCs/>
          <w:sz w:val="22"/>
          <w:szCs w:val="22"/>
        </w:rPr>
        <w:t>uvedený shora</w:t>
      </w:r>
      <w:r w:rsidRPr="004C779B">
        <w:rPr>
          <w:bCs/>
          <w:sz w:val="22"/>
          <w:szCs w:val="22"/>
        </w:rPr>
        <w:t xml:space="preserve">, a to nejpozději do 6 měsíců ode dne, kdy došlo k zániku nároku na poskytnutí dotace. </w:t>
      </w:r>
    </w:p>
    <w:p w14:paraId="574528C8" w14:textId="77777777" w:rsidR="00470551" w:rsidRDefault="004C779B" w:rsidP="00191E6F">
      <w:pPr>
        <w:numPr>
          <w:ilvl w:val="0"/>
          <w:numId w:val="45"/>
        </w:numPr>
        <w:suppressAutoHyphens w:val="0"/>
        <w:spacing w:after="240"/>
        <w:ind w:left="357" w:hanging="357"/>
        <w:jc w:val="both"/>
        <w:rPr>
          <w:bCs/>
          <w:sz w:val="22"/>
          <w:szCs w:val="22"/>
        </w:rPr>
      </w:pPr>
      <w:r w:rsidRPr="004C779B">
        <w:rPr>
          <w:bCs/>
          <w:sz w:val="22"/>
          <w:szCs w:val="22"/>
        </w:rPr>
        <w:t xml:space="preserve">V případě, že absolvent nesplnil závazek dle čl. </w:t>
      </w:r>
      <w:r w:rsidR="00470551" w:rsidRPr="00E46C7B">
        <w:rPr>
          <w:bCs/>
          <w:sz w:val="22"/>
          <w:szCs w:val="22"/>
        </w:rPr>
        <w:t xml:space="preserve">IV. </w:t>
      </w:r>
      <w:r w:rsidR="00E46C7B" w:rsidRPr="00E46C7B">
        <w:rPr>
          <w:bCs/>
          <w:sz w:val="22"/>
          <w:szCs w:val="22"/>
        </w:rPr>
        <w:t>odst. 1</w:t>
      </w:r>
      <w:r w:rsidR="00E46C7B">
        <w:rPr>
          <w:bCs/>
          <w:sz w:val="22"/>
          <w:szCs w:val="22"/>
        </w:rPr>
        <w:t xml:space="preserve"> </w:t>
      </w:r>
      <w:r w:rsidR="00470551" w:rsidRPr="00E46C7B">
        <w:rPr>
          <w:bCs/>
          <w:sz w:val="22"/>
          <w:szCs w:val="22"/>
        </w:rPr>
        <w:t>smlouvy</w:t>
      </w:r>
      <w:r w:rsidR="00E46C7B">
        <w:rPr>
          <w:bCs/>
          <w:sz w:val="22"/>
          <w:szCs w:val="22"/>
        </w:rPr>
        <w:t xml:space="preserve"> </w:t>
      </w:r>
      <w:r w:rsidRPr="004C779B">
        <w:rPr>
          <w:bCs/>
          <w:sz w:val="22"/>
          <w:szCs w:val="22"/>
        </w:rPr>
        <w:t xml:space="preserve">(tzn., že závazek nezačal vůbec plnit), je povinen vrátit vyplacenou dotaci v plné výši na účet </w:t>
      </w:r>
      <w:r w:rsidR="00470551" w:rsidRPr="00E46C7B">
        <w:rPr>
          <w:bCs/>
          <w:sz w:val="22"/>
          <w:szCs w:val="22"/>
        </w:rPr>
        <w:t xml:space="preserve">poskytovatele </w:t>
      </w:r>
      <w:r w:rsidR="009273DB">
        <w:rPr>
          <w:bCs/>
          <w:sz w:val="22"/>
          <w:szCs w:val="22"/>
        </w:rPr>
        <w:t>uvedený shora</w:t>
      </w:r>
      <w:r w:rsidRPr="00E46C7B">
        <w:rPr>
          <w:bCs/>
          <w:sz w:val="22"/>
          <w:szCs w:val="22"/>
        </w:rPr>
        <w:t>,</w:t>
      </w:r>
      <w:r w:rsidR="00E46C7B">
        <w:rPr>
          <w:bCs/>
          <w:sz w:val="22"/>
          <w:szCs w:val="22"/>
        </w:rPr>
        <w:t xml:space="preserve"> </w:t>
      </w:r>
      <w:r w:rsidRPr="004C779B">
        <w:rPr>
          <w:bCs/>
          <w:sz w:val="22"/>
          <w:szCs w:val="22"/>
        </w:rPr>
        <w:t>a to nejpozději do 1 roku od data úspěšného ukončení studia, případně nejpozději do 6 měsíců ode</w:t>
      </w:r>
      <w:r w:rsidR="009273DB">
        <w:rPr>
          <w:bCs/>
          <w:sz w:val="22"/>
          <w:szCs w:val="22"/>
        </w:rPr>
        <w:t> </w:t>
      </w:r>
      <w:r w:rsidRPr="004C779B">
        <w:rPr>
          <w:bCs/>
          <w:sz w:val="22"/>
          <w:szCs w:val="22"/>
        </w:rPr>
        <w:t>dne uplynutí doby odložení zahájení plnění závazku.</w:t>
      </w:r>
    </w:p>
    <w:p w14:paraId="133A594D" w14:textId="77777777" w:rsidR="004C779B" w:rsidRPr="004C779B" w:rsidRDefault="004C779B" w:rsidP="00191E6F">
      <w:pPr>
        <w:numPr>
          <w:ilvl w:val="0"/>
          <w:numId w:val="45"/>
        </w:numPr>
        <w:suppressAutoHyphens w:val="0"/>
        <w:spacing w:after="240"/>
        <w:ind w:left="357" w:hanging="357"/>
        <w:jc w:val="both"/>
        <w:rPr>
          <w:bCs/>
          <w:sz w:val="22"/>
          <w:szCs w:val="22"/>
        </w:rPr>
      </w:pPr>
      <w:r w:rsidRPr="004C779B">
        <w:rPr>
          <w:bCs/>
          <w:sz w:val="22"/>
          <w:szCs w:val="22"/>
        </w:rPr>
        <w:t xml:space="preserve">V případě, že absolvent splnil závazek dle čl. </w:t>
      </w:r>
      <w:r w:rsidR="00E46C7B" w:rsidRPr="00E46C7B">
        <w:rPr>
          <w:bCs/>
          <w:sz w:val="22"/>
          <w:szCs w:val="22"/>
        </w:rPr>
        <w:t>IV. odst. 1</w:t>
      </w:r>
      <w:r w:rsidR="00E46C7B">
        <w:rPr>
          <w:bCs/>
          <w:sz w:val="22"/>
          <w:szCs w:val="22"/>
        </w:rPr>
        <w:t xml:space="preserve"> </w:t>
      </w:r>
      <w:r w:rsidR="00E46C7B" w:rsidRPr="00E46C7B">
        <w:rPr>
          <w:bCs/>
          <w:sz w:val="22"/>
          <w:szCs w:val="22"/>
        </w:rPr>
        <w:t>smlouvy</w:t>
      </w:r>
      <w:r w:rsidR="00484445">
        <w:rPr>
          <w:bCs/>
          <w:sz w:val="22"/>
          <w:szCs w:val="22"/>
        </w:rPr>
        <w:t xml:space="preserve"> </w:t>
      </w:r>
      <w:r w:rsidRPr="004C779B">
        <w:rPr>
          <w:bCs/>
          <w:sz w:val="22"/>
          <w:szCs w:val="22"/>
        </w:rPr>
        <w:t xml:space="preserve">jen z části, je povinen vrátit poměrnou část vyplacené dotace odpovídající </w:t>
      </w:r>
      <w:r w:rsidR="00EF087C">
        <w:rPr>
          <w:bCs/>
          <w:sz w:val="22"/>
          <w:szCs w:val="22"/>
        </w:rPr>
        <w:t>2 000 Kč</w:t>
      </w:r>
      <w:r w:rsidRPr="004C779B">
        <w:rPr>
          <w:bCs/>
          <w:sz w:val="22"/>
          <w:szCs w:val="22"/>
        </w:rPr>
        <w:t xml:space="preserve"> za každý </w:t>
      </w:r>
      <w:r w:rsidRPr="00E46C7B">
        <w:rPr>
          <w:bCs/>
          <w:sz w:val="22"/>
          <w:szCs w:val="22"/>
        </w:rPr>
        <w:t>kalendářní měsíc, který nebyl odpracován</w:t>
      </w:r>
      <w:r w:rsidR="00EF087C">
        <w:rPr>
          <w:bCs/>
          <w:sz w:val="22"/>
          <w:szCs w:val="22"/>
        </w:rPr>
        <w:t xml:space="preserve"> celý</w:t>
      </w:r>
      <w:r w:rsidRPr="00E46C7B">
        <w:rPr>
          <w:bCs/>
          <w:sz w:val="22"/>
          <w:szCs w:val="22"/>
        </w:rPr>
        <w:t xml:space="preserve">. V tomto případě se dotace vrací na účet </w:t>
      </w:r>
      <w:r w:rsidR="00B84BBA" w:rsidRPr="00E46C7B">
        <w:rPr>
          <w:bCs/>
          <w:sz w:val="22"/>
          <w:szCs w:val="22"/>
        </w:rPr>
        <w:t xml:space="preserve">poskytovatele </w:t>
      </w:r>
      <w:r w:rsidR="009273DB">
        <w:rPr>
          <w:bCs/>
          <w:sz w:val="22"/>
          <w:szCs w:val="22"/>
        </w:rPr>
        <w:t>uvedený shora</w:t>
      </w:r>
      <w:r w:rsidR="00B84BBA" w:rsidRPr="00E46C7B">
        <w:rPr>
          <w:sz w:val="22"/>
          <w:szCs w:val="22"/>
        </w:rPr>
        <w:t>, a to</w:t>
      </w:r>
      <w:r w:rsidRPr="00E46C7B">
        <w:rPr>
          <w:bCs/>
          <w:sz w:val="22"/>
          <w:szCs w:val="22"/>
        </w:rPr>
        <w:t xml:space="preserve"> nejpozději do 6 měsíců ode dne, kdy nastala rozhodná</w:t>
      </w:r>
      <w:r w:rsidRPr="00841D38">
        <w:rPr>
          <w:bCs/>
          <w:sz w:val="22"/>
          <w:szCs w:val="22"/>
        </w:rPr>
        <w:t xml:space="preserve"> skutečnost pro nedokončení splnění závazku, případně do</w:t>
      </w:r>
      <w:r w:rsidRPr="004C779B">
        <w:rPr>
          <w:bCs/>
          <w:sz w:val="22"/>
          <w:szCs w:val="22"/>
        </w:rPr>
        <w:t xml:space="preserve"> 6 měsíců ode dne ukončení přerušení plnění závazku.</w:t>
      </w:r>
    </w:p>
    <w:p w14:paraId="40808DE1" w14:textId="77777777" w:rsidR="00B84BBA" w:rsidRPr="00E46C7B" w:rsidRDefault="00B84BBA" w:rsidP="00191E6F">
      <w:pPr>
        <w:numPr>
          <w:ilvl w:val="0"/>
          <w:numId w:val="45"/>
        </w:numPr>
        <w:suppressAutoHyphens w:val="0"/>
        <w:spacing w:after="240"/>
        <w:ind w:left="357" w:hanging="357"/>
        <w:jc w:val="both"/>
        <w:rPr>
          <w:bCs/>
          <w:sz w:val="22"/>
          <w:szCs w:val="22"/>
        </w:rPr>
      </w:pPr>
      <w:r w:rsidRPr="00E46C7B">
        <w:rPr>
          <w:bCs/>
          <w:sz w:val="22"/>
          <w:szCs w:val="22"/>
        </w:rPr>
        <w:t xml:space="preserve">V případě, že absolvent nesplnil závazek dle čl. IV. odst. 2 smlouvy, je povinen vrátit vyplacenou dotaci v plné výši na účet poskytovatele </w:t>
      </w:r>
      <w:r w:rsidR="009273DB">
        <w:rPr>
          <w:bCs/>
          <w:sz w:val="22"/>
          <w:szCs w:val="22"/>
        </w:rPr>
        <w:t>uvedený shora</w:t>
      </w:r>
      <w:r w:rsidRPr="00E46C7B">
        <w:rPr>
          <w:sz w:val="22"/>
          <w:szCs w:val="22"/>
        </w:rPr>
        <w:t>, a to nejpozději do 6 měsíců od uplynutí lhůty uvedené v tomto ustanovení.</w:t>
      </w:r>
    </w:p>
    <w:p w14:paraId="1ECFBF57" w14:textId="77777777" w:rsidR="004C779B" w:rsidRDefault="00165039" w:rsidP="00191E6F">
      <w:pPr>
        <w:numPr>
          <w:ilvl w:val="0"/>
          <w:numId w:val="45"/>
        </w:numPr>
        <w:suppressAutoHyphens w:val="0"/>
        <w:spacing w:after="240"/>
        <w:ind w:left="357" w:hanging="357"/>
        <w:jc w:val="both"/>
        <w:rPr>
          <w:b/>
          <w:bCs/>
          <w:sz w:val="22"/>
          <w:szCs w:val="22"/>
        </w:rPr>
      </w:pPr>
      <w:r w:rsidRPr="00E46C7B">
        <w:rPr>
          <w:bCs/>
          <w:sz w:val="22"/>
          <w:szCs w:val="22"/>
        </w:rPr>
        <w:t xml:space="preserve">Veškeré platby dle </w:t>
      </w:r>
      <w:r w:rsidR="00850264" w:rsidRPr="00E46C7B">
        <w:rPr>
          <w:bCs/>
          <w:sz w:val="22"/>
          <w:szCs w:val="22"/>
        </w:rPr>
        <w:t xml:space="preserve">výše uvedených odstavců </w:t>
      </w:r>
      <w:r w:rsidRPr="00E46C7B">
        <w:rPr>
          <w:bCs/>
          <w:sz w:val="22"/>
          <w:szCs w:val="22"/>
        </w:rPr>
        <w:t>tohoto článku smlouvy budou opatřeny variabilním symbolem</w:t>
      </w:r>
      <w:r w:rsidR="0071256B" w:rsidRPr="00E46C7B">
        <w:rPr>
          <w:bCs/>
          <w:sz w:val="22"/>
          <w:szCs w:val="22"/>
        </w:rPr>
        <w:t xml:space="preserve">, který bude </w:t>
      </w:r>
      <w:r w:rsidR="00253832" w:rsidRPr="00E46C7B">
        <w:rPr>
          <w:bCs/>
          <w:sz w:val="22"/>
          <w:szCs w:val="22"/>
        </w:rPr>
        <w:t xml:space="preserve">příjemci </w:t>
      </w:r>
      <w:r w:rsidR="0071256B" w:rsidRPr="00E46C7B">
        <w:rPr>
          <w:bCs/>
          <w:sz w:val="22"/>
          <w:szCs w:val="22"/>
        </w:rPr>
        <w:t>sdělen</w:t>
      </w:r>
      <w:r w:rsidR="00E46C7B">
        <w:rPr>
          <w:bCs/>
          <w:sz w:val="22"/>
          <w:szCs w:val="22"/>
        </w:rPr>
        <w:t xml:space="preserve"> administrujícím odborem</w:t>
      </w:r>
      <w:r w:rsidR="00253832" w:rsidRPr="00E46C7B">
        <w:rPr>
          <w:bCs/>
          <w:sz w:val="22"/>
          <w:szCs w:val="22"/>
        </w:rPr>
        <w:t>.</w:t>
      </w:r>
    </w:p>
    <w:p w14:paraId="22EC34D7" w14:textId="77777777" w:rsidR="00573825" w:rsidRPr="0085503D" w:rsidRDefault="00573825" w:rsidP="00191E6F">
      <w:pPr>
        <w:spacing w:after="240"/>
        <w:jc w:val="center"/>
        <w:rPr>
          <w:b/>
          <w:bCs/>
          <w:sz w:val="22"/>
          <w:szCs w:val="22"/>
        </w:rPr>
      </w:pPr>
      <w:r w:rsidRPr="00841D38">
        <w:rPr>
          <w:b/>
          <w:bCs/>
          <w:sz w:val="22"/>
          <w:szCs w:val="22"/>
        </w:rPr>
        <w:t>Článek V</w:t>
      </w:r>
      <w:r w:rsidR="00484445">
        <w:rPr>
          <w:b/>
          <w:bCs/>
          <w:sz w:val="22"/>
          <w:szCs w:val="22"/>
        </w:rPr>
        <w:t>I</w:t>
      </w:r>
      <w:r w:rsidR="00F82EEB" w:rsidRPr="00841D38">
        <w:rPr>
          <w:b/>
          <w:bCs/>
          <w:sz w:val="22"/>
          <w:szCs w:val="22"/>
        </w:rPr>
        <w:t>I</w:t>
      </w:r>
      <w:r w:rsidRPr="00841D38">
        <w:rPr>
          <w:b/>
          <w:bCs/>
          <w:sz w:val="22"/>
          <w:szCs w:val="22"/>
        </w:rPr>
        <w:t>.</w:t>
      </w:r>
    </w:p>
    <w:p w14:paraId="5AB3D37A" w14:textId="77777777" w:rsidR="007D52FB" w:rsidRPr="0085503D" w:rsidRDefault="00DD53A5" w:rsidP="00191E6F">
      <w:pPr>
        <w:spacing w:after="240"/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>Kontrolní ustanovení</w:t>
      </w:r>
    </w:p>
    <w:p w14:paraId="3FC4D213" w14:textId="77777777" w:rsidR="00A34D4C" w:rsidRPr="00A34D4C" w:rsidRDefault="00A34D4C" w:rsidP="00191E6F">
      <w:pPr>
        <w:numPr>
          <w:ilvl w:val="0"/>
          <w:numId w:val="22"/>
        </w:numPr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A34D4C">
        <w:rPr>
          <w:sz w:val="22"/>
          <w:szCs w:val="22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A34D4C">
        <w:rPr>
          <w:bCs/>
          <w:iCs/>
          <w:sz w:val="22"/>
          <w:szCs w:val="22"/>
        </w:rPr>
        <w:t xml:space="preserve"> a v souladu se zákonem č. 255/2012 Sb., o kontrole (kontrolní řád) ve znění pozdějších předpisů a dalšími platnými právními předpisy</w:t>
      </w:r>
      <w:r w:rsidRPr="00A34D4C">
        <w:rPr>
          <w:sz w:val="22"/>
          <w:szCs w:val="22"/>
        </w:rPr>
        <w:t xml:space="preserve"> kontrolovat dodržení podmínek, za nichž byla dotace poskytnuta</w:t>
      </w:r>
      <w:r w:rsidRPr="00A34D4C">
        <w:rPr>
          <w:strike/>
          <w:sz w:val="22"/>
          <w:szCs w:val="22"/>
        </w:rPr>
        <w:t xml:space="preserve"> </w:t>
      </w:r>
      <w:r w:rsidRPr="00A34D4C">
        <w:rPr>
          <w:sz w:val="22"/>
          <w:szCs w:val="22"/>
        </w:rPr>
        <w:t>a příjemce je povinen tuto kontrolu strpět</w:t>
      </w:r>
    </w:p>
    <w:p w14:paraId="7CBC0C2C" w14:textId="77777777" w:rsidR="009C36BA" w:rsidRPr="0085503D" w:rsidRDefault="009C36BA" w:rsidP="00191E6F">
      <w:pPr>
        <w:widowControl w:val="0"/>
        <w:autoSpaceDE w:val="0"/>
        <w:spacing w:after="240"/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 xml:space="preserve">Článek </w:t>
      </w:r>
      <w:r w:rsidR="00B0241F" w:rsidRPr="0085503D">
        <w:rPr>
          <w:b/>
          <w:bCs/>
          <w:sz w:val="22"/>
          <w:szCs w:val="22"/>
        </w:rPr>
        <w:t>V</w:t>
      </w:r>
      <w:r w:rsidR="00484445">
        <w:rPr>
          <w:b/>
          <w:bCs/>
          <w:sz w:val="22"/>
          <w:szCs w:val="22"/>
        </w:rPr>
        <w:t>I</w:t>
      </w:r>
      <w:r w:rsidRPr="0085503D">
        <w:rPr>
          <w:b/>
          <w:bCs/>
          <w:sz w:val="22"/>
          <w:szCs w:val="22"/>
        </w:rPr>
        <w:t>I</w:t>
      </w:r>
      <w:r w:rsidR="00F82EEB" w:rsidRPr="0085503D">
        <w:rPr>
          <w:b/>
          <w:bCs/>
          <w:sz w:val="22"/>
          <w:szCs w:val="22"/>
        </w:rPr>
        <w:t>I</w:t>
      </w:r>
      <w:r w:rsidR="00B0241F" w:rsidRPr="0085503D">
        <w:rPr>
          <w:b/>
          <w:bCs/>
          <w:sz w:val="22"/>
          <w:szCs w:val="22"/>
        </w:rPr>
        <w:t xml:space="preserve">. </w:t>
      </w:r>
    </w:p>
    <w:p w14:paraId="552BFC0E" w14:textId="77777777" w:rsidR="000D3C7D" w:rsidRPr="0085503D" w:rsidRDefault="00A436A1" w:rsidP="00191E6F">
      <w:pPr>
        <w:widowControl w:val="0"/>
        <w:autoSpaceDE w:val="0"/>
        <w:spacing w:after="240"/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 xml:space="preserve">Důsledky porušení povinností </w:t>
      </w:r>
      <w:r w:rsidR="000D3C7D" w:rsidRPr="0085503D">
        <w:rPr>
          <w:b/>
          <w:bCs/>
          <w:sz w:val="22"/>
          <w:szCs w:val="22"/>
        </w:rPr>
        <w:t>příjemcem</w:t>
      </w:r>
    </w:p>
    <w:p w14:paraId="13717988" w14:textId="77777777" w:rsidR="000D3C7D" w:rsidRPr="0085503D" w:rsidRDefault="000D3C7D" w:rsidP="00140F61">
      <w:pPr>
        <w:numPr>
          <w:ilvl w:val="0"/>
          <w:numId w:val="7"/>
        </w:numPr>
        <w:tabs>
          <w:tab w:val="clear" w:pos="502"/>
        </w:tabs>
        <w:suppressAutoHyphens w:val="0"/>
        <w:spacing w:after="240"/>
        <w:ind w:left="357" w:hanging="357"/>
        <w:jc w:val="both"/>
        <w:rPr>
          <w:bCs/>
          <w:sz w:val="22"/>
          <w:szCs w:val="22"/>
        </w:rPr>
      </w:pPr>
      <w:r w:rsidRPr="00E46C7B">
        <w:rPr>
          <w:bCs/>
          <w:sz w:val="22"/>
          <w:szCs w:val="22"/>
        </w:rPr>
        <w:t xml:space="preserve">Jestliže příjemce nesplní </w:t>
      </w:r>
      <w:r w:rsidR="009E7642" w:rsidRPr="00E46C7B">
        <w:rPr>
          <w:bCs/>
          <w:sz w:val="22"/>
          <w:szCs w:val="22"/>
        </w:rPr>
        <w:t xml:space="preserve">některou ze svých </w:t>
      </w:r>
      <w:r w:rsidR="006746B7" w:rsidRPr="00E46C7B">
        <w:rPr>
          <w:bCs/>
          <w:sz w:val="22"/>
          <w:szCs w:val="22"/>
        </w:rPr>
        <w:t>povinnost</w:t>
      </w:r>
      <w:r w:rsidR="009E7642" w:rsidRPr="00E46C7B">
        <w:rPr>
          <w:bCs/>
          <w:sz w:val="22"/>
          <w:szCs w:val="22"/>
        </w:rPr>
        <w:t>í</w:t>
      </w:r>
      <w:r w:rsidR="006746B7" w:rsidRPr="00E46C7B">
        <w:rPr>
          <w:bCs/>
          <w:sz w:val="22"/>
          <w:szCs w:val="22"/>
        </w:rPr>
        <w:t xml:space="preserve"> stanoven</w:t>
      </w:r>
      <w:r w:rsidR="009E7642" w:rsidRPr="00E46C7B">
        <w:rPr>
          <w:bCs/>
          <w:sz w:val="22"/>
          <w:szCs w:val="22"/>
        </w:rPr>
        <w:t>ých</w:t>
      </w:r>
      <w:r w:rsidR="006746B7" w:rsidRPr="00E46C7B">
        <w:rPr>
          <w:bCs/>
          <w:sz w:val="22"/>
          <w:szCs w:val="22"/>
        </w:rPr>
        <w:t xml:space="preserve"> v</w:t>
      </w:r>
      <w:r w:rsidR="004C1A6A" w:rsidRPr="00E46C7B">
        <w:rPr>
          <w:bCs/>
          <w:sz w:val="22"/>
          <w:szCs w:val="22"/>
        </w:rPr>
        <w:t> čl.</w:t>
      </w:r>
      <w:r w:rsidR="006746B7" w:rsidRPr="00E46C7B">
        <w:rPr>
          <w:bCs/>
          <w:sz w:val="22"/>
          <w:szCs w:val="22"/>
        </w:rPr>
        <w:t xml:space="preserve"> V. smlouvy,</w:t>
      </w:r>
      <w:r w:rsidR="009E7642" w:rsidRPr="00E46C7B">
        <w:rPr>
          <w:bCs/>
          <w:sz w:val="22"/>
          <w:szCs w:val="22"/>
        </w:rPr>
        <w:t xml:space="preserve"> </w:t>
      </w:r>
      <w:r w:rsidR="00D764E9" w:rsidRPr="00E46C7B">
        <w:rPr>
          <w:bCs/>
          <w:sz w:val="22"/>
          <w:szCs w:val="22"/>
        </w:rPr>
        <w:t xml:space="preserve">čl. XIII. odst. 1, 2, 3, 4, 5, čl. XIV. odst. 1, 2, </w:t>
      </w:r>
      <w:r w:rsidR="001070B1" w:rsidRPr="00E46C7B">
        <w:rPr>
          <w:bCs/>
          <w:sz w:val="22"/>
          <w:szCs w:val="22"/>
        </w:rPr>
        <w:t xml:space="preserve">4, </w:t>
      </w:r>
      <w:r w:rsidR="00D764E9" w:rsidRPr="00E46C7B">
        <w:rPr>
          <w:bCs/>
          <w:sz w:val="22"/>
          <w:szCs w:val="22"/>
        </w:rPr>
        <w:t xml:space="preserve">čl. XV. odst. 2, 3 </w:t>
      </w:r>
      <w:r w:rsidR="007C6EF5">
        <w:rPr>
          <w:bCs/>
          <w:sz w:val="22"/>
          <w:szCs w:val="22"/>
        </w:rPr>
        <w:t>dotačního programu</w:t>
      </w:r>
      <w:r w:rsidR="00D764E9" w:rsidRPr="00E46C7B">
        <w:rPr>
          <w:bCs/>
          <w:sz w:val="22"/>
          <w:szCs w:val="22"/>
        </w:rPr>
        <w:t xml:space="preserve">, </w:t>
      </w:r>
      <w:r w:rsidR="009E7642" w:rsidRPr="00E46C7B">
        <w:rPr>
          <w:bCs/>
          <w:sz w:val="22"/>
          <w:szCs w:val="22"/>
        </w:rPr>
        <w:t>popř. poruší jinou povinnost nepeněžité povahu vyplývající z této smlouvy</w:t>
      </w:r>
      <w:r w:rsidR="00D764E9" w:rsidRPr="00E46C7B">
        <w:rPr>
          <w:bCs/>
          <w:sz w:val="22"/>
          <w:szCs w:val="22"/>
        </w:rPr>
        <w:t xml:space="preserve"> nebo z</w:t>
      </w:r>
      <w:r w:rsidR="007C6EF5">
        <w:rPr>
          <w:bCs/>
          <w:sz w:val="22"/>
          <w:szCs w:val="22"/>
        </w:rPr>
        <w:t> dotačního programu</w:t>
      </w:r>
      <w:r w:rsidR="009E7642" w:rsidRPr="00E46C7B">
        <w:rPr>
          <w:bCs/>
          <w:sz w:val="22"/>
          <w:szCs w:val="22"/>
        </w:rPr>
        <w:t xml:space="preserve">, </w:t>
      </w:r>
      <w:r w:rsidR="00140870" w:rsidRPr="00E46C7B">
        <w:rPr>
          <w:bCs/>
          <w:sz w:val="22"/>
          <w:szCs w:val="22"/>
        </w:rPr>
        <w:t>považuje se</w:t>
      </w:r>
      <w:r w:rsidR="00140870" w:rsidRPr="0085503D">
        <w:rPr>
          <w:bCs/>
          <w:sz w:val="22"/>
          <w:szCs w:val="22"/>
        </w:rPr>
        <w:t xml:space="preserve"> toto jednání za porušení rozpočtové kázně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 w:rsidR="0099097A" w:rsidRPr="00036DFC">
        <w:rPr>
          <w:bCs/>
          <w:sz w:val="22"/>
          <w:szCs w:val="22"/>
        </w:rPr>
        <w:t>poskytovatele</w:t>
      </w:r>
      <w:r w:rsidR="005220DC" w:rsidRPr="00036DFC">
        <w:rPr>
          <w:bCs/>
          <w:sz w:val="22"/>
          <w:szCs w:val="22"/>
        </w:rPr>
        <w:t xml:space="preserve"> ve výši </w:t>
      </w:r>
      <w:r w:rsidR="00F45D89" w:rsidRPr="00036DFC">
        <w:rPr>
          <w:bCs/>
          <w:sz w:val="22"/>
          <w:szCs w:val="22"/>
        </w:rPr>
        <w:t>1</w:t>
      </w:r>
      <w:r w:rsidR="00E0477C" w:rsidRPr="00036DFC">
        <w:rPr>
          <w:bCs/>
          <w:sz w:val="22"/>
          <w:szCs w:val="22"/>
        </w:rPr>
        <w:t>.</w:t>
      </w:r>
      <w:r w:rsidR="00F45D89" w:rsidRPr="00036DFC">
        <w:rPr>
          <w:bCs/>
          <w:sz w:val="22"/>
          <w:szCs w:val="22"/>
        </w:rPr>
        <w:t>00</w:t>
      </w:r>
      <w:r w:rsidR="00B80D76" w:rsidRPr="00036DFC">
        <w:rPr>
          <w:bCs/>
          <w:sz w:val="22"/>
          <w:szCs w:val="22"/>
        </w:rPr>
        <w:t>0</w:t>
      </w:r>
      <w:r w:rsidR="00F45D89" w:rsidRPr="00036DFC">
        <w:rPr>
          <w:bCs/>
          <w:sz w:val="22"/>
          <w:szCs w:val="22"/>
        </w:rPr>
        <w:t xml:space="preserve"> Kč</w:t>
      </w:r>
      <w:r w:rsidR="005C4387" w:rsidRPr="0085503D">
        <w:rPr>
          <w:bCs/>
          <w:sz w:val="22"/>
          <w:szCs w:val="22"/>
        </w:rPr>
        <w:t xml:space="preserve"> (slovy:</w:t>
      </w:r>
      <w:r w:rsidR="002D6BFB" w:rsidRPr="0085503D">
        <w:rPr>
          <w:bCs/>
          <w:sz w:val="22"/>
          <w:szCs w:val="22"/>
        </w:rPr>
        <w:t xml:space="preserve"> jed</w:t>
      </w:r>
      <w:r w:rsidR="00B80D76" w:rsidRPr="0085503D">
        <w:rPr>
          <w:bCs/>
          <w:sz w:val="22"/>
          <w:szCs w:val="22"/>
        </w:rPr>
        <w:t>en tisíc korun</w:t>
      </w:r>
      <w:r w:rsidR="005C4387" w:rsidRPr="0085503D">
        <w:rPr>
          <w:bCs/>
          <w:sz w:val="22"/>
          <w:szCs w:val="22"/>
        </w:rPr>
        <w:t xml:space="preserve"> českých)</w:t>
      </w:r>
      <w:r w:rsidR="00F45D89" w:rsidRPr="0085503D">
        <w:rPr>
          <w:bCs/>
          <w:sz w:val="22"/>
          <w:szCs w:val="22"/>
        </w:rPr>
        <w:t>,</w:t>
      </w:r>
      <w:r w:rsidR="009273DB">
        <w:rPr>
          <w:bCs/>
          <w:sz w:val="22"/>
          <w:szCs w:val="22"/>
        </w:rPr>
        <w:t xml:space="preserve"> </w:t>
      </w:r>
      <w:r w:rsidR="00F45D89" w:rsidRPr="0085503D">
        <w:rPr>
          <w:bCs/>
          <w:sz w:val="22"/>
          <w:szCs w:val="22"/>
        </w:rPr>
        <w:t>a</w:t>
      </w:r>
      <w:r w:rsidR="009273DB">
        <w:rPr>
          <w:bCs/>
          <w:sz w:val="22"/>
          <w:szCs w:val="22"/>
        </w:rPr>
        <w:t> </w:t>
      </w:r>
      <w:r w:rsidR="00F45D89" w:rsidRPr="0085503D">
        <w:rPr>
          <w:bCs/>
          <w:sz w:val="22"/>
          <w:szCs w:val="22"/>
        </w:rPr>
        <w:t>to i opakovaně</w:t>
      </w:r>
      <w:r w:rsidR="00140870" w:rsidRPr="0085503D">
        <w:rPr>
          <w:bCs/>
          <w:sz w:val="22"/>
          <w:szCs w:val="22"/>
        </w:rPr>
        <w:t>.</w:t>
      </w:r>
    </w:p>
    <w:p w14:paraId="03502516" w14:textId="77777777" w:rsidR="00F76A54" w:rsidRPr="00E46C7B" w:rsidRDefault="00140870" w:rsidP="00F56160">
      <w:pPr>
        <w:numPr>
          <w:ilvl w:val="0"/>
          <w:numId w:val="7"/>
        </w:numPr>
        <w:tabs>
          <w:tab w:val="clear" w:pos="502"/>
        </w:tabs>
        <w:suppressAutoHyphens w:val="0"/>
        <w:spacing w:after="240"/>
        <w:ind w:left="357" w:hanging="357"/>
        <w:jc w:val="both"/>
        <w:rPr>
          <w:bCs/>
          <w:sz w:val="22"/>
          <w:szCs w:val="22"/>
        </w:rPr>
      </w:pPr>
      <w:r w:rsidRPr="00E46C7B">
        <w:rPr>
          <w:bCs/>
          <w:sz w:val="22"/>
          <w:szCs w:val="22"/>
        </w:rPr>
        <w:t xml:space="preserve">V případě, že příjemce nesplní </w:t>
      </w:r>
      <w:r w:rsidR="009E7642" w:rsidRPr="00E46C7B">
        <w:rPr>
          <w:bCs/>
          <w:sz w:val="22"/>
          <w:szCs w:val="22"/>
        </w:rPr>
        <w:t>některou ze svých povinností stanovených v</w:t>
      </w:r>
      <w:r w:rsidR="004C1A6A" w:rsidRPr="00E46C7B">
        <w:rPr>
          <w:bCs/>
          <w:sz w:val="22"/>
          <w:szCs w:val="22"/>
        </w:rPr>
        <w:t> čl.</w:t>
      </w:r>
      <w:r w:rsidR="009738E4" w:rsidRPr="00E46C7B">
        <w:rPr>
          <w:bCs/>
          <w:sz w:val="22"/>
          <w:szCs w:val="22"/>
        </w:rPr>
        <w:t xml:space="preserve"> </w:t>
      </w:r>
      <w:r w:rsidR="00850264" w:rsidRPr="00E46C7B">
        <w:rPr>
          <w:bCs/>
          <w:sz w:val="22"/>
          <w:szCs w:val="22"/>
        </w:rPr>
        <w:t>VI. odst. 1 až 5 smlouvy</w:t>
      </w:r>
      <w:r w:rsidR="0067309A" w:rsidRPr="00E46C7B">
        <w:rPr>
          <w:bCs/>
          <w:sz w:val="22"/>
          <w:szCs w:val="22"/>
        </w:rPr>
        <w:t>, případně čl. X. odst. 1 smlouv</w:t>
      </w:r>
      <w:r w:rsidR="00484445" w:rsidRPr="00E46C7B">
        <w:rPr>
          <w:bCs/>
          <w:sz w:val="22"/>
          <w:szCs w:val="22"/>
        </w:rPr>
        <w:t>y</w:t>
      </w:r>
      <w:r w:rsidR="009E7642" w:rsidRPr="00E46C7B">
        <w:rPr>
          <w:bCs/>
          <w:sz w:val="22"/>
          <w:szCs w:val="22"/>
        </w:rPr>
        <w:t xml:space="preserve">, </w:t>
      </w:r>
      <w:r w:rsidRPr="00E46C7B">
        <w:rPr>
          <w:bCs/>
          <w:sz w:val="22"/>
          <w:szCs w:val="22"/>
        </w:rPr>
        <w:t xml:space="preserve">považuje se </w:t>
      </w:r>
      <w:r w:rsidR="009E7642" w:rsidRPr="00E46C7B">
        <w:rPr>
          <w:bCs/>
          <w:sz w:val="22"/>
          <w:szCs w:val="22"/>
        </w:rPr>
        <w:t>toto jednání za zadržení peněžních prostředků ve smyslu § 22 zákona</w:t>
      </w:r>
      <w:r w:rsidR="00850264" w:rsidRPr="00E46C7B">
        <w:rPr>
          <w:bCs/>
          <w:sz w:val="22"/>
          <w:szCs w:val="22"/>
        </w:rPr>
        <w:t xml:space="preserve"> </w:t>
      </w:r>
      <w:r w:rsidR="009E7642" w:rsidRPr="00E46C7B">
        <w:rPr>
          <w:bCs/>
          <w:sz w:val="22"/>
          <w:szCs w:val="22"/>
        </w:rPr>
        <w:t>o rozpočtových pravidlech územních rozpočtů. Příjemce je v tomto případě povinen provést v souladu s ustanovením § 22 zákona o rozpočtových pravidlech územních rozpočtů odvod za porušení rozpočtové kázně do rozpočtu poskytovatele.</w:t>
      </w:r>
    </w:p>
    <w:p w14:paraId="34AB65D4" w14:textId="77777777" w:rsidR="0071256B" w:rsidRPr="00E46C7B" w:rsidRDefault="00AE5453" w:rsidP="00F56160">
      <w:pPr>
        <w:numPr>
          <w:ilvl w:val="0"/>
          <w:numId w:val="7"/>
        </w:numPr>
        <w:tabs>
          <w:tab w:val="clear" w:pos="502"/>
        </w:tabs>
        <w:suppressAutoHyphens w:val="0"/>
        <w:spacing w:after="240"/>
        <w:ind w:left="357" w:hanging="357"/>
        <w:jc w:val="both"/>
        <w:rPr>
          <w:bCs/>
          <w:strike/>
          <w:sz w:val="22"/>
          <w:szCs w:val="22"/>
        </w:rPr>
      </w:pPr>
      <w:r w:rsidRPr="00E46C7B">
        <w:rPr>
          <w:bCs/>
          <w:sz w:val="22"/>
          <w:szCs w:val="22"/>
        </w:rPr>
        <w:lastRenderedPageBreak/>
        <w:t>Veškeré platby v důsledku porušení povinností příjemce dle výše uvedených odstavců tohoto článku provede příjemce formou bezhotovostního převodu na účet poskytovatele</w:t>
      </w:r>
      <w:r w:rsidR="00F07D6B" w:rsidRPr="00E46C7B">
        <w:rPr>
          <w:sz w:val="22"/>
          <w:szCs w:val="22"/>
        </w:rPr>
        <w:t xml:space="preserve">, </w:t>
      </w:r>
      <w:r w:rsidR="0071256B" w:rsidRPr="00E46C7B">
        <w:rPr>
          <w:bCs/>
          <w:sz w:val="22"/>
          <w:szCs w:val="22"/>
        </w:rPr>
        <w:t xml:space="preserve">variabilní symbol </w:t>
      </w:r>
      <w:r w:rsidR="00847F73">
        <w:rPr>
          <w:bCs/>
          <w:sz w:val="22"/>
          <w:szCs w:val="22"/>
        </w:rPr>
        <w:t xml:space="preserve">a číslo </w:t>
      </w:r>
      <w:r w:rsidR="00CD47FD">
        <w:rPr>
          <w:bCs/>
          <w:sz w:val="22"/>
          <w:szCs w:val="22"/>
        </w:rPr>
        <w:t xml:space="preserve">bankovního </w:t>
      </w:r>
      <w:r w:rsidR="00847F73">
        <w:rPr>
          <w:bCs/>
          <w:sz w:val="22"/>
          <w:szCs w:val="22"/>
        </w:rPr>
        <w:t xml:space="preserve">účtu </w:t>
      </w:r>
      <w:r w:rsidR="0071256B" w:rsidRPr="00E46C7B">
        <w:rPr>
          <w:bCs/>
          <w:sz w:val="22"/>
          <w:szCs w:val="22"/>
        </w:rPr>
        <w:t>bud</w:t>
      </w:r>
      <w:r w:rsidR="00847F73">
        <w:rPr>
          <w:bCs/>
          <w:sz w:val="22"/>
          <w:szCs w:val="22"/>
        </w:rPr>
        <w:t>ou</w:t>
      </w:r>
      <w:r w:rsidR="0071256B" w:rsidRPr="00E46C7B">
        <w:rPr>
          <w:bCs/>
          <w:sz w:val="22"/>
          <w:szCs w:val="22"/>
        </w:rPr>
        <w:t xml:space="preserve"> sdělen</w:t>
      </w:r>
      <w:r w:rsidR="00847F73">
        <w:rPr>
          <w:bCs/>
          <w:sz w:val="22"/>
          <w:szCs w:val="22"/>
        </w:rPr>
        <w:t>y</w:t>
      </w:r>
      <w:r w:rsidR="0071256B" w:rsidRPr="00E46C7B">
        <w:rPr>
          <w:bCs/>
          <w:sz w:val="22"/>
          <w:szCs w:val="22"/>
        </w:rPr>
        <w:t xml:space="preserve"> administrujícím odborem.</w:t>
      </w:r>
    </w:p>
    <w:p w14:paraId="2E6E4FA2" w14:textId="77777777" w:rsidR="00A55928" w:rsidRPr="0085503D" w:rsidRDefault="00A55928" w:rsidP="00841D38">
      <w:pPr>
        <w:pStyle w:val="Odstavecseseznamem"/>
        <w:spacing w:after="240"/>
        <w:ind w:left="0"/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 xml:space="preserve">Článek </w:t>
      </w:r>
      <w:r w:rsidR="00F82EEB" w:rsidRPr="0085503D">
        <w:rPr>
          <w:b/>
          <w:bCs/>
          <w:sz w:val="22"/>
          <w:szCs w:val="22"/>
        </w:rPr>
        <w:t>I</w:t>
      </w:r>
      <w:r w:rsidR="00484445">
        <w:rPr>
          <w:b/>
          <w:bCs/>
          <w:sz w:val="22"/>
          <w:szCs w:val="22"/>
        </w:rPr>
        <w:t>X</w:t>
      </w:r>
      <w:r w:rsidRPr="0085503D">
        <w:rPr>
          <w:b/>
          <w:bCs/>
          <w:sz w:val="22"/>
          <w:szCs w:val="22"/>
        </w:rPr>
        <w:t>.</w:t>
      </w:r>
    </w:p>
    <w:p w14:paraId="58F1CD9F" w14:textId="77777777" w:rsidR="00A55928" w:rsidRPr="0085503D" w:rsidRDefault="00A55928" w:rsidP="00841D38">
      <w:pPr>
        <w:pStyle w:val="Odstavecseseznamem"/>
        <w:spacing w:after="240"/>
        <w:ind w:left="0"/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>Trvání smlouvy</w:t>
      </w:r>
    </w:p>
    <w:p w14:paraId="4F6A2973" w14:textId="77777777" w:rsidR="001A041B" w:rsidRPr="00D9457F" w:rsidRDefault="00A55928" w:rsidP="00140F61">
      <w:pPr>
        <w:pStyle w:val="Odstavecseseznamem"/>
        <w:numPr>
          <w:ilvl w:val="0"/>
          <w:numId w:val="29"/>
        </w:numPr>
        <w:spacing w:after="240"/>
        <w:ind w:left="357" w:hanging="357"/>
        <w:jc w:val="both"/>
        <w:rPr>
          <w:bCs/>
          <w:sz w:val="22"/>
          <w:szCs w:val="22"/>
        </w:rPr>
      </w:pPr>
      <w:r w:rsidRPr="00D9457F">
        <w:rPr>
          <w:bCs/>
          <w:sz w:val="22"/>
          <w:szCs w:val="22"/>
        </w:rPr>
        <w:t>Smlouva se uzavírá na dobu určitou, a to od podpisu smlouvy do</w:t>
      </w:r>
      <w:r w:rsidR="002C4F23" w:rsidRPr="00D9457F">
        <w:rPr>
          <w:bCs/>
          <w:sz w:val="22"/>
          <w:szCs w:val="22"/>
        </w:rPr>
        <w:t xml:space="preserve"> uplynutí lhůty uvedené</w:t>
      </w:r>
      <w:r w:rsidR="00005445" w:rsidRPr="00D9457F">
        <w:rPr>
          <w:bCs/>
          <w:sz w:val="22"/>
          <w:szCs w:val="22"/>
        </w:rPr>
        <w:t xml:space="preserve"> v čl. IV. </w:t>
      </w:r>
      <w:r w:rsidR="002C4F23" w:rsidRPr="00D9457F">
        <w:rPr>
          <w:bCs/>
          <w:sz w:val="22"/>
          <w:szCs w:val="22"/>
        </w:rPr>
        <w:t xml:space="preserve">odst. 2 </w:t>
      </w:r>
      <w:r w:rsidR="00005445" w:rsidRPr="00D9457F">
        <w:rPr>
          <w:bCs/>
          <w:sz w:val="22"/>
          <w:szCs w:val="22"/>
        </w:rPr>
        <w:t>smlouvy</w:t>
      </w:r>
      <w:r w:rsidR="005A752C" w:rsidRPr="00D9457F">
        <w:rPr>
          <w:bCs/>
          <w:sz w:val="22"/>
          <w:szCs w:val="22"/>
        </w:rPr>
        <w:t>.</w:t>
      </w:r>
    </w:p>
    <w:p w14:paraId="36C4EEB4" w14:textId="77777777" w:rsidR="000D3C7D" w:rsidRPr="0085503D" w:rsidRDefault="004C34DC" w:rsidP="00841D38">
      <w:pPr>
        <w:tabs>
          <w:tab w:val="num" w:pos="720"/>
        </w:tabs>
        <w:suppressAutoHyphens w:val="0"/>
        <w:spacing w:after="240"/>
        <w:ind w:left="357"/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 xml:space="preserve">Článek </w:t>
      </w:r>
      <w:r w:rsidR="00F82EEB" w:rsidRPr="0085503D">
        <w:rPr>
          <w:b/>
          <w:bCs/>
          <w:sz w:val="22"/>
          <w:szCs w:val="22"/>
        </w:rPr>
        <w:t>X</w:t>
      </w:r>
      <w:r w:rsidRPr="0085503D">
        <w:rPr>
          <w:b/>
          <w:bCs/>
          <w:sz w:val="22"/>
          <w:szCs w:val="22"/>
        </w:rPr>
        <w:t>.</w:t>
      </w:r>
    </w:p>
    <w:p w14:paraId="3C0645A2" w14:textId="77777777" w:rsidR="004C34DC" w:rsidRPr="0085503D" w:rsidRDefault="004C34DC" w:rsidP="00841D38">
      <w:pPr>
        <w:tabs>
          <w:tab w:val="num" w:pos="720"/>
        </w:tabs>
        <w:suppressAutoHyphens w:val="0"/>
        <w:spacing w:after="240"/>
        <w:ind w:left="357"/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>Ukončení smlouvy</w:t>
      </w:r>
    </w:p>
    <w:p w14:paraId="57AA3450" w14:textId="77777777" w:rsidR="0099097A" w:rsidRPr="00D9457F" w:rsidRDefault="0099097A" w:rsidP="00C048B5">
      <w:pPr>
        <w:numPr>
          <w:ilvl w:val="0"/>
          <w:numId w:val="15"/>
        </w:numPr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D9457F">
        <w:rPr>
          <w:sz w:val="22"/>
          <w:szCs w:val="22"/>
        </w:rPr>
        <w:t xml:space="preserve">Smlouvu lze </w:t>
      </w:r>
      <w:r w:rsidR="00755B21" w:rsidRPr="00D9457F">
        <w:rPr>
          <w:sz w:val="22"/>
          <w:szCs w:val="22"/>
        </w:rPr>
        <w:t xml:space="preserve">ukončit </w:t>
      </w:r>
      <w:r w:rsidRPr="00D9457F">
        <w:rPr>
          <w:sz w:val="22"/>
          <w:szCs w:val="22"/>
        </w:rPr>
        <w:t>na základě písemné dohody smluvních stran nebo výpovědí</w:t>
      </w:r>
      <w:r w:rsidR="00160E1E" w:rsidRPr="00D9457F">
        <w:rPr>
          <w:sz w:val="22"/>
          <w:szCs w:val="22"/>
        </w:rPr>
        <w:t>.</w:t>
      </w:r>
      <w:r w:rsidR="00AF1714" w:rsidRPr="00D9457F">
        <w:rPr>
          <w:sz w:val="22"/>
          <w:szCs w:val="22"/>
        </w:rPr>
        <w:t xml:space="preserve"> </w:t>
      </w:r>
      <w:r w:rsidR="001A041B" w:rsidRPr="00D9457F">
        <w:rPr>
          <w:sz w:val="22"/>
          <w:szCs w:val="22"/>
        </w:rPr>
        <w:t xml:space="preserve">V těchto případech </w:t>
      </w:r>
      <w:r w:rsidR="0067309A" w:rsidRPr="00D9457F">
        <w:rPr>
          <w:sz w:val="22"/>
          <w:szCs w:val="22"/>
        </w:rPr>
        <w:t xml:space="preserve">je </w:t>
      </w:r>
      <w:r w:rsidR="00AF1714" w:rsidRPr="00D9457F">
        <w:rPr>
          <w:sz w:val="22"/>
          <w:szCs w:val="22"/>
        </w:rPr>
        <w:t xml:space="preserve">příjemce </w:t>
      </w:r>
      <w:r w:rsidR="0067309A" w:rsidRPr="00D9457F">
        <w:rPr>
          <w:sz w:val="22"/>
          <w:szCs w:val="22"/>
        </w:rPr>
        <w:t xml:space="preserve">povinen vrátit </w:t>
      </w:r>
      <w:r w:rsidR="00AF1714" w:rsidRPr="00D9457F">
        <w:rPr>
          <w:sz w:val="22"/>
          <w:szCs w:val="22"/>
        </w:rPr>
        <w:t>poskytnut</w:t>
      </w:r>
      <w:r w:rsidR="00546838" w:rsidRPr="00D9457F">
        <w:rPr>
          <w:sz w:val="22"/>
          <w:szCs w:val="22"/>
        </w:rPr>
        <w:t xml:space="preserve">ou dotaci </w:t>
      </w:r>
      <w:r w:rsidR="00CE7270" w:rsidRPr="00D9457F">
        <w:rPr>
          <w:sz w:val="22"/>
          <w:szCs w:val="22"/>
        </w:rPr>
        <w:t>v plné výši</w:t>
      </w:r>
      <w:r w:rsidR="0067309A" w:rsidRPr="00D9457F">
        <w:rPr>
          <w:sz w:val="22"/>
          <w:szCs w:val="22"/>
        </w:rPr>
        <w:t xml:space="preserve"> </w:t>
      </w:r>
      <w:r w:rsidR="0067309A" w:rsidRPr="00D9457F">
        <w:rPr>
          <w:bCs/>
          <w:sz w:val="22"/>
          <w:szCs w:val="22"/>
        </w:rPr>
        <w:t>na účet poskytovatele</w:t>
      </w:r>
      <w:r w:rsidR="0067309A" w:rsidRPr="00D9457F">
        <w:rPr>
          <w:sz w:val="22"/>
          <w:szCs w:val="22"/>
        </w:rPr>
        <w:t xml:space="preserve">, variabilní symbol </w:t>
      </w:r>
      <w:r w:rsidR="0003570A">
        <w:rPr>
          <w:sz w:val="22"/>
          <w:szCs w:val="22"/>
        </w:rPr>
        <w:t xml:space="preserve">a číslo </w:t>
      </w:r>
      <w:r w:rsidR="00CD47FD">
        <w:rPr>
          <w:sz w:val="22"/>
          <w:szCs w:val="22"/>
        </w:rPr>
        <w:t xml:space="preserve">bankovního </w:t>
      </w:r>
      <w:r w:rsidR="0003570A">
        <w:rPr>
          <w:sz w:val="22"/>
          <w:szCs w:val="22"/>
        </w:rPr>
        <w:t xml:space="preserve">účtu </w:t>
      </w:r>
      <w:r w:rsidR="00253832" w:rsidRPr="00D9457F">
        <w:rPr>
          <w:sz w:val="22"/>
          <w:szCs w:val="22"/>
        </w:rPr>
        <w:t>bud</w:t>
      </w:r>
      <w:r w:rsidR="0003570A">
        <w:rPr>
          <w:sz w:val="22"/>
          <w:szCs w:val="22"/>
        </w:rPr>
        <w:t>ou</w:t>
      </w:r>
      <w:r w:rsidR="00253832" w:rsidRPr="00D9457F">
        <w:rPr>
          <w:sz w:val="22"/>
          <w:szCs w:val="22"/>
        </w:rPr>
        <w:t xml:space="preserve"> příjemci sdělen</w:t>
      </w:r>
      <w:r w:rsidR="0003570A">
        <w:rPr>
          <w:sz w:val="22"/>
          <w:szCs w:val="22"/>
        </w:rPr>
        <w:t>y</w:t>
      </w:r>
      <w:r w:rsidR="00253832" w:rsidRPr="00D9457F">
        <w:rPr>
          <w:sz w:val="22"/>
          <w:szCs w:val="22"/>
        </w:rPr>
        <w:t xml:space="preserve"> administrujícím odborem</w:t>
      </w:r>
      <w:r w:rsidR="00FA186A" w:rsidRPr="00D9457F">
        <w:rPr>
          <w:sz w:val="22"/>
          <w:szCs w:val="22"/>
        </w:rPr>
        <w:t>, a</w:t>
      </w:r>
      <w:r w:rsidR="00447A58">
        <w:rPr>
          <w:sz w:val="22"/>
          <w:szCs w:val="22"/>
        </w:rPr>
        <w:t> </w:t>
      </w:r>
      <w:r w:rsidR="00FA186A" w:rsidRPr="00D9457F">
        <w:rPr>
          <w:sz w:val="22"/>
          <w:szCs w:val="22"/>
        </w:rPr>
        <w:t>to</w:t>
      </w:r>
      <w:r w:rsidR="00447A58">
        <w:rPr>
          <w:sz w:val="22"/>
          <w:szCs w:val="22"/>
        </w:rPr>
        <w:t> </w:t>
      </w:r>
      <w:r w:rsidR="00FA186A" w:rsidRPr="00D9457F">
        <w:rPr>
          <w:sz w:val="22"/>
          <w:szCs w:val="22"/>
        </w:rPr>
        <w:t>nejpozději do</w:t>
      </w:r>
      <w:r w:rsidR="00A030D9">
        <w:rPr>
          <w:sz w:val="22"/>
          <w:szCs w:val="22"/>
        </w:rPr>
        <w:t> </w:t>
      </w:r>
      <w:r w:rsidR="00FA186A" w:rsidRPr="00D9457F">
        <w:rPr>
          <w:sz w:val="22"/>
          <w:szCs w:val="22"/>
        </w:rPr>
        <w:t>6 </w:t>
      </w:r>
      <w:r w:rsidR="001A041B" w:rsidRPr="00D9457F">
        <w:rPr>
          <w:sz w:val="22"/>
          <w:szCs w:val="22"/>
        </w:rPr>
        <w:t xml:space="preserve">měsíců ode dne následujících po dni uplynutí výpovědní lhůty dle odst. 4 </w:t>
      </w:r>
      <w:r w:rsidR="0067309A" w:rsidRPr="00D9457F">
        <w:rPr>
          <w:sz w:val="22"/>
          <w:szCs w:val="22"/>
        </w:rPr>
        <w:t xml:space="preserve">tohoto článku </w:t>
      </w:r>
      <w:r w:rsidR="001A041B" w:rsidRPr="00D9457F">
        <w:rPr>
          <w:sz w:val="22"/>
          <w:szCs w:val="22"/>
        </w:rPr>
        <w:t>nebo ukončení smlouvy na základě dohody.</w:t>
      </w:r>
    </w:p>
    <w:p w14:paraId="37A5C072" w14:textId="77777777" w:rsidR="00292E30" w:rsidRDefault="00D3200F" w:rsidP="00C048B5">
      <w:pPr>
        <w:numPr>
          <w:ilvl w:val="0"/>
          <w:numId w:val="15"/>
        </w:numPr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t>Příjemce může smlouvu ukončit písemnou výpovědí</w:t>
      </w:r>
      <w:r w:rsidR="00D416C8" w:rsidRPr="0085503D">
        <w:rPr>
          <w:sz w:val="22"/>
          <w:szCs w:val="22"/>
        </w:rPr>
        <w:t>, a to i</w:t>
      </w:r>
      <w:r w:rsidRPr="0085503D">
        <w:rPr>
          <w:sz w:val="22"/>
          <w:szCs w:val="22"/>
        </w:rPr>
        <w:t xml:space="preserve"> bez uvedení důvodu.</w:t>
      </w:r>
    </w:p>
    <w:p w14:paraId="6CD4B804" w14:textId="77777777" w:rsidR="00A436A1" w:rsidRPr="00D9457F" w:rsidRDefault="0099097A" w:rsidP="00C048B5">
      <w:pPr>
        <w:numPr>
          <w:ilvl w:val="0"/>
          <w:numId w:val="15"/>
        </w:numPr>
        <w:suppressAutoHyphens w:val="0"/>
        <w:ind w:left="357" w:hanging="357"/>
        <w:jc w:val="both"/>
        <w:rPr>
          <w:sz w:val="22"/>
          <w:szCs w:val="22"/>
        </w:rPr>
      </w:pPr>
      <w:r w:rsidRPr="00D9457F">
        <w:rPr>
          <w:sz w:val="22"/>
          <w:szCs w:val="22"/>
        </w:rPr>
        <w:t>Poskytovatel</w:t>
      </w:r>
      <w:r w:rsidR="00D3200F" w:rsidRPr="00D9457F">
        <w:rPr>
          <w:sz w:val="22"/>
          <w:szCs w:val="22"/>
        </w:rPr>
        <w:t xml:space="preserve"> může</w:t>
      </w:r>
      <w:r w:rsidR="00292E30" w:rsidRPr="00D9457F">
        <w:rPr>
          <w:sz w:val="22"/>
          <w:szCs w:val="22"/>
        </w:rPr>
        <w:t xml:space="preserve"> smlouv</w:t>
      </w:r>
      <w:r w:rsidRPr="00D9457F">
        <w:rPr>
          <w:sz w:val="22"/>
          <w:szCs w:val="22"/>
        </w:rPr>
        <w:t>u</w:t>
      </w:r>
      <w:r w:rsidR="00755B21" w:rsidRPr="00D9457F">
        <w:rPr>
          <w:sz w:val="22"/>
          <w:szCs w:val="22"/>
        </w:rPr>
        <w:t xml:space="preserve"> ukončit písemnou výpovědí </w:t>
      </w:r>
      <w:r w:rsidR="0076210B" w:rsidRPr="00D9457F">
        <w:rPr>
          <w:sz w:val="22"/>
          <w:szCs w:val="22"/>
        </w:rPr>
        <w:t xml:space="preserve">s uvedením důvodu </w:t>
      </w:r>
      <w:r w:rsidR="00755B21" w:rsidRPr="00D9457F">
        <w:rPr>
          <w:sz w:val="22"/>
          <w:szCs w:val="22"/>
        </w:rPr>
        <w:t>v případě, že:</w:t>
      </w:r>
    </w:p>
    <w:p w14:paraId="37A47328" w14:textId="77777777" w:rsidR="0076210B" w:rsidRPr="00D9457F" w:rsidRDefault="0076210B" w:rsidP="00C048B5">
      <w:pPr>
        <w:numPr>
          <w:ilvl w:val="0"/>
          <w:numId w:val="46"/>
        </w:numPr>
        <w:suppressAutoHyphens w:val="0"/>
        <w:ind w:left="714" w:hanging="357"/>
        <w:jc w:val="both"/>
        <w:rPr>
          <w:sz w:val="22"/>
          <w:szCs w:val="22"/>
        </w:rPr>
      </w:pPr>
      <w:r w:rsidRPr="00D9457F">
        <w:rPr>
          <w:sz w:val="22"/>
          <w:szCs w:val="22"/>
        </w:rPr>
        <w:t>p</w:t>
      </w:r>
      <w:r w:rsidR="00546838" w:rsidRPr="00D9457F">
        <w:rPr>
          <w:sz w:val="22"/>
          <w:szCs w:val="22"/>
        </w:rPr>
        <w:t>říjemci zanikl nárok na dotaci</w:t>
      </w:r>
      <w:r w:rsidRPr="00D9457F">
        <w:rPr>
          <w:sz w:val="22"/>
          <w:szCs w:val="22"/>
        </w:rPr>
        <w:t xml:space="preserve"> v souladu s</w:t>
      </w:r>
      <w:r w:rsidR="00F76A54" w:rsidRPr="00D9457F">
        <w:rPr>
          <w:sz w:val="22"/>
          <w:szCs w:val="22"/>
        </w:rPr>
        <w:t> čl.</w:t>
      </w:r>
      <w:r w:rsidRPr="00D9457F">
        <w:rPr>
          <w:sz w:val="22"/>
          <w:szCs w:val="22"/>
        </w:rPr>
        <w:t xml:space="preserve"> </w:t>
      </w:r>
      <w:r w:rsidR="008F26A6" w:rsidRPr="00D9457F">
        <w:rPr>
          <w:sz w:val="22"/>
          <w:szCs w:val="22"/>
        </w:rPr>
        <w:t xml:space="preserve">XVI. </w:t>
      </w:r>
      <w:r w:rsidR="00191E6F">
        <w:rPr>
          <w:sz w:val="22"/>
          <w:szCs w:val="22"/>
        </w:rPr>
        <w:t>dotačního programu</w:t>
      </w:r>
    </w:p>
    <w:p w14:paraId="3AE28931" w14:textId="77777777" w:rsidR="0076210B" w:rsidRPr="00D9457F" w:rsidRDefault="0076210B" w:rsidP="00C048B5">
      <w:pPr>
        <w:numPr>
          <w:ilvl w:val="0"/>
          <w:numId w:val="46"/>
        </w:numPr>
        <w:suppressAutoHyphens w:val="0"/>
        <w:ind w:left="714" w:hanging="357"/>
        <w:jc w:val="both"/>
        <w:rPr>
          <w:sz w:val="22"/>
          <w:szCs w:val="22"/>
        </w:rPr>
      </w:pPr>
      <w:r w:rsidRPr="00D9457F">
        <w:rPr>
          <w:sz w:val="22"/>
          <w:szCs w:val="22"/>
        </w:rPr>
        <w:t>příjemce nedodržel lhůtu stanovenou v</w:t>
      </w:r>
      <w:r w:rsidR="00191E6F">
        <w:rPr>
          <w:sz w:val="22"/>
          <w:szCs w:val="22"/>
        </w:rPr>
        <w:t> dotačním programu</w:t>
      </w:r>
      <w:r w:rsidRPr="00D9457F">
        <w:rPr>
          <w:sz w:val="22"/>
          <w:szCs w:val="22"/>
        </w:rPr>
        <w:t xml:space="preserve"> nebo smlouvě,</w:t>
      </w:r>
    </w:p>
    <w:p w14:paraId="1FB5F777" w14:textId="77777777" w:rsidR="0076210B" w:rsidRPr="00D9457F" w:rsidRDefault="0076210B" w:rsidP="00D9457F">
      <w:pPr>
        <w:numPr>
          <w:ilvl w:val="0"/>
          <w:numId w:val="46"/>
        </w:numPr>
        <w:suppressAutoHyphens w:val="0"/>
        <w:spacing w:after="240"/>
        <w:ind w:left="714" w:hanging="357"/>
        <w:jc w:val="both"/>
        <w:rPr>
          <w:sz w:val="22"/>
          <w:szCs w:val="22"/>
        </w:rPr>
      </w:pPr>
      <w:r w:rsidRPr="00D9457F">
        <w:rPr>
          <w:sz w:val="22"/>
          <w:szCs w:val="22"/>
        </w:rPr>
        <w:t>příjemce opakovaně porušil povinnost vyplývající z</w:t>
      </w:r>
      <w:r w:rsidR="00191E6F">
        <w:rPr>
          <w:sz w:val="22"/>
          <w:szCs w:val="22"/>
        </w:rPr>
        <w:t> dotačního programu</w:t>
      </w:r>
      <w:r w:rsidRPr="00D9457F">
        <w:rPr>
          <w:sz w:val="22"/>
          <w:szCs w:val="22"/>
        </w:rPr>
        <w:t xml:space="preserve"> nebo smlouvy</w:t>
      </w:r>
      <w:r w:rsidR="008F26A6" w:rsidRPr="00D9457F">
        <w:rPr>
          <w:sz w:val="22"/>
          <w:szCs w:val="22"/>
        </w:rPr>
        <w:t>.</w:t>
      </w:r>
    </w:p>
    <w:p w14:paraId="22E361D4" w14:textId="77777777" w:rsidR="008B1B81" w:rsidRPr="00D9457F" w:rsidRDefault="0076210B" w:rsidP="00C048B5">
      <w:pPr>
        <w:numPr>
          <w:ilvl w:val="0"/>
          <w:numId w:val="15"/>
        </w:numPr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D9457F">
        <w:rPr>
          <w:sz w:val="22"/>
          <w:szCs w:val="22"/>
        </w:rPr>
        <w:t xml:space="preserve">Výpovědní lhůta činí </w:t>
      </w:r>
      <w:r w:rsidR="008F26A6" w:rsidRPr="00D9457F">
        <w:rPr>
          <w:sz w:val="22"/>
          <w:szCs w:val="22"/>
        </w:rPr>
        <w:t>1 měsíc</w:t>
      </w:r>
      <w:r w:rsidRPr="00D9457F">
        <w:rPr>
          <w:sz w:val="22"/>
          <w:szCs w:val="22"/>
        </w:rPr>
        <w:t xml:space="preserve"> a počíná běžet 1. dnem následujícím po dni doručení</w:t>
      </w:r>
      <w:r w:rsidR="001A041B" w:rsidRPr="00D9457F">
        <w:rPr>
          <w:sz w:val="22"/>
          <w:szCs w:val="22"/>
        </w:rPr>
        <w:t xml:space="preserve"> </w:t>
      </w:r>
      <w:r w:rsidRPr="00D9457F">
        <w:rPr>
          <w:sz w:val="22"/>
          <w:szCs w:val="22"/>
        </w:rPr>
        <w:t>výpovědi druhé smluvní straně. V případě pochybností se má za to, že výpověď byla doručena 5. dnem od jejího odeslání.</w:t>
      </w:r>
    </w:p>
    <w:p w14:paraId="082CD471" w14:textId="77777777" w:rsidR="00E60935" w:rsidRPr="00D9457F" w:rsidRDefault="00A436A1" w:rsidP="00C048B5">
      <w:pPr>
        <w:numPr>
          <w:ilvl w:val="0"/>
          <w:numId w:val="15"/>
        </w:numPr>
        <w:suppressAutoHyphens w:val="0"/>
        <w:spacing w:after="240"/>
        <w:ind w:left="426" w:hanging="357"/>
        <w:jc w:val="both"/>
        <w:rPr>
          <w:b/>
          <w:bCs/>
          <w:sz w:val="22"/>
          <w:szCs w:val="22"/>
        </w:rPr>
      </w:pPr>
      <w:r w:rsidRPr="00D9457F">
        <w:rPr>
          <w:sz w:val="22"/>
          <w:szCs w:val="22"/>
        </w:rPr>
        <w:t xml:space="preserve">Veškeré platby provede </w:t>
      </w:r>
      <w:r w:rsidR="00914DF4" w:rsidRPr="00D9457F">
        <w:rPr>
          <w:sz w:val="22"/>
          <w:szCs w:val="22"/>
        </w:rPr>
        <w:t>pří</w:t>
      </w:r>
      <w:r w:rsidR="003815BD" w:rsidRPr="00D9457F">
        <w:rPr>
          <w:sz w:val="22"/>
          <w:szCs w:val="22"/>
        </w:rPr>
        <w:t>jemce</w:t>
      </w:r>
      <w:r w:rsidRPr="00D9457F">
        <w:rPr>
          <w:sz w:val="22"/>
          <w:szCs w:val="22"/>
        </w:rPr>
        <w:t xml:space="preserve"> formou bezhotovostního převodu na účet </w:t>
      </w:r>
      <w:r w:rsidR="005B5B3E" w:rsidRPr="00D9457F">
        <w:rPr>
          <w:sz w:val="22"/>
          <w:szCs w:val="22"/>
        </w:rPr>
        <w:t>posk</w:t>
      </w:r>
      <w:r w:rsidR="002D6BFB" w:rsidRPr="00D9457F">
        <w:rPr>
          <w:sz w:val="22"/>
          <w:szCs w:val="22"/>
        </w:rPr>
        <w:t>y</w:t>
      </w:r>
      <w:r w:rsidR="005B5B3E" w:rsidRPr="00D9457F">
        <w:rPr>
          <w:sz w:val="22"/>
          <w:szCs w:val="22"/>
        </w:rPr>
        <w:t>tovatele.</w:t>
      </w:r>
    </w:p>
    <w:p w14:paraId="3ADE9F09" w14:textId="77777777" w:rsidR="00573825" w:rsidRPr="0085503D" w:rsidRDefault="00573825" w:rsidP="00841D38">
      <w:pPr>
        <w:spacing w:after="240"/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 xml:space="preserve">Článek </w:t>
      </w:r>
      <w:r w:rsidR="00010D73" w:rsidRPr="0085503D">
        <w:rPr>
          <w:b/>
          <w:bCs/>
          <w:sz w:val="22"/>
          <w:szCs w:val="22"/>
        </w:rPr>
        <w:t>X</w:t>
      </w:r>
      <w:r w:rsidR="00484445">
        <w:rPr>
          <w:b/>
          <w:bCs/>
          <w:sz w:val="22"/>
          <w:szCs w:val="22"/>
        </w:rPr>
        <w:t>I</w:t>
      </w:r>
      <w:r w:rsidRPr="0085503D">
        <w:rPr>
          <w:b/>
          <w:bCs/>
          <w:sz w:val="22"/>
          <w:szCs w:val="22"/>
        </w:rPr>
        <w:t>.</w:t>
      </w:r>
    </w:p>
    <w:p w14:paraId="0987E7A7" w14:textId="77777777" w:rsidR="00573825" w:rsidRPr="0085503D" w:rsidRDefault="00573825" w:rsidP="00841D38">
      <w:pPr>
        <w:spacing w:after="240"/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>Závěrečná ustanovení</w:t>
      </w:r>
    </w:p>
    <w:p w14:paraId="3DCE9ACE" w14:textId="77777777" w:rsidR="00F8745B" w:rsidRPr="0085503D" w:rsidRDefault="00AE5453" w:rsidP="00C048B5">
      <w:pPr>
        <w:numPr>
          <w:ilvl w:val="0"/>
          <w:numId w:val="3"/>
        </w:numPr>
        <w:tabs>
          <w:tab w:val="clear" w:pos="720"/>
        </w:tabs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t xml:space="preserve">Na poskytnutí dotace není právní nárok. V případě dotace poskytované v dalších akademických rocích následujících po uzavření smlouvy </w:t>
      </w:r>
      <w:r w:rsidR="007E1C65" w:rsidRPr="0085503D">
        <w:rPr>
          <w:sz w:val="22"/>
          <w:szCs w:val="22"/>
        </w:rPr>
        <w:t xml:space="preserve">rovněž </w:t>
      </w:r>
      <w:r w:rsidRPr="0085503D">
        <w:rPr>
          <w:sz w:val="22"/>
          <w:szCs w:val="22"/>
        </w:rPr>
        <w:t>nevzniká automatický nárok na p</w:t>
      </w:r>
      <w:r w:rsidR="007E1C65" w:rsidRPr="0085503D">
        <w:rPr>
          <w:sz w:val="22"/>
          <w:szCs w:val="22"/>
        </w:rPr>
        <w:t>oskytnutí další dotace.</w:t>
      </w:r>
    </w:p>
    <w:p w14:paraId="3A159FF6" w14:textId="77777777" w:rsidR="00170636" w:rsidRPr="0085503D" w:rsidRDefault="007A3269" w:rsidP="00D9457F">
      <w:pPr>
        <w:numPr>
          <w:ilvl w:val="0"/>
          <w:numId w:val="3"/>
        </w:numPr>
        <w:tabs>
          <w:tab w:val="clear" w:pos="720"/>
        </w:tabs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t>S</w:t>
      </w:r>
      <w:r w:rsidR="004F3EEC" w:rsidRPr="0085503D">
        <w:rPr>
          <w:sz w:val="22"/>
          <w:szCs w:val="22"/>
        </w:rPr>
        <w:t xml:space="preserve">mlouva může být měněna nebo doplněna jen formou písemných vzestupně číslovaných dodatků podepsaných </w:t>
      </w:r>
      <w:r w:rsidRPr="0085503D">
        <w:rPr>
          <w:sz w:val="22"/>
          <w:szCs w:val="22"/>
        </w:rPr>
        <w:t xml:space="preserve">smluvními </w:t>
      </w:r>
      <w:r w:rsidR="004F3EEC" w:rsidRPr="0085503D">
        <w:rPr>
          <w:sz w:val="22"/>
          <w:szCs w:val="22"/>
        </w:rPr>
        <w:t>stran</w:t>
      </w:r>
      <w:r w:rsidRPr="0085503D">
        <w:rPr>
          <w:sz w:val="22"/>
          <w:szCs w:val="22"/>
        </w:rPr>
        <w:t>ami</w:t>
      </w:r>
      <w:r w:rsidR="001D7F78" w:rsidRPr="0085503D">
        <w:rPr>
          <w:sz w:val="22"/>
          <w:szCs w:val="22"/>
        </w:rPr>
        <w:t>.</w:t>
      </w:r>
    </w:p>
    <w:p w14:paraId="6AA67303" w14:textId="77777777" w:rsidR="00914FF3" w:rsidRPr="0085503D" w:rsidRDefault="00834D24" w:rsidP="00C048B5">
      <w:pPr>
        <w:numPr>
          <w:ilvl w:val="0"/>
          <w:numId w:val="3"/>
        </w:numPr>
        <w:tabs>
          <w:tab w:val="clear" w:pos="720"/>
          <w:tab w:val="num" w:pos="360"/>
          <w:tab w:val="num" w:pos="1080"/>
        </w:tabs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t xml:space="preserve">Pokud smlouva či </w:t>
      </w:r>
      <w:r w:rsidR="00C177A0" w:rsidRPr="0085503D">
        <w:rPr>
          <w:sz w:val="22"/>
          <w:szCs w:val="22"/>
        </w:rPr>
        <w:t>zvláštní obecně závazný právní předpis</w:t>
      </w:r>
      <w:r w:rsidRPr="0085503D">
        <w:rPr>
          <w:sz w:val="22"/>
          <w:szCs w:val="22"/>
        </w:rPr>
        <w:t xml:space="preserve"> nestanoví jinak, řídí se vztahy dle</w:t>
      </w:r>
      <w:r w:rsidR="00A030D9">
        <w:rPr>
          <w:sz w:val="22"/>
          <w:szCs w:val="22"/>
        </w:rPr>
        <w:t> </w:t>
      </w:r>
      <w:r w:rsidRPr="0085503D">
        <w:rPr>
          <w:sz w:val="22"/>
          <w:szCs w:val="22"/>
        </w:rPr>
        <w:t xml:space="preserve">smlouvy příslušnými ustanoveními zákona č. </w:t>
      </w:r>
      <w:r w:rsidR="00160E1E" w:rsidRPr="0085503D">
        <w:rPr>
          <w:sz w:val="22"/>
          <w:szCs w:val="22"/>
        </w:rPr>
        <w:t xml:space="preserve">500/2000 Sb., správní řád, ve znění pozdějších předpisů a č. </w:t>
      </w:r>
      <w:r w:rsidR="008B1B81" w:rsidRPr="0085503D">
        <w:rPr>
          <w:sz w:val="22"/>
          <w:szCs w:val="22"/>
        </w:rPr>
        <w:t>89</w:t>
      </w:r>
      <w:r w:rsidRPr="0085503D">
        <w:rPr>
          <w:sz w:val="22"/>
          <w:szCs w:val="22"/>
        </w:rPr>
        <w:t>/</w:t>
      </w:r>
      <w:r w:rsidR="008B1B81" w:rsidRPr="0085503D">
        <w:rPr>
          <w:sz w:val="22"/>
          <w:szCs w:val="22"/>
        </w:rPr>
        <w:t>2012</w:t>
      </w:r>
      <w:r w:rsidRPr="0085503D">
        <w:rPr>
          <w:sz w:val="22"/>
          <w:szCs w:val="22"/>
        </w:rPr>
        <w:t xml:space="preserve"> Sb., občanský zákoník</w:t>
      </w:r>
      <w:r w:rsidR="004C1A6A" w:rsidRPr="0085503D">
        <w:rPr>
          <w:sz w:val="22"/>
          <w:szCs w:val="22"/>
        </w:rPr>
        <w:t>, ve znění po</w:t>
      </w:r>
      <w:r w:rsidR="009738E4" w:rsidRPr="0085503D">
        <w:rPr>
          <w:sz w:val="22"/>
          <w:szCs w:val="22"/>
        </w:rPr>
        <w:t>zdějších předpisů.</w:t>
      </w:r>
      <w:r w:rsidR="00E77CAA" w:rsidRPr="0085503D">
        <w:rPr>
          <w:sz w:val="22"/>
          <w:szCs w:val="22"/>
        </w:rPr>
        <w:t xml:space="preserve"> </w:t>
      </w:r>
    </w:p>
    <w:p w14:paraId="0E972158" w14:textId="77777777" w:rsidR="00F7737D" w:rsidRPr="0085503D" w:rsidRDefault="007A3269" w:rsidP="00C048B5">
      <w:pPr>
        <w:numPr>
          <w:ilvl w:val="0"/>
          <w:numId w:val="3"/>
        </w:numPr>
        <w:tabs>
          <w:tab w:val="clear" w:pos="720"/>
          <w:tab w:val="num" w:pos="360"/>
          <w:tab w:val="num" w:pos="1080"/>
        </w:tabs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t>S</w:t>
      </w:r>
      <w:r w:rsidR="009F1631" w:rsidRPr="0085503D">
        <w:rPr>
          <w:sz w:val="22"/>
          <w:szCs w:val="22"/>
        </w:rPr>
        <w:t xml:space="preserve">mlouva nabývá platnosti </w:t>
      </w:r>
      <w:r w:rsidR="001921A3" w:rsidRPr="0085503D">
        <w:rPr>
          <w:sz w:val="22"/>
          <w:szCs w:val="22"/>
        </w:rPr>
        <w:t xml:space="preserve">a účinnosti </w:t>
      </w:r>
      <w:r w:rsidR="00F7737D" w:rsidRPr="0085503D">
        <w:rPr>
          <w:sz w:val="22"/>
          <w:szCs w:val="22"/>
        </w:rPr>
        <w:t>dnem podpisu oprávněnými zástupci smluvních stran.</w:t>
      </w:r>
    </w:p>
    <w:p w14:paraId="56E6EBFB" w14:textId="77777777" w:rsidR="00F7737D" w:rsidRPr="0085503D" w:rsidRDefault="009F1631" w:rsidP="00C048B5">
      <w:pPr>
        <w:numPr>
          <w:ilvl w:val="0"/>
          <w:numId w:val="3"/>
        </w:numPr>
        <w:tabs>
          <w:tab w:val="clear" w:pos="720"/>
          <w:tab w:val="num" w:pos="360"/>
          <w:tab w:val="num" w:pos="1080"/>
        </w:tabs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t>Smlouva je vyhotovena ve</w:t>
      </w:r>
      <w:r w:rsidR="001F2C11" w:rsidRPr="0085503D">
        <w:rPr>
          <w:sz w:val="22"/>
          <w:szCs w:val="22"/>
        </w:rPr>
        <w:t xml:space="preserve"> </w:t>
      </w:r>
      <w:r w:rsidR="00F57FEA">
        <w:rPr>
          <w:sz w:val="22"/>
          <w:szCs w:val="22"/>
        </w:rPr>
        <w:t>čtyřec</w:t>
      </w:r>
      <w:r w:rsidR="006A4C00" w:rsidRPr="0085503D">
        <w:rPr>
          <w:sz w:val="22"/>
          <w:szCs w:val="22"/>
        </w:rPr>
        <w:t>h</w:t>
      </w:r>
      <w:r w:rsidR="001F2C11" w:rsidRPr="0085503D">
        <w:rPr>
          <w:sz w:val="22"/>
          <w:szCs w:val="22"/>
        </w:rPr>
        <w:t xml:space="preserve"> </w:t>
      </w:r>
      <w:r w:rsidRPr="0085503D">
        <w:rPr>
          <w:sz w:val="22"/>
          <w:szCs w:val="22"/>
        </w:rPr>
        <w:t>stejnopisech, z nichž</w:t>
      </w:r>
      <w:r w:rsidRPr="00D9457F">
        <w:rPr>
          <w:sz w:val="22"/>
          <w:szCs w:val="22"/>
        </w:rPr>
        <w:t xml:space="preserve"> </w:t>
      </w:r>
      <w:r w:rsidR="00992269" w:rsidRPr="00D9457F">
        <w:rPr>
          <w:sz w:val="22"/>
          <w:szCs w:val="22"/>
        </w:rPr>
        <w:t>poskytovatel</w:t>
      </w:r>
      <w:r w:rsidR="00992269">
        <w:rPr>
          <w:sz w:val="22"/>
          <w:szCs w:val="22"/>
        </w:rPr>
        <w:t xml:space="preserve"> </w:t>
      </w:r>
      <w:r w:rsidRPr="0085503D">
        <w:rPr>
          <w:sz w:val="22"/>
          <w:szCs w:val="22"/>
        </w:rPr>
        <w:t>obdrží</w:t>
      </w:r>
      <w:r w:rsidR="00787ABA" w:rsidRPr="0085503D">
        <w:rPr>
          <w:sz w:val="22"/>
          <w:szCs w:val="22"/>
        </w:rPr>
        <w:t xml:space="preserve"> </w:t>
      </w:r>
      <w:r w:rsidR="00F57FEA">
        <w:rPr>
          <w:sz w:val="22"/>
          <w:szCs w:val="22"/>
        </w:rPr>
        <w:t>tři</w:t>
      </w:r>
      <w:r w:rsidR="006A4C00" w:rsidRPr="0085503D">
        <w:rPr>
          <w:sz w:val="22"/>
          <w:szCs w:val="22"/>
        </w:rPr>
        <w:t xml:space="preserve"> a příjemce </w:t>
      </w:r>
      <w:r w:rsidR="008B1B81" w:rsidRPr="0085503D">
        <w:rPr>
          <w:sz w:val="22"/>
          <w:szCs w:val="22"/>
        </w:rPr>
        <w:t>j</w:t>
      </w:r>
      <w:r w:rsidR="001F2C11" w:rsidRPr="0085503D">
        <w:rPr>
          <w:sz w:val="22"/>
          <w:szCs w:val="22"/>
        </w:rPr>
        <w:t>eden</w:t>
      </w:r>
      <w:r w:rsidR="007E1C65" w:rsidRPr="0085503D">
        <w:rPr>
          <w:sz w:val="22"/>
          <w:szCs w:val="22"/>
        </w:rPr>
        <w:t>.</w:t>
      </w:r>
    </w:p>
    <w:p w14:paraId="73F7F32B" w14:textId="77777777" w:rsidR="00914FF3" w:rsidRPr="0085503D" w:rsidRDefault="00914FF3" w:rsidP="00C048B5">
      <w:pPr>
        <w:numPr>
          <w:ilvl w:val="0"/>
          <w:numId w:val="3"/>
        </w:numPr>
        <w:tabs>
          <w:tab w:val="clear" w:pos="720"/>
          <w:tab w:val="num" w:pos="360"/>
          <w:tab w:val="num" w:pos="1080"/>
        </w:tabs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t>Obě smluvní strany prohlašují, že smlouva byla sepsána na základě pravdivých údajů, podle jejich svobodné a vážné vůle a na důkaz toho připojují své vlastnoruční podpisy.</w:t>
      </w:r>
    </w:p>
    <w:p w14:paraId="0A38A38C" w14:textId="77777777" w:rsidR="007E1C65" w:rsidRPr="0085503D" w:rsidRDefault="007E1C65" w:rsidP="00C048B5">
      <w:pPr>
        <w:numPr>
          <w:ilvl w:val="0"/>
          <w:numId w:val="3"/>
        </w:numPr>
        <w:tabs>
          <w:tab w:val="clear" w:pos="720"/>
          <w:tab w:val="num" w:pos="360"/>
          <w:tab w:val="num" w:pos="1080"/>
        </w:tabs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lastRenderedPageBreak/>
        <w:t>V případě, že se některá ustanovení smlouvy stanou neplatnými nebo neúčinnými, zůstává platnost a účinnost ostatních ustanovení smlouvy zachována. Smluvní strany se zavazují nahradit takto neplatná nebo neúčinná ustanovení ustanoveními jejich povaze nejbližšími s př</w:t>
      </w:r>
      <w:r w:rsidR="00D06107" w:rsidRPr="0085503D">
        <w:rPr>
          <w:sz w:val="22"/>
          <w:szCs w:val="22"/>
        </w:rPr>
        <w:t>i</w:t>
      </w:r>
      <w:r w:rsidRPr="0085503D">
        <w:rPr>
          <w:sz w:val="22"/>
          <w:szCs w:val="22"/>
        </w:rPr>
        <w:t xml:space="preserve">hlédnutím </w:t>
      </w:r>
      <w:r w:rsidR="003E46DB" w:rsidRPr="0085503D">
        <w:rPr>
          <w:sz w:val="22"/>
          <w:szCs w:val="22"/>
        </w:rPr>
        <w:br/>
      </w:r>
      <w:r w:rsidRPr="0085503D">
        <w:rPr>
          <w:sz w:val="22"/>
          <w:szCs w:val="22"/>
        </w:rPr>
        <w:t>k</w:t>
      </w:r>
      <w:r w:rsidR="00C07FA2" w:rsidRPr="0085503D">
        <w:rPr>
          <w:sz w:val="22"/>
          <w:szCs w:val="22"/>
        </w:rPr>
        <w:t xml:space="preserve"> </w:t>
      </w:r>
      <w:r w:rsidRPr="0085503D">
        <w:rPr>
          <w:sz w:val="22"/>
          <w:szCs w:val="22"/>
        </w:rPr>
        <w:t>vůli smluvních stran dle předmětu smlouvy.</w:t>
      </w:r>
    </w:p>
    <w:p w14:paraId="39E6ED21" w14:textId="77777777" w:rsidR="00F81642" w:rsidRDefault="007E1C65" w:rsidP="00C048B5">
      <w:pPr>
        <w:numPr>
          <w:ilvl w:val="0"/>
          <w:numId w:val="3"/>
        </w:numPr>
        <w:tabs>
          <w:tab w:val="clear" w:pos="720"/>
          <w:tab w:val="num" w:pos="360"/>
          <w:tab w:val="num" w:pos="1080"/>
        </w:tabs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t>O p</w:t>
      </w:r>
      <w:r w:rsidR="00160E1E" w:rsidRPr="0085503D">
        <w:rPr>
          <w:sz w:val="22"/>
          <w:szCs w:val="22"/>
        </w:rPr>
        <w:t xml:space="preserve">oskytnutí </w:t>
      </w:r>
      <w:r w:rsidR="00546838" w:rsidRPr="0085503D">
        <w:rPr>
          <w:sz w:val="22"/>
          <w:szCs w:val="22"/>
        </w:rPr>
        <w:t>dotace</w:t>
      </w:r>
      <w:r w:rsidR="00160E1E" w:rsidRPr="0085503D">
        <w:rPr>
          <w:sz w:val="22"/>
          <w:szCs w:val="22"/>
        </w:rPr>
        <w:t xml:space="preserve"> a uzavření veřejnoprávní smlouvy </w:t>
      </w:r>
      <w:r w:rsidRPr="0085503D">
        <w:rPr>
          <w:sz w:val="22"/>
          <w:szCs w:val="22"/>
        </w:rPr>
        <w:t>rozhod</w:t>
      </w:r>
      <w:r w:rsidR="005415F3" w:rsidRPr="0085503D">
        <w:rPr>
          <w:sz w:val="22"/>
          <w:szCs w:val="22"/>
        </w:rPr>
        <w:t>la v souladu s ustanovením § 59 </w:t>
      </w:r>
      <w:r w:rsidRPr="0085503D">
        <w:rPr>
          <w:sz w:val="22"/>
          <w:szCs w:val="22"/>
        </w:rPr>
        <w:t>odst. 2 pís</w:t>
      </w:r>
      <w:r w:rsidR="008B6D9E" w:rsidRPr="0085503D">
        <w:rPr>
          <w:sz w:val="22"/>
          <w:szCs w:val="22"/>
        </w:rPr>
        <w:t>m</w:t>
      </w:r>
      <w:r w:rsidRPr="0085503D">
        <w:rPr>
          <w:sz w:val="22"/>
          <w:szCs w:val="22"/>
        </w:rPr>
        <w:t>. a) zá</w:t>
      </w:r>
      <w:r w:rsidR="005415F3" w:rsidRPr="0085503D">
        <w:rPr>
          <w:sz w:val="22"/>
          <w:szCs w:val="22"/>
        </w:rPr>
        <w:t xml:space="preserve">kona č. 129/2000 Sb., o krajích </w:t>
      </w:r>
      <w:r w:rsidRPr="0085503D">
        <w:rPr>
          <w:sz w:val="22"/>
          <w:szCs w:val="22"/>
        </w:rPr>
        <w:t xml:space="preserve">(krajské zřízení), ve znění pozdějších </w:t>
      </w:r>
      <w:r w:rsidR="00E0477C">
        <w:rPr>
          <w:sz w:val="22"/>
          <w:szCs w:val="22"/>
        </w:rPr>
        <w:t>předpisů</w:t>
      </w:r>
      <w:r w:rsidR="003E46DB" w:rsidRPr="0085503D">
        <w:rPr>
          <w:sz w:val="22"/>
          <w:szCs w:val="22"/>
        </w:rPr>
        <w:t xml:space="preserve"> </w:t>
      </w:r>
      <w:r w:rsidR="00F81642" w:rsidRPr="0085503D">
        <w:rPr>
          <w:sz w:val="22"/>
          <w:szCs w:val="22"/>
        </w:rPr>
        <w:t>Rad</w:t>
      </w:r>
      <w:r w:rsidR="00C07FA2" w:rsidRPr="0085503D">
        <w:rPr>
          <w:sz w:val="22"/>
          <w:szCs w:val="22"/>
        </w:rPr>
        <w:t>a</w:t>
      </w:r>
      <w:r w:rsidR="00F81642" w:rsidRPr="0085503D">
        <w:rPr>
          <w:sz w:val="22"/>
          <w:szCs w:val="22"/>
        </w:rPr>
        <w:t xml:space="preserve"> Karlovarského kraje usnesením č. RK XX/XX/XX ze dne XX. XX. 20</w:t>
      </w:r>
      <w:r w:rsidR="005415F3" w:rsidRPr="0085503D">
        <w:rPr>
          <w:sz w:val="22"/>
          <w:szCs w:val="22"/>
        </w:rPr>
        <w:t>X</w:t>
      </w:r>
      <w:r w:rsidR="00F81642" w:rsidRPr="0085503D">
        <w:rPr>
          <w:sz w:val="22"/>
          <w:szCs w:val="22"/>
        </w:rPr>
        <w:t xml:space="preserve">X.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15"/>
        <w:gridCol w:w="4449"/>
      </w:tblGrid>
      <w:tr w:rsidR="00914FF3" w:rsidRPr="0085503D" w14:paraId="16CF05C9" w14:textId="77777777">
        <w:tc>
          <w:tcPr>
            <w:tcW w:w="4626" w:type="dxa"/>
          </w:tcPr>
          <w:p w14:paraId="6B23D876" w14:textId="77777777" w:rsidR="00787ABA" w:rsidRPr="0085503D" w:rsidRDefault="00787ABA" w:rsidP="00914FF3">
            <w:pPr>
              <w:jc w:val="center"/>
              <w:rPr>
                <w:sz w:val="22"/>
                <w:szCs w:val="22"/>
              </w:rPr>
            </w:pPr>
          </w:p>
          <w:p w14:paraId="59342006" w14:textId="77777777" w:rsidR="00914FF3" w:rsidRPr="0085503D" w:rsidRDefault="00E70AA5" w:rsidP="002A10A7">
            <w:pPr>
              <w:rPr>
                <w:sz w:val="22"/>
                <w:szCs w:val="22"/>
              </w:rPr>
            </w:pPr>
            <w:r w:rsidRPr="0085503D">
              <w:rPr>
                <w:sz w:val="22"/>
                <w:szCs w:val="22"/>
              </w:rPr>
              <w:t>Karlov</w:t>
            </w:r>
            <w:r w:rsidR="00160E1E" w:rsidRPr="0085503D">
              <w:rPr>
                <w:sz w:val="22"/>
                <w:szCs w:val="22"/>
              </w:rPr>
              <w:t>y</w:t>
            </w:r>
            <w:r w:rsidRPr="0085503D">
              <w:rPr>
                <w:sz w:val="22"/>
                <w:szCs w:val="22"/>
              </w:rPr>
              <w:t xml:space="preserve"> Var</w:t>
            </w:r>
            <w:r w:rsidR="00160E1E" w:rsidRPr="0085503D">
              <w:rPr>
                <w:sz w:val="22"/>
                <w:szCs w:val="22"/>
              </w:rPr>
              <w:t>y</w:t>
            </w:r>
            <w:r w:rsidR="00914FF3" w:rsidRPr="0085503D">
              <w:rPr>
                <w:sz w:val="22"/>
                <w:szCs w:val="22"/>
              </w:rPr>
              <w:t xml:space="preserve"> dne …………</w:t>
            </w:r>
          </w:p>
        </w:tc>
        <w:tc>
          <w:tcPr>
            <w:tcW w:w="4552" w:type="dxa"/>
          </w:tcPr>
          <w:p w14:paraId="3FBD7B71" w14:textId="77777777" w:rsidR="00787ABA" w:rsidRPr="0085503D" w:rsidRDefault="00787ABA" w:rsidP="00787ABA">
            <w:pPr>
              <w:jc w:val="center"/>
              <w:rPr>
                <w:sz w:val="22"/>
                <w:szCs w:val="22"/>
              </w:rPr>
            </w:pPr>
          </w:p>
          <w:p w14:paraId="63358227" w14:textId="77777777" w:rsidR="00914FF3" w:rsidRPr="0085503D" w:rsidRDefault="001A041B" w:rsidP="001A041B">
            <w:pPr>
              <w:jc w:val="center"/>
              <w:rPr>
                <w:sz w:val="22"/>
                <w:szCs w:val="22"/>
              </w:rPr>
            </w:pPr>
            <w:r w:rsidRPr="0085503D">
              <w:rPr>
                <w:sz w:val="22"/>
                <w:szCs w:val="22"/>
              </w:rPr>
              <w:t>XXXX</w:t>
            </w:r>
            <w:r w:rsidR="003E2D11" w:rsidRPr="0085503D">
              <w:rPr>
                <w:sz w:val="22"/>
                <w:szCs w:val="22"/>
              </w:rPr>
              <w:t xml:space="preserve"> </w:t>
            </w:r>
            <w:r w:rsidR="001E627B" w:rsidRPr="0085503D">
              <w:rPr>
                <w:sz w:val="22"/>
                <w:szCs w:val="22"/>
              </w:rPr>
              <w:t>d</w:t>
            </w:r>
            <w:r w:rsidR="00914FF3" w:rsidRPr="0085503D">
              <w:rPr>
                <w:sz w:val="22"/>
                <w:szCs w:val="22"/>
              </w:rPr>
              <w:t>ne ……………</w:t>
            </w:r>
          </w:p>
        </w:tc>
      </w:tr>
      <w:tr w:rsidR="00914FF3" w:rsidRPr="0085503D" w14:paraId="48C31231" w14:textId="77777777">
        <w:trPr>
          <w:trHeight w:val="1550"/>
        </w:trPr>
        <w:tc>
          <w:tcPr>
            <w:tcW w:w="4626" w:type="dxa"/>
          </w:tcPr>
          <w:p w14:paraId="1F1DADEA" w14:textId="77777777" w:rsidR="00787ABA" w:rsidRPr="0085503D" w:rsidRDefault="00787ABA" w:rsidP="00914FF3">
            <w:pPr>
              <w:jc w:val="center"/>
              <w:rPr>
                <w:sz w:val="22"/>
                <w:szCs w:val="22"/>
              </w:rPr>
            </w:pPr>
          </w:p>
          <w:p w14:paraId="50A59ED5" w14:textId="77777777" w:rsidR="00787ABA" w:rsidRDefault="00787ABA" w:rsidP="00914FF3">
            <w:pPr>
              <w:jc w:val="center"/>
              <w:rPr>
                <w:sz w:val="22"/>
                <w:szCs w:val="22"/>
              </w:rPr>
            </w:pPr>
          </w:p>
          <w:p w14:paraId="7CCB2D63" w14:textId="77777777" w:rsidR="00A34D4C" w:rsidRPr="0085503D" w:rsidRDefault="00A34D4C" w:rsidP="00914FF3">
            <w:pPr>
              <w:jc w:val="center"/>
              <w:rPr>
                <w:sz w:val="22"/>
                <w:szCs w:val="22"/>
              </w:rPr>
            </w:pPr>
          </w:p>
          <w:p w14:paraId="19993145" w14:textId="77777777" w:rsidR="00787ABA" w:rsidRPr="0085503D" w:rsidRDefault="00787ABA" w:rsidP="00914FF3">
            <w:pPr>
              <w:jc w:val="center"/>
              <w:rPr>
                <w:sz w:val="22"/>
                <w:szCs w:val="22"/>
              </w:rPr>
            </w:pPr>
          </w:p>
          <w:p w14:paraId="2503D2C0" w14:textId="77777777" w:rsidR="00914FF3" w:rsidRPr="0085503D" w:rsidRDefault="00914FF3" w:rsidP="003C3065">
            <w:pPr>
              <w:rPr>
                <w:sz w:val="22"/>
                <w:szCs w:val="22"/>
              </w:rPr>
            </w:pPr>
            <w:r w:rsidRPr="0085503D">
              <w:rPr>
                <w:sz w:val="22"/>
                <w:szCs w:val="22"/>
              </w:rPr>
              <w:t>………………………………………</w:t>
            </w:r>
          </w:p>
          <w:p w14:paraId="1EB8C972" w14:textId="77777777" w:rsidR="00914FF3" w:rsidRPr="0085503D" w:rsidRDefault="003C3065" w:rsidP="003C3065">
            <w:pPr>
              <w:rPr>
                <w:sz w:val="22"/>
                <w:szCs w:val="22"/>
              </w:rPr>
            </w:pPr>
            <w:r w:rsidRPr="0085503D">
              <w:rPr>
                <w:sz w:val="22"/>
                <w:szCs w:val="22"/>
              </w:rPr>
              <w:t xml:space="preserve">                   </w:t>
            </w:r>
            <w:r w:rsidR="00160E1E" w:rsidRPr="0085503D">
              <w:rPr>
                <w:sz w:val="22"/>
                <w:szCs w:val="22"/>
              </w:rPr>
              <w:t>poskytovatel</w:t>
            </w:r>
          </w:p>
          <w:p w14:paraId="3214EF02" w14:textId="77777777" w:rsidR="00914FF3" w:rsidRPr="0085503D" w:rsidRDefault="00914FF3" w:rsidP="00036DFC">
            <w:pPr>
              <w:rPr>
                <w:sz w:val="22"/>
                <w:szCs w:val="22"/>
              </w:rPr>
            </w:pPr>
          </w:p>
          <w:p w14:paraId="6821FC56" w14:textId="77777777" w:rsidR="00E70AD1" w:rsidRPr="0085503D" w:rsidRDefault="00E70AD1" w:rsidP="00232DC7">
            <w:pPr>
              <w:rPr>
                <w:sz w:val="22"/>
                <w:szCs w:val="22"/>
              </w:rPr>
            </w:pPr>
          </w:p>
        </w:tc>
        <w:tc>
          <w:tcPr>
            <w:tcW w:w="4552" w:type="dxa"/>
          </w:tcPr>
          <w:p w14:paraId="7ADA5C8F" w14:textId="77777777" w:rsidR="00787ABA" w:rsidRPr="0085503D" w:rsidRDefault="00787ABA" w:rsidP="00914FF3">
            <w:pPr>
              <w:jc w:val="center"/>
              <w:rPr>
                <w:sz w:val="22"/>
                <w:szCs w:val="22"/>
              </w:rPr>
            </w:pPr>
          </w:p>
          <w:p w14:paraId="261DDAAE" w14:textId="77777777" w:rsidR="00787ABA" w:rsidRDefault="00787ABA" w:rsidP="00914FF3">
            <w:pPr>
              <w:jc w:val="center"/>
              <w:rPr>
                <w:sz w:val="22"/>
                <w:szCs w:val="22"/>
              </w:rPr>
            </w:pPr>
          </w:p>
          <w:p w14:paraId="625AFB15" w14:textId="77777777" w:rsidR="00A34D4C" w:rsidRPr="0085503D" w:rsidRDefault="00A34D4C" w:rsidP="00914FF3">
            <w:pPr>
              <w:jc w:val="center"/>
              <w:rPr>
                <w:sz w:val="22"/>
                <w:szCs w:val="22"/>
              </w:rPr>
            </w:pPr>
          </w:p>
          <w:p w14:paraId="575F4578" w14:textId="77777777" w:rsidR="00787ABA" w:rsidRPr="0085503D" w:rsidRDefault="00787ABA" w:rsidP="00914FF3">
            <w:pPr>
              <w:jc w:val="center"/>
              <w:rPr>
                <w:sz w:val="22"/>
                <w:szCs w:val="22"/>
              </w:rPr>
            </w:pPr>
          </w:p>
          <w:p w14:paraId="7CF8FB8F" w14:textId="77777777" w:rsidR="00914FF3" w:rsidRPr="0085503D" w:rsidRDefault="00914FF3" w:rsidP="00914FF3">
            <w:pPr>
              <w:jc w:val="center"/>
              <w:rPr>
                <w:sz w:val="22"/>
                <w:szCs w:val="22"/>
              </w:rPr>
            </w:pPr>
            <w:r w:rsidRPr="0085503D">
              <w:rPr>
                <w:sz w:val="22"/>
                <w:szCs w:val="22"/>
              </w:rPr>
              <w:t>………………………………………</w:t>
            </w:r>
          </w:p>
          <w:p w14:paraId="76D79D86" w14:textId="77777777" w:rsidR="00914FF3" w:rsidRPr="0085503D" w:rsidRDefault="009F1631" w:rsidP="009F1631">
            <w:pPr>
              <w:jc w:val="center"/>
              <w:rPr>
                <w:sz w:val="22"/>
                <w:szCs w:val="22"/>
              </w:rPr>
            </w:pPr>
            <w:r w:rsidRPr="0085503D">
              <w:rPr>
                <w:sz w:val="22"/>
                <w:szCs w:val="22"/>
              </w:rPr>
              <w:t>příjemce</w:t>
            </w:r>
          </w:p>
        </w:tc>
      </w:tr>
    </w:tbl>
    <w:p w14:paraId="7E9DCD05" w14:textId="77777777" w:rsidR="000230B1" w:rsidRPr="003220FF" w:rsidRDefault="000230B1" w:rsidP="006F5880">
      <w:pPr>
        <w:widowControl w:val="0"/>
        <w:autoSpaceDE w:val="0"/>
        <w:autoSpaceDN w:val="0"/>
        <w:adjustRightInd w:val="0"/>
        <w:ind w:left="-142"/>
        <w:rPr>
          <w:sz w:val="20"/>
          <w:szCs w:val="20"/>
        </w:rPr>
      </w:pPr>
    </w:p>
    <w:sectPr w:rsidR="000230B1" w:rsidRPr="003220FF" w:rsidSect="006E7717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EBBA4" w14:textId="77777777" w:rsidR="000E3D41" w:rsidRDefault="000E3D41" w:rsidP="00D459EA">
      <w:r>
        <w:separator/>
      </w:r>
    </w:p>
  </w:endnote>
  <w:endnote w:type="continuationSeparator" w:id="0">
    <w:p w14:paraId="6C9DC904" w14:textId="77777777" w:rsidR="000E3D41" w:rsidRDefault="000E3D41" w:rsidP="00D4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998B" w14:textId="77777777" w:rsidR="000230B1" w:rsidRPr="00D9457F" w:rsidRDefault="000230B1">
    <w:pPr>
      <w:pStyle w:val="Zpat"/>
      <w:jc w:val="center"/>
      <w:rPr>
        <w:lang w:val="cs-CZ"/>
      </w:rPr>
    </w:pPr>
    <w:r w:rsidRPr="00054236">
      <w:t xml:space="preserve">Stránka </w:t>
    </w:r>
    <w:r w:rsidRPr="00054236">
      <w:rPr>
        <w:bCs/>
      </w:rPr>
      <w:fldChar w:fldCharType="begin"/>
    </w:r>
    <w:r w:rsidRPr="00054236">
      <w:rPr>
        <w:bCs/>
      </w:rPr>
      <w:instrText>PAGE</w:instrText>
    </w:r>
    <w:r w:rsidRPr="00054236">
      <w:rPr>
        <w:bCs/>
      </w:rPr>
      <w:fldChar w:fldCharType="separate"/>
    </w:r>
    <w:r w:rsidR="00A168A0">
      <w:rPr>
        <w:bCs/>
        <w:noProof/>
      </w:rPr>
      <w:t>2</w:t>
    </w:r>
    <w:r w:rsidRPr="00054236">
      <w:rPr>
        <w:bCs/>
      </w:rPr>
      <w:fldChar w:fldCharType="end"/>
    </w:r>
    <w:r w:rsidRPr="00054236">
      <w:t xml:space="preserve"> z </w:t>
    </w:r>
    <w:r w:rsidR="00B9517B">
      <w:rPr>
        <w:lang w:val="cs-CZ"/>
      </w:rPr>
      <w:t>5</w:t>
    </w:r>
  </w:p>
  <w:p w14:paraId="59324355" w14:textId="77777777" w:rsidR="000230B1" w:rsidRDefault="000230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5E88" w14:textId="77777777" w:rsidR="000E3D41" w:rsidRDefault="000E3D41" w:rsidP="00D459EA">
      <w:r>
        <w:separator/>
      </w:r>
    </w:p>
  </w:footnote>
  <w:footnote w:type="continuationSeparator" w:id="0">
    <w:p w14:paraId="16C969D6" w14:textId="77777777" w:rsidR="000E3D41" w:rsidRDefault="000E3D41" w:rsidP="00D45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D51"/>
    <w:multiLevelType w:val="hybridMultilevel"/>
    <w:tmpl w:val="7BCEF89A"/>
    <w:lvl w:ilvl="0" w:tplc="12BAE8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54A26"/>
    <w:multiLevelType w:val="hybridMultilevel"/>
    <w:tmpl w:val="B0F29FB4"/>
    <w:lvl w:ilvl="0" w:tplc="2EE6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B5062"/>
    <w:multiLevelType w:val="hybridMultilevel"/>
    <w:tmpl w:val="84CE537E"/>
    <w:lvl w:ilvl="0" w:tplc="90160AAE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32F4F2B"/>
    <w:multiLevelType w:val="hybridMultilevel"/>
    <w:tmpl w:val="CCBCE7D6"/>
    <w:lvl w:ilvl="0" w:tplc="ABF8B8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5C05"/>
    <w:multiLevelType w:val="hybridMultilevel"/>
    <w:tmpl w:val="06DEB946"/>
    <w:lvl w:ilvl="0" w:tplc="C316B2B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65115"/>
    <w:multiLevelType w:val="hybridMultilevel"/>
    <w:tmpl w:val="6188170C"/>
    <w:lvl w:ilvl="0" w:tplc="67767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1759E"/>
    <w:multiLevelType w:val="hybridMultilevel"/>
    <w:tmpl w:val="855C7946"/>
    <w:lvl w:ilvl="0" w:tplc="4B8E1B5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803E20"/>
    <w:multiLevelType w:val="hybridMultilevel"/>
    <w:tmpl w:val="EE2A88A6"/>
    <w:lvl w:ilvl="0" w:tplc="8758A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9B60F1C"/>
    <w:multiLevelType w:val="hybridMultilevel"/>
    <w:tmpl w:val="BFEC631A"/>
    <w:lvl w:ilvl="0" w:tplc="3ED4B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92832"/>
    <w:multiLevelType w:val="hybridMultilevel"/>
    <w:tmpl w:val="1E54C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E036D"/>
    <w:multiLevelType w:val="hybridMultilevel"/>
    <w:tmpl w:val="6A388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C2784"/>
    <w:multiLevelType w:val="hybridMultilevel"/>
    <w:tmpl w:val="D8FE0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36D4A"/>
    <w:multiLevelType w:val="hybridMultilevel"/>
    <w:tmpl w:val="3EA49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B232E"/>
    <w:multiLevelType w:val="hybridMultilevel"/>
    <w:tmpl w:val="885A800C"/>
    <w:lvl w:ilvl="0" w:tplc="892264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93883"/>
    <w:multiLevelType w:val="hybridMultilevel"/>
    <w:tmpl w:val="B08A238A"/>
    <w:lvl w:ilvl="0" w:tplc="E8000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87919"/>
    <w:multiLevelType w:val="hybridMultilevel"/>
    <w:tmpl w:val="115EBB80"/>
    <w:lvl w:ilvl="0" w:tplc="090080B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2534E47"/>
    <w:multiLevelType w:val="hybridMultilevel"/>
    <w:tmpl w:val="6A388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26818"/>
    <w:multiLevelType w:val="hybridMultilevel"/>
    <w:tmpl w:val="7D8AA7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B533B"/>
    <w:multiLevelType w:val="hybridMultilevel"/>
    <w:tmpl w:val="84ECC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B59BC"/>
    <w:multiLevelType w:val="hybridMultilevel"/>
    <w:tmpl w:val="253CB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30D70"/>
    <w:multiLevelType w:val="hybridMultilevel"/>
    <w:tmpl w:val="143A6486"/>
    <w:lvl w:ilvl="0" w:tplc="F0487CC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00B97"/>
    <w:multiLevelType w:val="hybridMultilevel"/>
    <w:tmpl w:val="F9525152"/>
    <w:lvl w:ilvl="0" w:tplc="25FEE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0A4A11"/>
    <w:multiLevelType w:val="hybridMultilevel"/>
    <w:tmpl w:val="CDCEE028"/>
    <w:lvl w:ilvl="0" w:tplc="1F5C6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BA5DF3"/>
    <w:multiLevelType w:val="hybridMultilevel"/>
    <w:tmpl w:val="0872814E"/>
    <w:lvl w:ilvl="0" w:tplc="126AD0B2">
      <w:start w:val="1"/>
      <w:numFmt w:val="decimal"/>
      <w:lvlText w:val="%1."/>
      <w:lvlJc w:val="left"/>
      <w:pPr>
        <w:ind w:left="1602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322" w:hanging="360"/>
      </w:pPr>
    </w:lvl>
    <w:lvl w:ilvl="2" w:tplc="0405001B" w:tentative="1">
      <w:start w:val="1"/>
      <w:numFmt w:val="lowerRoman"/>
      <w:lvlText w:val="%3."/>
      <w:lvlJc w:val="right"/>
      <w:pPr>
        <w:ind w:left="3042" w:hanging="180"/>
      </w:pPr>
    </w:lvl>
    <w:lvl w:ilvl="3" w:tplc="0405000F" w:tentative="1">
      <w:start w:val="1"/>
      <w:numFmt w:val="decimal"/>
      <w:lvlText w:val="%4."/>
      <w:lvlJc w:val="left"/>
      <w:pPr>
        <w:ind w:left="3762" w:hanging="360"/>
      </w:pPr>
    </w:lvl>
    <w:lvl w:ilvl="4" w:tplc="04050019" w:tentative="1">
      <w:start w:val="1"/>
      <w:numFmt w:val="lowerLetter"/>
      <w:lvlText w:val="%5."/>
      <w:lvlJc w:val="left"/>
      <w:pPr>
        <w:ind w:left="4482" w:hanging="360"/>
      </w:pPr>
    </w:lvl>
    <w:lvl w:ilvl="5" w:tplc="0405001B" w:tentative="1">
      <w:start w:val="1"/>
      <w:numFmt w:val="lowerRoman"/>
      <w:lvlText w:val="%6."/>
      <w:lvlJc w:val="right"/>
      <w:pPr>
        <w:ind w:left="5202" w:hanging="180"/>
      </w:pPr>
    </w:lvl>
    <w:lvl w:ilvl="6" w:tplc="0405000F" w:tentative="1">
      <w:start w:val="1"/>
      <w:numFmt w:val="decimal"/>
      <w:lvlText w:val="%7."/>
      <w:lvlJc w:val="left"/>
      <w:pPr>
        <w:ind w:left="5922" w:hanging="360"/>
      </w:pPr>
    </w:lvl>
    <w:lvl w:ilvl="7" w:tplc="04050019" w:tentative="1">
      <w:start w:val="1"/>
      <w:numFmt w:val="lowerLetter"/>
      <w:lvlText w:val="%8."/>
      <w:lvlJc w:val="left"/>
      <w:pPr>
        <w:ind w:left="6642" w:hanging="360"/>
      </w:pPr>
    </w:lvl>
    <w:lvl w:ilvl="8" w:tplc="0405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5" w15:restartNumberingAfterBreak="0">
    <w:nsid w:val="463804A5"/>
    <w:multiLevelType w:val="hybridMultilevel"/>
    <w:tmpl w:val="CA6ABF60"/>
    <w:lvl w:ilvl="0" w:tplc="0DA4C346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D7764"/>
    <w:multiLevelType w:val="hybridMultilevel"/>
    <w:tmpl w:val="ACFA8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51D19"/>
    <w:multiLevelType w:val="hybridMultilevel"/>
    <w:tmpl w:val="439C3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5023A"/>
    <w:multiLevelType w:val="hybridMultilevel"/>
    <w:tmpl w:val="5B962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14179"/>
    <w:multiLevelType w:val="hybridMultilevel"/>
    <w:tmpl w:val="7B78510C"/>
    <w:lvl w:ilvl="0" w:tplc="AA449B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1E173A"/>
    <w:multiLevelType w:val="hybridMultilevel"/>
    <w:tmpl w:val="D1E260CE"/>
    <w:lvl w:ilvl="0" w:tplc="3B0A73EE">
      <w:start w:val="1"/>
      <w:numFmt w:val="lowerLetter"/>
      <w:lvlText w:val="%1)"/>
      <w:lvlJc w:val="left"/>
      <w:pPr>
        <w:ind w:left="1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54551058"/>
    <w:multiLevelType w:val="hybridMultilevel"/>
    <w:tmpl w:val="76621EB2"/>
    <w:lvl w:ilvl="0" w:tplc="D97E6E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FE439C"/>
    <w:multiLevelType w:val="hybridMultilevel"/>
    <w:tmpl w:val="FB5A6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16B93"/>
    <w:multiLevelType w:val="hybridMultilevel"/>
    <w:tmpl w:val="8B50FB7A"/>
    <w:lvl w:ilvl="0" w:tplc="38C4FF9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D01DB"/>
    <w:multiLevelType w:val="hybridMultilevel"/>
    <w:tmpl w:val="A912C4C6"/>
    <w:lvl w:ilvl="0" w:tplc="7A18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EC6902"/>
    <w:multiLevelType w:val="hybridMultilevel"/>
    <w:tmpl w:val="29F2B28C"/>
    <w:lvl w:ilvl="0" w:tplc="54F83CD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BE66213"/>
    <w:multiLevelType w:val="hybridMultilevel"/>
    <w:tmpl w:val="FCE22FDC"/>
    <w:lvl w:ilvl="0" w:tplc="0405000F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7" w15:restartNumberingAfterBreak="0">
    <w:nsid w:val="5CC66718"/>
    <w:multiLevelType w:val="hybridMultilevel"/>
    <w:tmpl w:val="A57E6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973B3"/>
    <w:multiLevelType w:val="hybridMultilevel"/>
    <w:tmpl w:val="9260D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14076"/>
    <w:multiLevelType w:val="hybridMultilevel"/>
    <w:tmpl w:val="6CF2F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96AE2"/>
    <w:multiLevelType w:val="multilevel"/>
    <w:tmpl w:val="F9525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8B2B17"/>
    <w:multiLevelType w:val="hybridMultilevel"/>
    <w:tmpl w:val="97947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AB03D1"/>
    <w:multiLevelType w:val="hybridMultilevel"/>
    <w:tmpl w:val="1CA2B56C"/>
    <w:lvl w:ilvl="0" w:tplc="09008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E37072"/>
    <w:multiLevelType w:val="hybridMultilevel"/>
    <w:tmpl w:val="5148B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CE1DAD"/>
    <w:multiLevelType w:val="hybridMultilevel"/>
    <w:tmpl w:val="02FCD9B8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7F144DF"/>
    <w:multiLevelType w:val="hybridMultilevel"/>
    <w:tmpl w:val="A06E07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232E22"/>
    <w:multiLevelType w:val="hybridMultilevel"/>
    <w:tmpl w:val="07B86058"/>
    <w:lvl w:ilvl="0" w:tplc="0D7A74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729B6496"/>
    <w:multiLevelType w:val="hybridMultilevel"/>
    <w:tmpl w:val="40D6B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AC5BBF"/>
    <w:multiLevelType w:val="hybridMultilevel"/>
    <w:tmpl w:val="F5823876"/>
    <w:lvl w:ilvl="0" w:tplc="2C007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C86E7F"/>
    <w:multiLevelType w:val="hybridMultilevel"/>
    <w:tmpl w:val="91B66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545110">
    <w:abstractNumId w:val="22"/>
  </w:num>
  <w:num w:numId="2" w16cid:durableId="1818105770">
    <w:abstractNumId w:val="31"/>
  </w:num>
  <w:num w:numId="3" w16cid:durableId="609093285">
    <w:abstractNumId w:val="34"/>
  </w:num>
  <w:num w:numId="4" w16cid:durableId="1592086074">
    <w:abstractNumId w:val="0"/>
  </w:num>
  <w:num w:numId="5" w16cid:durableId="909387015">
    <w:abstractNumId w:val="40"/>
  </w:num>
  <w:num w:numId="6" w16cid:durableId="606736990">
    <w:abstractNumId w:val="23"/>
  </w:num>
  <w:num w:numId="7" w16cid:durableId="795373761">
    <w:abstractNumId w:val="29"/>
  </w:num>
  <w:num w:numId="8" w16cid:durableId="1081483909">
    <w:abstractNumId w:val="11"/>
  </w:num>
  <w:num w:numId="9" w16cid:durableId="1404569477">
    <w:abstractNumId w:val="17"/>
  </w:num>
  <w:num w:numId="10" w16cid:durableId="1008096784">
    <w:abstractNumId w:val="25"/>
  </w:num>
  <w:num w:numId="11" w16cid:durableId="1651519852">
    <w:abstractNumId w:val="38"/>
  </w:num>
  <w:num w:numId="12" w16cid:durableId="685592854">
    <w:abstractNumId w:val="30"/>
  </w:num>
  <w:num w:numId="13" w16cid:durableId="1052315496">
    <w:abstractNumId w:val="28"/>
  </w:num>
  <w:num w:numId="14" w16cid:durableId="170605167">
    <w:abstractNumId w:val="44"/>
  </w:num>
  <w:num w:numId="15" w16cid:durableId="1302536618">
    <w:abstractNumId w:val="1"/>
  </w:num>
  <w:num w:numId="16" w16cid:durableId="861822537">
    <w:abstractNumId w:val="24"/>
  </w:num>
  <w:num w:numId="17" w16cid:durableId="417365551">
    <w:abstractNumId w:val="35"/>
  </w:num>
  <w:num w:numId="18" w16cid:durableId="677120386">
    <w:abstractNumId w:val="48"/>
  </w:num>
  <w:num w:numId="19" w16cid:durableId="2133740393">
    <w:abstractNumId w:val="16"/>
  </w:num>
  <w:num w:numId="20" w16cid:durableId="1647471958">
    <w:abstractNumId w:val="42"/>
  </w:num>
  <w:num w:numId="21" w16cid:durableId="1512186185">
    <w:abstractNumId w:val="9"/>
  </w:num>
  <w:num w:numId="22" w16cid:durableId="2140948295">
    <w:abstractNumId w:val="12"/>
  </w:num>
  <w:num w:numId="23" w16cid:durableId="147405564">
    <w:abstractNumId w:val="13"/>
  </w:num>
  <w:num w:numId="24" w16cid:durableId="1846557870">
    <w:abstractNumId w:val="6"/>
  </w:num>
  <w:num w:numId="25" w16cid:durableId="850947964">
    <w:abstractNumId w:val="33"/>
  </w:num>
  <w:num w:numId="26" w16cid:durableId="921912619">
    <w:abstractNumId w:val="49"/>
  </w:num>
  <w:num w:numId="27" w16cid:durableId="224026912">
    <w:abstractNumId w:val="2"/>
  </w:num>
  <w:num w:numId="28" w16cid:durableId="983898281">
    <w:abstractNumId w:val="8"/>
  </w:num>
  <w:num w:numId="29" w16cid:durableId="2037153447">
    <w:abstractNumId w:val="36"/>
  </w:num>
  <w:num w:numId="30" w16cid:durableId="1459568652">
    <w:abstractNumId w:val="14"/>
  </w:num>
  <w:num w:numId="31" w16cid:durableId="1045762070">
    <w:abstractNumId w:val="15"/>
  </w:num>
  <w:num w:numId="32" w16cid:durableId="266037591">
    <w:abstractNumId w:val="26"/>
  </w:num>
  <w:num w:numId="33" w16cid:durableId="1018435359">
    <w:abstractNumId w:val="20"/>
  </w:num>
  <w:num w:numId="34" w16cid:durableId="1576668607">
    <w:abstractNumId w:val="19"/>
  </w:num>
  <w:num w:numId="35" w16cid:durableId="1311981350">
    <w:abstractNumId w:val="32"/>
  </w:num>
  <w:num w:numId="36" w16cid:durableId="1873417154">
    <w:abstractNumId w:val="10"/>
  </w:num>
  <w:num w:numId="37" w16cid:durableId="466778533">
    <w:abstractNumId w:val="7"/>
  </w:num>
  <w:num w:numId="38" w16cid:durableId="837113207">
    <w:abstractNumId w:val="45"/>
  </w:num>
  <w:num w:numId="39" w16cid:durableId="21758322">
    <w:abstractNumId w:val="46"/>
  </w:num>
  <w:num w:numId="40" w16cid:durableId="1565024400">
    <w:abstractNumId w:val="43"/>
  </w:num>
  <w:num w:numId="41" w16cid:durableId="1082675605">
    <w:abstractNumId w:val="47"/>
  </w:num>
  <w:num w:numId="42" w16cid:durableId="1327976363">
    <w:abstractNumId w:val="27"/>
  </w:num>
  <w:num w:numId="43" w16cid:durableId="685865328">
    <w:abstractNumId w:val="21"/>
  </w:num>
  <w:num w:numId="44" w16cid:durableId="2049139836">
    <w:abstractNumId w:val="37"/>
  </w:num>
  <w:num w:numId="45" w16cid:durableId="1303928671">
    <w:abstractNumId w:val="5"/>
  </w:num>
  <w:num w:numId="46" w16cid:durableId="1170483168">
    <w:abstractNumId w:val="39"/>
  </w:num>
  <w:num w:numId="47" w16cid:durableId="870070227">
    <w:abstractNumId w:val="18"/>
  </w:num>
  <w:num w:numId="48" w16cid:durableId="1636369745">
    <w:abstractNumId w:val="4"/>
  </w:num>
  <w:num w:numId="49" w16cid:durableId="1968847963">
    <w:abstractNumId w:val="3"/>
  </w:num>
  <w:num w:numId="50" w16cid:durableId="96292819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4A"/>
    <w:rsid w:val="0000118E"/>
    <w:rsid w:val="00001406"/>
    <w:rsid w:val="00003026"/>
    <w:rsid w:val="00005445"/>
    <w:rsid w:val="00010D73"/>
    <w:rsid w:val="00014A43"/>
    <w:rsid w:val="00014EDE"/>
    <w:rsid w:val="00017AC8"/>
    <w:rsid w:val="00022679"/>
    <w:rsid w:val="000230B1"/>
    <w:rsid w:val="0002433A"/>
    <w:rsid w:val="00030EE8"/>
    <w:rsid w:val="00031D88"/>
    <w:rsid w:val="0003570A"/>
    <w:rsid w:val="00036DFC"/>
    <w:rsid w:val="0004129E"/>
    <w:rsid w:val="00041ADA"/>
    <w:rsid w:val="0004690B"/>
    <w:rsid w:val="00046B05"/>
    <w:rsid w:val="00046E55"/>
    <w:rsid w:val="0004796B"/>
    <w:rsid w:val="00047F10"/>
    <w:rsid w:val="00055EF3"/>
    <w:rsid w:val="00062444"/>
    <w:rsid w:val="00073612"/>
    <w:rsid w:val="00076555"/>
    <w:rsid w:val="00080964"/>
    <w:rsid w:val="00081278"/>
    <w:rsid w:val="00092375"/>
    <w:rsid w:val="00092C54"/>
    <w:rsid w:val="00093704"/>
    <w:rsid w:val="0009570F"/>
    <w:rsid w:val="00095C93"/>
    <w:rsid w:val="000A210A"/>
    <w:rsid w:val="000A2E88"/>
    <w:rsid w:val="000B1DCF"/>
    <w:rsid w:val="000B2A9D"/>
    <w:rsid w:val="000B453D"/>
    <w:rsid w:val="000B6F3E"/>
    <w:rsid w:val="000C4F45"/>
    <w:rsid w:val="000C5ADA"/>
    <w:rsid w:val="000D20DB"/>
    <w:rsid w:val="000D2FC4"/>
    <w:rsid w:val="000D3C7D"/>
    <w:rsid w:val="000D421C"/>
    <w:rsid w:val="000D536F"/>
    <w:rsid w:val="000E0376"/>
    <w:rsid w:val="000E3D41"/>
    <w:rsid w:val="000F3282"/>
    <w:rsid w:val="00100CEC"/>
    <w:rsid w:val="001070B1"/>
    <w:rsid w:val="00110D47"/>
    <w:rsid w:val="00111362"/>
    <w:rsid w:val="001130DC"/>
    <w:rsid w:val="00120505"/>
    <w:rsid w:val="00120677"/>
    <w:rsid w:val="00120687"/>
    <w:rsid w:val="00121BC2"/>
    <w:rsid w:val="00121D56"/>
    <w:rsid w:val="00125665"/>
    <w:rsid w:val="001302FE"/>
    <w:rsid w:val="001306A0"/>
    <w:rsid w:val="00137837"/>
    <w:rsid w:val="00140870"/>
    <w:rsid w:val="00140F61"/>
    <w:rsid w:val="00141233"/>
    <w:rsid w:val="001439B1"/>
    <w:rsid w:val="00144A18"/>
    <w:rsid w:val="0014651C"/>
    <w:rsid w:val="00151E36"/>
    <w:rsid w:val="00152D00"/>
    <w:rsid w:val="0016056A"/>
    <w:rsid w:val="00160808"/>
    <w:rsid w:val="00160E1E"/>
    <w:rsid w:val="00164796"/>
    <w:rsid w:val="00165039"/>
    <w:rsid w:val="00165876"/>
    <w:rsid w:val="00165A09"/>
    <w:rsid w:val="00167CB9"/>
    <w:rsid w:val="00170636"/>
    <w:rsid w:val="001727E4"/>
    <w:rsid w:val="00173789"/>
    <w:rsid w:val="00176889"/>
    <w:rsid w:val="00180D1B"/>
    <w:rsid w:val="00184667"/>
    <w:rsid w:val="00191E6F"/>
    <w:rsid w:val="001921A3"/>
    <w:rsid w:val="00196C87"/>
    <w:rsid w:val="00196DB5"/>
    <w:rsid w:val="001977F2"/>
    <w:rsid w:val="001A041B"/>
    <w:rsid w:val="001A0594"/>
    <w:rsid w:val="001A2A48"/>
    <w:rsid w:val="001A49AE"/>
    <w:rsid w:val="001A4A1B"/>
    <w:rsid w:val="001B146E"/>
    <w:rsid w:val="001C240D"/>
    <w:rsid w:val="001C40CB"/>
    <w:rsid w:val="001D39A1"/>
    <w:rsid w:val="001D7F78"/>
    <w:rsid w:val="001E627B"/>
    <w:rsid w:val="001E7C4B"/>
    <w:rsid w:val="001F0875"/>
    <w:rsid w:val="001F2C11"/>
    <w:rsid w:val="001F4374"/>
    <w:rsid w:val="0020579E"/>
    <w:rsid w:val="00205E8C"/>
    <w:rsid w:val="00210B3E"/>
    <w:rsid w:val="00212946"/>
    <w:rsid w:val="00214AF4"/>
    <w:rsid w:val="0022034D"/>
    <w:rsid w:val="0022363E"/>
    <w:rsid w:val="0023252C"/>
    <w:rsid w:val="00232DC7"/>
    <w:rsid w:val="00236A12"/>
    <w:rsid w:val="00241BF6"/>
    <w:rsid w:val="00247D21"/>
    <w:rsid w:val="00253832"/>
    <w:rsid w:val="0025726A"/>
    <w:rsid w:val="00257767"/>
    <w:rsid w:val="00257966"/>
    <w:rsid w:val="00262131"/>
    <w:rsid w:val="00266A22"/>
    <w:rsid w:val="00276126"/>
    <w:rsid w:val="00282C05"/>
    <w:rsid w:val="00283E4E"/>
    <w:rsid w:val="002918DC"/>
    <w:rsid w:val="00292E30"/>
    <w:rsid w:val="002A10A7"/>
    <w:rsid w:val="002A4254"/>
    <w:rsid w:val="002A4A77"/>
    <w:rsid w:val="002A5AD6"/>
    <w:rsid w:val="002A63BB"/>
    <w:rsid w:val="002B0391"/>
    <w:rsid w:val="002B1E32"/>
    <w:rsid w:val="002B74ED"/>
    <w:rsid w:val="002C07CD"/>
    <w:rsid w:val="002C20EC"/>
    <w:rsid w:val="002C4762"/>
    <w:rsid w:val="002C4F23"/>
    <w:rsid w:val="002D08F6"/>
    <w:rsid w:val="002D2A31"/>
    <w:rsid w:val="002D6BFB"/>
    <w:rsid w:val="002E5CD7"/>
    <w:rsid w:val="002E7D2F"/>
    <w:rsid w:val="002F22E9"/>
    <w:rsid w:val="00300FB2"/>
    <w:rsid w:val="00304184"/>
    <w:rsid w:val="00305AFF"/>
    <w:rsid w:val="0030743C"/>
    <w:rsid w:val="00316A45"/>
    <w:rsid w:val="003220FF"/>
    <w:rsid w:val="00324D6E"/>
    <w:rsid w:val="00334E2B"/>
    <w:rsid w:val="00336809"/>
    <w:rsid w:val="00337A3B"/>
    <w:rsid w:val="0034151E"/>
    <w:rsid w:val="003417EC"/>
    <w:rsid w:val="00342CA5"/>
    <w:rsid w:val="003444E8"/>
    <w:rsid w:val="003501FB"/>
    <w:rsid w:val="003538A3"/>
    <w:rsid w:val="003569B7"/>
    <w:rsid w:val="0036271A"/>
    <w:rsid w:val="00363C9F"/>
    <w:rsid w:val="0036587B"/>
    <w:rsid w:val="00372D78"/>
    <w:rsid w:val="0037748F"/>
    <w:rsid w:val="003815BD"/>
    <w:rsid w:val="003830AF"/>
    <w:rsid w:val="00386BA7"/>
    <w:rsid w:val="00386E58"/>
    <w:rsid w:val="00391C28"/>
    <w:rsid w:val="0039212D"/>
    <w:rsid w:val="00394F8B"/>
    <w:rsid w:val="00395661"/>
    <w:rsid w:val="003A2E7F"/>
    <w:rsid w:val="003A3D5F"/>
    <w:rsid w:val="003A5702"/>
    <w:rsid w:val="003B391C"/>
    <w:rsid w:val="003C3065"/>
    <w:rsid w:val="003C4F53"/>
    <w:rsid w:val="003C5E33"/>
    <w:rsid w:val="003E2D11"/>
    <w:rsid w:val="003E4661"/>
    <w:rsid w:val="003E46DB"/>
    <w:rsid w:val="003E4D6B"/>
    <w:rsid w:val="003E6527"/>
    <w:rsid w:val="003F4C23"/>
    <w:rsid w:val="00400498"/>
    <w:rsid w:val="0040328E"/>
    <w:rsid w:val="00404DA9"/>
    <w:rsid w:val="0040708E"/>
    <w:rsid w:val="004147D6"/>
    <w:rsid w:val="0041641D"/>
    <w:rsid w:val="00417701"/>
    <w:rsid w:val="004324D2"/>
    <w:rsid w:val="00433D6C"/>
    <w:rsid w:val="00434E26"/>
    <w:rsid w:val="004461A4"/>
    <w:rsid w:val="00447A58"/>
    <w:rsid w:val="00450933"/>
    <w:rsid w:val="00453CD6"/>
    <w:rsid w:val="004554D9"/>
    <w:rsid w:val="00456036"/>
    <w:rsid w:val="00456F45"/>
    <w:rsid w:val="00470551"/>
    <w:rsid w:val="00471885"/>
    <w:rsid w:val="0047377B"/>
    <w:rsid w:val="0047611F"/>
    <w:rsid w:val="00481E27"/>
    <w:rsid w:val="0048331C"/>
    <w:rsid w:val="00483CEF"/>
    <w:rsid w:val="00484445"/>
    <w:rsid w:val="004856F3"/>
    <w:rsid w:val="00490D96"/>
    <w:rsid w:val="004A06CC"/>
    <w:rsid w:val="004A2232"/>
    <w:rsid w:val="004A276C"/>
    <w:rsid w:val="004C1A6A"/>
    <w:rsid w:val="004C34DC"/>
    <w:rsid w:val="004C3DFB"/>
    <w:rsid w:val="004C60BD"/>
    <w:rsid w:val="004C6C6B"/>
    <w:rsid w:val="004C779B"/>
    <w:rsid w:val="004D039F"/>
    <w:rsid w:val="004D35D8"/>
    <w:rsid w:val="004E05E6"/>
    <w:rsid w:val="004E1F89"/>
    <w:rsid w:val="004E27E2"/>
    <w:rsid w:val="004E40E3"/>
    <w:rsid w:val="004E7A5C"/>
    <w:rsid w:val="004F3EEC"/>
    <w:rsid w:val="004F5CB1"/>
    <w:rsid w:val="00500F7B"/>
    <w:rsid w:val="00502BFE"/>
    <w:rsid w:val="005037D5"/>
    <w:rsid w:val="005043FA"/>
    <w:rsid w:val="00511B18"/>
    <w:rsid w:val="005202BB"/>
    <w:rsid w:val="005220DC"/>
    <w:rsid w:val="005239E1"/>
    <w:rsid w:val="00524FFC"/>
    <w:rsid w:val="00525E83"/>
    <w:rsid w:val="00526C09"/>
    <w:rsid w:val="005273BE"/>
    <w:rsid w:val="00531781"/>
    <w:rsid w:val="00533F35"/>
    <w:rsid w:val="005415F3"/>
    <w:rsid w:val="00543591"/>
    <w:rsid w:val="00543752"/>
    <w:rsid w:val="005452A1"/>
    <w:rsid w:val="00546838"/>
    <w:rsid w:val="00551484"/>
    <w:rsid w:val="00557C50"/>
    <w:rsid w:val="005643F7"/>
    <w:rsid w:val="0056747D"/>
    <w:rsid w:val="005711E3"/>
    <w:rsid w:val="00571DEE"/>
    <w:rsid w:val="00573825"/>
    <w:rsid w:val="005741A0"/>
    <w:rsid w:val="00583EE3"/>
    <w:rsid w:val="00586B84"/>
    <w:rsid w:val="00587B31"/>
    <w:rsid w:val="0059616E"/>
    <w:rsid w:val="0059692E"/>
    <w:rsid w:val="005A1781"/>
    <w:rsid w:val="005A204A"/>
    <w:rsid w:val="005A752C"/>
    <w:rsid w:val="005B5B3E"/>
    <w:rsid w:val="005C0D28"/>
    <w:rsid w:val="005C1702"/>
    <w:rsid w:val="005C2666"/>
    <w:rsid w:val="005C392D"/>
    <w:rsid w:val="005C4387"/>
    <w:rsid w:val="005D044F"/>
    <w:rsid w:val="005D52AB"/>
    <w:rsid w:val="005E2306"/>
    <w:rsid w:val="005E3E06"/>
    <w:rsid w:val="005E49B6"/>
    <w:rsid w:val="005F0ACC"/>
    <w:rsid w:val="005F1049"/>
    <w:rsid w:val="005F31D5"/>
    <w:rsid w:val="005F3A84"/>
    <w:rsid w:val="00603854"/>
    <w:rsid w:val="00604023"/>
    <w:rsid w:val="00605409"/>
    <w:rsid w:val="00607BAF"/>
    <w:rsid w:val="0061238D"/>
    <w:rsid w:val="00616EC9"/>
    <w:rsid w:val="00633D55"/>
    <w:rsid w:val="00636A54"/>
    <w:rsid w:val="00637B8B"/>
    <w:rsid w:val="00642C8D"/>
    <w:rsid w:val="00646CEB"/>
    <w:rsid w:val="006551AA"/>
    <w:rsid w:val="00660993"/>
    <w:rsid w:val="00662D77"/>
    <w:rsid w:val="0067309A"/>
    <w:rsid w:val="006746B7"/>
    <w:rsid w:val="006815F4"/>
    <w:rsid w:val="006844AA"/>
    <w:rsid w:val="006860A3"/>
    <w:rsid w:val="00686FC1"/>
    <w:rsid w:val="00690148"/>
    <w:rsid w:val="00690DF2"/>
    <w:rsid w:val="00691B7E"/>
    <w:rsid w:val="00695183"/>
    <w:rsid w:val="00695F63"/>
    <w:rsid w:val="006A2334"/>
    <w:rsid w:val="006A4C00"/>
    <w:rsid w:val="006B11BA"/>
    <w:rsid w:val="006B7564"/>
    <w:rsid w:val="006C30AA"/>
    <w:rsid w:val="006D4921"/>
    <w:rsid w:val="006D7D6E"/>
    <w:rsid w:val="006E591D"/>
    <w:rsid w:val="006E6835"/>
    <w:rsid w:val="006E7411"/>
    <w:rsid w:val="006E7717"/>
    <w:rsid w:val="006F22F5"/>
    <w:rsid w:val="006F4CCA"/>
    <w:rsid w:val="006F5880"/>
    <w:rsid w:val="006F5F97"/>
    <w:rsid w:val="00702B63"/>
    <w:rsid w:val="0071256B"/>
    <w:rsid w:val="00715538"/>
    <w:rsid w:val="007156D0"/>
    <w:rsid w:val="007230D0"/>
    <w:rsid w:val="00723926"/>
    <w:rsid w:val="0072629E"/>
    <w:rsid w:val="00736499"/>
    <w:rsid w:val="00746B8D"/>
    <w:rsid w:val="00755B21"/>
    <w:rsid w:val="0076210B"/>
    <w:rsid w:val="00765BF0"/>
    <w:rsid w:val="00770AC3"/>
    <w:rsid w:val="00776A47"/>
    <w:rsid w:val="00777302"/>
    <w:rsid w:val="007802B4"/>
    <w:rsid w:val="00782702"/>
    <w:rsid w:val="00782D12"/>
    <w:rsid w:val="00783142"/>
    <w:rsid w:val="00784674"/>
    <w:rsid w:val="00787ABA"/>
    <w:rsid w:val="007A2E23"/>
    <w:rsid w:val="007A3269"/>
    <w:rsid w:val="007A34E1"/>
    <w:rsid w:val="007A753C"/>
    <w:rsid w:val="007B3D83"/>
    <w:rsid w:val="007B7335"/>
    <w:rsid w:val="007C1DDF"/>
    <w:rsid w:val="007C6EF5"/>
    <w:rsid w:val="007D52FB"/>
    <w:rsid w:val="007D67B9"/>
    <w:rsid w:val="007E04DF"/>
    <w:rsid w:val="007E1068"/>
    <w:rsid w:val="007E1825"/>
    <w:rsid w:val="007E1C65"/>
    <w:rsid w:val="007F08EB"/>
    <w:rsid w:val="007F22F3"/>
    <w:rsid w:val="007F342C"/>
    <w:rsid w:val="007F5E94"/>
    <w:rsid w:val="007F7CC4"/>
    <w:rsid w:val="007F7EE9"/>
    <w:rsid w:val="008032EB"/>
    <w:rsid w:val="00807876"/>
    <w:rsid w:val="00807DEE"/>
    <w:rsid w:val="00810A48"/>
    <w:rsid w:val="00815975"/>
    <w:rsid w:val="00816192"/>
    <w:rsid w:val="008175FB"/>
    <w:rsid w:val="00820276"/>
    <w:rsid w:val="00827BD6"/>
    <w:rsid w:val="00834D24"/>
    <w:rsid w:val="00835ACE"/>
    <w:rsid w:val="00836DF9"/>
    <w:rsid w:val="00837E4A"/>
    <w:rsid w:val="008401F8"/>
    <w:rsid w:val="00841CC0"/>
    <w:rsid w:val="00841D38"/>
    <w:rsid w:val="0084679F"/>
    <w:rsid w:val="00847F73"/>
    <w:rsid w:val="00850264"/>
    <w:rsid w:val="00850824"/>
    <w:rsid w:val="008525C8"/>
    <w:rsid w:val="0085503D"/>
    <w:rsid w:val="00855700"/>
    <w:rsid w:val="00866384"/>
    <w:rsid w:val="008670CA"/>
    <w:rsid w:val="00871BB3"/>
    <w:rsid w:val="008738CA"/>
    <w:rsid w:val="00875469"/>
    <w:rsid w:val="008760AA"/>
    <w:rsid w:val="00876AAF"/>
    <w:rsid w:val="008776FF"/>
    <w:rsid w:val="008839F4"/>
    <w:rsid w:val="0089681F"/>
    <w:rsid w:val="008A1CA0"/>
    <w:rsid w:val="008B0969"/>
    <w:rsid w:val="008B0A10"/>
    <w:rsid w:val="008B1B81"/>
    <w:rsid w:val="008B2EF2"/>
    <w:rsid w:val="008B390A"/>
    <w:rsid w:val="008B68A6"/>
    <w:rsid w:val="008B6AAE"/>
    <w:rsid w:val="008B6D9E"/>
    <w:rsid w:val="008B7CA2"/>
    <w:rsid w:val="008C23BB"/>
    <w:rsid w:val="008C4054"/>
    <w:rsid w:val="008C64FA"/>
    <w:rsid w:val="008C76E6"/>
    <w:rsid w:val="008D139B"/>
    <w:rsid w:val="008D1EF5"/>
    <w:rsid w:val="008D546A"/>
    <w:rsid w:val="008E4291"/>
    <w:rsid w:val="008F00BF"/>
    <w:rsid w:val="008F11F0"/>
    <w:rsid w:val="008F26A6"/>
    <w:rsid w:val="008F292C"/>
    <w:rsid w:val="008F6D7D"/>
    <w:rsid w:val="008F75AF"/>
    <w:rsid w:val="00914DF4"/>
    <w:rsid w:val="00914FF3"/>
    <w:rsid w:val="0092524C"/>
    <w:rsid w:val="009273DB"/>
    <w:rsid w:val="0093092B"/>
    <w:rsid w:val="00930CD8"/>
    <w:rsid w:val="00940AF1"/>
    <w:rsid w:val="00940DFB"/>
    <w:rsid w:val="0094224E"/>
    <w:rsid w:val="00942575"/>
    <w:rsid w:val="00943D0C"/>
    <w:rsid w:val="00946C63"/>
    <w:rsid w:val="00953889"/>
    <w:rsid w:val="00954A2F"/>
    <w:rsid w:val="00960BED"/>
    <w:rsid w:val="00960BF5"/>
    <w:rsid w:val="00966B25"/>
    <w:rsid w:val="009736C8"/>
    <w:rsid w:val="009738E4"/>
    <w:rsid w:val="00974510"/>
    <w:rsid w:val="00981E6E"/>
    <w:rsid w:val="0099097A"/>
    <w:rsid w:val="00992269"/>
    <w:rsid w:val="00992F9B"/>
    <w:rsid w:val="00995203"/>
    <w:rsid w:val="00996800"/>
    <w:rsid w:val="009A2AA5"/>
    <w:rsid w:val="009A7C77"/>
    <w:rsid w:val="009B1C98"/>
    <w:rsid w:val="009B21B7"/>
    <w:rsid w:val="009B343D"/>
    <w:rsid w:val="009B434A"/>
    <w:rsid w:val="009B773B"/>
    <w:rsid w:val="009C11C5"/>
    <w:rsid w:val="009C36BA"/>
    <w:rsid w:val="009D4D21"/>
    <w:rsid w:val="009D7AC4"/>
    <w:rsid w:val="009E49EF"/>
    <w:rsid w:val="009E4C9C"/>
    <w:rsid w:val="009E7642"/>
    <w:rsid w:val="009E77E5"/>
    <w:rsid w:val="009F1631"/>
    <w:rsid w:val="009F47F2"/>
    <w:rsid w:val="009F7172"/>
    <w:rsid w:val="00A030D9"/>
    <w:rsid w:val="00A038FB"/>
    <w:rsid w:val="00A11BAC"/>
    <w:rsid w:val="00A168A0"/>
    <w:rsid w:val="00A16BF6"/>
    <w:rsid w:val="00A20080"/>
    <w:rsid w:val="00A226FE"/>
    <w:rsid w:val="00A31239"/>
    <w:rsid w:val="00A34D4C"/>
    <w:rsid w:val="00A36514"/>
    <w:rsid w:val="00A436A1"/>
    <w:rsid w:val="00A50063"/>
    <w:rsid w:val="00A529C2"/>
    <w:rsid w:val="00A53B5C"/>
    <w:rsid w:val="00A55928"/>
    <w:rsid w:val="00A601AD"/>
    <w:rsid w:val="00A60A2C"/>
    <w:rsid w:val="00A66B25"/>
    <w:rsid w:val="00A71079"/>
    <w:rsid w:val="00A73B5F"/>
    <w:rsid w:val="00A7421E"/>
    <w:rsid w:val="00A75F1D"/>
    <w:rsid w:val="00A8382E"/>
    <w:rsid w:val="00A83BA6"/>
    <w:rsid w:val="00A83C73"/>
    <w:rsid w:val="00A84C74"/>
    <w:rsid w:val="00A91E7B"/>
    <w:rsid w:val="00A92112"/>
    <w:rsid w:val="00A95247"/>
    <w:rsid w:val="00AC2EEB"/>
    <w:rsid w:val="00AC35D3"/>
    <w:rsid w:val="00AC3923"/>
    <w:rsid w:val="00AC5763"/>
    <w:rsid w:val="00AC67C7"/>
    <w:rsid w:val="00AC7039"/>
    <w:rsid w:val="00AC7ECD"/>
    <w:rsid w:val="00AD0A19"/>
    <w:rsid w:val="00AD1604"/>
    <w:rsid w:val="00AD3817"/>
    <w:rsid w:val="00AE2209"/>
    <w:rsid w:val="00AE5453"/>
    <w:rsid w:val="00AE6CC8"/>
    <w:rsid w:val="00AE6D2C"/>
    <w:rsid w:val="00AF1714"/>
    <w:rsid w:val="00AF1FA1"/>
    <w:rsid w:val="00AF5995"/>
    <w:rsid w:val="00B00114"/>
    <w:rsid w:val="00B00452"/>
    <w:rsid w:val="00B01D7F"/>
    <w:rsid w:val="00B0241F"/>
    <w:rsid w:val="00B037B9"/>
    <w:rsid w:val="00B03E1F"/>
    <w:rsid w:val="00B070CC"/>
    <w:rsid w:val="00B123C1"/>
    <w:rsid w:val="00B17CD8"/>
    <w:rsid w:val="00B340F6"/>
    <w:rsid w:val="00B37FF9"/>
    <w:rsid w:val="00B50168"/>
    <w:rsid w:val="00B501D2"/>
    <w:rsid w:val="00B535BD"/>
    <w:rsid w:val="00B53651"/>
    <w:rsid w:val="00B537C8"/>
    <w:rsid w:val="00B57707"/>
    <w:rsid w:val="00B607F9"/>
    <w:rsid w:val="00B642BE"/>
    <w:rsid w:val="00B67FFA"/>
    <w:rsid w:val="00B74179"/>
    <w:rsid w:val="00B80D76"/>
    <w:rsid w:val="00B84BBA"/>
    <w:rsid w:val="00B85619"/>
    <w:rsid w:val="00B860B9"/>
    <w:rsid w:val="00B87D1F"/>
    <w:rsid w:val="00B87ECB"/>
    <w:rsid w:val="00B91314"/>
    <w:rsid w:val="00B91D91"/>
    <w:rsid w:val="00B91E9D"/>
    <w:rsid w:val="00B9517B"/>
    <w:rsid w:val="00BB5D48"/>
    <w:rsid w:val="00BC0119"/>
    <w:rsid w:val="00BD632B"/>
    <w:rsid w:val="00BD7D52"/>
    <w:rsid w:val="00BE1A69"/>
    <w:rsid w:val="00BF3113"/>
    <w:rsid w:val="00BF32F5"/>
    <w:rsid w:val="00BF38C8"/>
    <w:rsid w:val="00C048B5"/>
    <w:rsid w:val="00C06448"/>
    <w:rsid w:val="00C0679A"/>
    <w:rsid w:val="00C07FA2"/>
    <w:rsid w:val="00C11D28"/>
    <w:rsid w:val="00C12C45"/>
    <w:rsid w:val="00C161B0"/>
    <w:rsid w:val="00C177A0"/>
    <w:rsid w:val="00C23AA6"/>
    <w:rsid w:val="00C2507B"/>
    <w:rsid w:val="00C33F20"/>
    <w:rsid w:val="00C40AF4"/>
    <w:rsid w:val="00C45856"/>
    <w:rsid w:val="00C46B27"/>
    <w:rsid w:val="00C50CDF"/>
    <w:rsid w:val="00C5161A"/>
    <w:rsid w:val="00C52A57"/>
    <w:rsid w:val="00C54C4D"/>
    <w:rsid w:val="00C61A38"/>
    <w:rsid w:val="00C759F8"/>
    <w:rsid w:val="00C80612"/>
    <w:rsid w:val="00C80F40"/>
    <w:rsid w:val="00C81268"/>
    <w:rsid w:val="00C81DEF"/>
    <w:rsid w:val="00C86326"/>
    <w:rsid w:val="00C97BD4"/>
    <w:rsid w:val="00CA1A4A"/>
    <w:rsid w:val="00CA349E"/>
    <w:rsid w:val="00CA40F8"/>
    <w:rsid w:val="00CB3210"/>
    <w:rsid w:val="00CB32D2"/>
    <w:rsid w:val="00CB3D3B"/>
    <w:rsid w:val="00CC091F"/>
    <w:rsid w:val="00CC3FA8"/>
    <w:rsid w:val="00CC5140"/>
    <w:rsid w:val="00CD47FD"/>
    <w:rsid w:val="00CD723E"/>
    <w:rsid w:val="00CE17E8"/>
    <w:rsid w:val="00CE286E"/>
    <w:rsid w:val="00CE33E1"/>
    <w:rsid w:val="00CE6CD0"/>
    <w:rsid w:val="00CE7270"/>
    <w:rsid w:val="00CF6336"/>
    <w:rsid w:val="00D0579D"/>
    <w:rsid w:val="00D06107"/>
    <w:rsid w:val="00D07A9B"/>
    <w:rsid w:val="00D10F53"/>
    <w:rsid w:val="00D137FE"/>
    <w:rsid w:val="00D2219B"/>
    <w:rsid w:val="00D251DB"/>
    <w:rsid w:val="00D26E13"/>
    <w:rsid w:val="00D3200F"/>
    <w:rsid w:val="00D416C8"/>
    <w:rsid w:val="00D459EA"/>
    <w:rsid w:val="00D46767"/>
    <w:rsid w:val="00D47530"/>
    <w:rsid w:val="00D52279"/>
    <w:rsid w:val="00D52C4F"/>
    <w:rsid w:val="00D54BF4"/>
    <w:rsid w:val="00D55F14"/>
    <w:rsid w:val="00D56B08"/>
    <w:rsid w:val="00D6067D"/>
    <w:rsid w:val="00D61717"/>
    <w:rsid w:val="00D6389F"/>
    <w:rsid w:val="00D70452"/>
    <w:rsid w:val="00D75275"/>
    <w:rsid w:val="00D764E9"/>
    <w:rsid w:val="00D76CC8"/>
    <w:rsid w:val="00D82A33"/>
    <w:rsid w:val="00D84847"/>
    <w:rsid w:val="00D90891"/>
    <w:rsid w:val="00D920B8"/>
    <w:rsid w:val="00D929D5"/>
    <w:rsid w:val="00D942AA"/>
    <w:rsid w:val="00D9457F"/>
    <w:rsid w:val="00DA2297"/>
    <w:rsid w:val="00DA490E"/>
    <w:rsid w:val="00DA4FF3"/>
    <w:rsid w:val="00DB2086"/>
    <w:rsid w:val="00DB2840"/>
    <w:rsid w:val="00DB2EC6"/>
    <w:rsid w:val="00DC21AA"/>
    <w:rsid w:val="00DC5571"/>
    <w:rsid w:val="00DD1426"/>
    <w:rsid w:val="00DD3F62"/>
    <w:rsid w:val="00DD53A5"/>
    <w:rsid w:val="00DD5E54"/>
    <w:rsid w:val="00DD6093"/>
    <w:rsid w:val="00DF0221"/>
    <w:rsid w:val="00DF2E4B"/>
    <w:rsid w:val="00E00265"/>
    <w:rsid w:val="00E0477C"/>
    <w:rsid w:val="00E05486"/>
    <w:rsid w:val="00E1369D"/>
    <w:rsid w:val="00E14208"/>
    <w:rsid w:val="00E2484B"/>
    <w:rsid w:val="00E33995"/>
    <w:rsid w:val="00E33F10"/>
    <w:rsid w:val="00E37DC0"/>
    <w:rsid w:val="00E45DA4"/>
    <w:rsid w:val="00E46C7B"/>
    <w:rsid w:val="00E47390"/>
    <w:rsid w:val="00E507FF"/>
    <w:rsid w:val="00E51164"/>
    <w:rsid w:val="00E60935"/>
    <w:rsid w:val="00E65DCD"/>
    <w:rsid w:val="00E65FE4"/>
    <w:rsid w:val="00E70AA5"/>
    <w:rsid w:val="00E70AD1"/>
    <w:rsid w:val="00E7162B"/>
    <w:rsid w:val="00E77CAA"/>
    <w:rsid w:val="00E87CAA"/>
    <w:rsid w:val="00E87FD0"/>
    <w:rsid w:val="00E9418A"/>
    <w:rsid w:val="00EA1113"/>
    <w:rsid w:val="00EA6CC7"/>
    <w:rsid w:val="00EB0B6A"/>
    <w:rsid w:val="00EB0F45"/>
    <w:rsid w:val="00EC1BA9"/>
    <w:rsid w:val="00EC481A"/>
    <w:rsid w:val="00EC58EF"/>
    <w:rsid w:val="00ED0EE8"/>
    <w:rsid w:val="00ED484F"/>
    <w:rsid w:val="00ED6FF0"/>
    <w:rsid w:val="00EE4B53"/>
    <w:rsid w:val="00EE7ACB"/>
    <w:rsid w:val="00EF087C"/>
    <w:rsid w:val="00EF3811"/>
    <w:rsid w:val="00EF5721"/>
    <w:rsid w:val="00EF643C"/>
    <w:rsid w:val="00F02551"/>
    <w:rsid w:val="00F02CE6"/>
    <w:rsid w:val="00F03A37"/>
    <w:rsid w:val="00F07D6B"/>
    <w:rsid w:val="00F10B0B"/>
    <w:rsid w:val="00F17DA5"/>
    <w:rsid w:val="00F215EE"/>
    <w:rsid w:val="00F274D5"/>
    <w:rsid w:val="00F34123"/>
    <w:rsid w:val="00F37116"/>
    <w:rsid w:val="00F421C9"/>
    <w:rsid w:val="00F42EC2"/>
    <w:rsid w:val="00F45D89"/>
    <w:rsid w:val="00F50392"/>
    <w:rsid w:val="00F56160"/>
    <w:rsid w:val="00F565BA"/>
    <w:rsid w:val="00F57FEA"/>
    <w:rsid w:val="00F67891"/>
    <w:rsid w:val="00F72A60"/>
    <w:rsid w:val="00F76A54"/>
    <w:rsid w:val="00F7737D"/>
    <w:rsid w:val="00F778CA"/>
    <w:rsid w:val="00F77D5F"/>
    <w:rsid w:val="00F81642"/>
    <w:rsid w:val="00F822C7"/>
    <w:rsid w:val="00F827E3"/>
    <w:rsid w:val="00F82EEB"/>
    <w:rsid w:val="00F836AE"/>
    <w:rsid w:val="00F85F70"/>
    <w:rsid w:val="00F8603D"/>
    <w:rsid w:val="00F8609B"/>
    <w:rsid w:val="00F86565"/>
    <w:rsid w:val="00F86B1B"/>
    <w:rsid w:val="00F8745B"/>
    <w:rsid w:val="00F87D69"/>
    <w:rsid w:val="00FA0E7A"/>
    <w:rsid w:val="00FA17B8"/>
    <w:rsid w:val="00FA186A"/>
    <w:rsid w:val="00FA3E3C"/>
    <w:rsid w:val="00FA6804"/>
    <w:rsid w:val="00FA715E"/>
    <w:rsid w:val="00FC09E1"/>
    <w:rsid w:val="00FC28CC"/>
    <w:rsid w:val="00FC5786"/>
    <w:rsid w:val="00FC595A"/>
    <w:rsid w:val="00FC6CE1"/>
    <w:rsid w:val="00FC71C9"/>
    <w:rsid w:val="00FE22D2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7C1C7"/>
  <w15:chartTrackingRefBased/>
  <w15:docId w15:val="{0155A510-B830-4218-9C76-9BE18B3E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41F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D7045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rsid w:val="00D70452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character" w:styleId="Odkaznakoment">
    <w:name w:val="annotation reference"/>
    <w:semiHidden/>
    <w:rsid w:val="00633D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33D55"/>
    <w:rPr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semiHidden/>
    <w:rsid w:val="00633D55"/>
    <w:rPr>
      <w:b/>
      <w:bCs/>
    </w:rPr>
  </w:style>
  <w:style w:type="paragraph" w:styleId="Textbubliny">
    <w:name w:val="Balloon Text"/>
    <w:basedOn w:val="Normln"/>
    <w:semiHidden/>
    <w:rsid w:val="00633D55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ln"/>
    <w:rsid w:val="00AE6CC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E286E"/>
    <w:pPr>
      <w:ind w:left="708"/>
    </w:pPr>
  </w:style>
  <w:style w:type="paragraph" w:styleId="Zhlav">
    <w:name w:val="header"/>
    <w:basedOn w:val="Normln"/>
    <w:link w:val="ZhlavChar"/>
    <w:unhideWhenUsed/>
    <w:rsid w:val="00D459E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D459EA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459E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459EA"/>
    <w:rPr>
      <w:sz w:val="24"/>
      <w:szCs w:val="24"/>
      <w:lang w:eastAsia="ar-SA"/>
    </w:rPr>
  </w:style>
  <w:style w:type="character" w:customStyle="1" w:styleId="TextkomenteChar">
    <w:name w:val="Text komentáře Char"/>
    <w:link w:val="Textkomente"/>
    <w:uiPriority w:val="99"/>
    <w:semiHidden/>
    <w:rsid w:val="005E49B6"/>
    <w:rPr>
      <w:lang w:eastAsia="ar-SA"/>
    </w:rPr>
  </w:style>
  <w:style w:type="paragraph" w:styleId="Revize">
    <w:name w:val="Revision"/>
    <w:hidden/>
    <w:uiPriority w:val="99"/>
    <w:semiHidden/>
    <w:rsid w:val="001F0875"/>
    <w:rPr>
      <w:sz w:val="24"/>
      <w:szCs w:val="24"/>
      <w:lang w:eastAsia="ar-SA"/>
    </w:rPr>
  </w:style>
  <w:style w:type="paragraph" w:customStyle="1" w:styleId="Default">
    <w:name w:val="Default"/>
    <w:rsid w:val="00AE220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B013-DD9A-4FF2-979C-118023F3DB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0DFFBF-5A37-4E0A-8E0E-ED21BCA1D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28F23-DCE0-443E-B200-AF0EF47855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B74316B-B847-411C-B0CE-447BD5F49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67CC8B-68EB-40D7-BAD0-EAB3C5E9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Jambor Stanislav</dc:creator>
  <cp:keywords/>
  <cp:lastModifiedBy>Danihelová Janka</cp:lastModifiedBy>
  <cp:revision>2</cp:revision>
  <cp:lastPrinted>2022-05-25T14:04:00Z</cp:lastPrinted>
  <dcterms:created xsi:type="dcterms:W3CDTF">2023-10-03T13:57:00Z</dcterms:created>
  <dcterms:modified xsi:type="dcterms:W3CDTF">2023-10-03T13:57:00Z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PublishingContact">
    <vt:lpwstr/>
  </property>
  <property fmtid="{D5CDD505-2E9C-101B-9397-08002B2CF9AE}" pid="4" name="PublishingPageContent">
    <vt:lpwstr/>
  </property>
  <property fmtid="{D5CDD505-2E9C-101B-9397-08002B2CF9AE}" pid="5" name="e1a5b98cdd71426dacb6e478c7a5882f">
    <vt:lpwstr/>
  </property>
  <property fmtid="{D5CDD505-2E9C-101B-9397-08002B2CF9AE}" pid="6" name="Wiki Page Categories">
    <vt:lpwstr/>
  </property>
  <property fmtid="{D5CDD505-2E9C-101B-9397-08002B2CF9AE}" pid="7" name="display_urn:schemas-microsoft-com:office:office#Editor">
    <vt:lpwstr>Jambor Stanislav</vt:lpwstr>
  </property>
  <property fmtid="{D5CDD505-2E9C-101B-9397-08002B2CF9AE}" pid="8" name="Order">
    <vt:lpwstr>1905000.00000000</vt:lpwstr>
  </property>
  <property fmtid="{D5CDD505-2E9C-101B-9397-08002B2CF9AE}" pid="9" name="PublishingRollupImage">
    <vt:lpwstr/>
  </property>
  <property fmtid="{D5CDD505-2E9C-101B-9397-08002B2CF9AE}" pid="10" name="TemplateUrl">
    <vt:lpwstr/>
  </property>
  <property fmtid="{D5CDD505-2E9C-101B-9397-08002B2CF9AE}" pid="11" name="Audience">
    <vt:lpwstr/>
  </property>
  <property fmtid="{D5CDD505-2E9C-101B-9397-08002B2CF9AE}" pid="12" name="AverageRating">
    <vt:lpwstr/>
  </property>
  <property fmtid="{D5CDD505-2E9C-101B-9397-08002B2CF9AE}" pid="13" name="PublishingContactEmai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8" name="RatingCount">
    <vt:lpwstr/>
  </property>
  <property fmtid="{D5CDD505-2E9C-101B-9397-08002B2CF9AE}" pid="19" name="TaxCatchAll">
    <vt:lpwstr/>
  </property>
  <property fmtid="{D5CDD505-2E9C-101B-9397-08002B2CF9AE}" pid="20" name="xd_Signature">
    <vt:lpwstr/>
  </property>
  <property fmtid="{D5CDD505-2E9C-101B-9397-08002B2CF9AE}" pid="21" name="xd_ProgID">
    <vt:lpwstr/>
  </property>
  <property fmtid="{D5CDD505-2E9C-101B-9397-08002B2CF9AE}" pid="22" name="PublishingContactPicture">
    <vt:lpwstr/>
  </property>
  <property fmtid="{D5CDD505-2E9C-101B-9397-08002B2CF9AE}" pid="23" name="PublishingVariationGroupID">
    <vt:lpwstr/>
  </property>
  <property fmtid="{D5CDD505-2E9C-101B-9397-08002B2CF9AE}" pid="24" name="MigrationSourceURL2">
    <vt:lpwstr/>
  </property>
  <property fmtid="{D5CDD505-2E9C-101B-9397-08002B2CF9AE}" pid="25" name="display_urn:schemas-microsoft-com:office:office#Author">
    <vt:lpwstr>Jambor Stanislav</vt:lpwstr>
  </property>
  <property fmtid="{D5CDD505-2E9C-101B-9397-08002B2CF9AE}" pid="26" name="wic_System_Copyright">
    <vt:lpwstr/>
  </property>
  <property fmtid="{D5CDD505-2E9C-101B-9397-08002B2CF9AE}" pid="27" name="PublishingContactName">
    <vt:lpwstr/>
  </property>
  <property fmtid="{D5CDD505-2E9C-101B-9397-08002B2CF9AE}" pid="28" name="PublishingVariationRelationshipLinkFieldID">
    <vt:lpwstr/>
  </property>
  <property fmtid="{D5CDD505-2E9C-101B-9397-08002B2CF9AE}" pid="29" name="MigrationSourceURL1">
    <vt:lpwstr/>
  </property>
</Properties>
</file>